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31AE6" w:rsidRPr="009F08BD" w14:paraId="25867F0C" w14:textId="77777777" w:rsidTr="00F811F5">
        <w:trPr>
          <w:cantSplit/>
          <w:trHeight w:val="1895"/>
        </w:trPr>
        <w:tc>
          <w:tcPr>
            <w:tcW w:w="13948" w:type="dxa"/>
            <w:shd w:val="clear" w:color="auto" w:fill="auto"/>
            <w:tcMar>
              <w:top w:w="113" w:type="dxa"/>
              <w:bottom w:w="113" w:type="dxa"/>
            </w:tcMar>
          </w:tcPr>
          <w:p w14:paraId="4E17D608" w14:textId="77777777" w:rsidR="000656CC" w:rsidRDefault="000656CC" w:rsidP="00A31AE6">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April 2022</w:t>
            </w:r>
          </w:p>
          <w:p w14:paraId="15C911D3" w14:textId="52A2E429" w:rsidR="00A31AE6" w:rsidRDefault="00A31AE6" w:rsidP="00A31AE6">
            <w:pPr>
              <w:spacing w:after="60" w:line="240" w:lineRule="auto"/>
              <w:ind w:left="340" w:hanging="170"/>
              <w:rPr>
                <w:rFonts w:ascii="Arial" w:eastAsia="MS Mincho" w:hAnsi="Arial" w:cs="Times New Roman"/>
                <w:sz w:val="20"/>
                <w:szCs w:val="24"/>
                <w:lang w:val="en-US"/>
              </w:rPr>
            </w:pPr>
            <w:bookmarkStart w:id="0" w:name="_GoBack"/>
            <w:bookmarkEnd w:id="0"/>
            <w:r>
              <w:rPr>
                <w:rFonts w:ascii="Arial" w:eastAsia="MS Mincho" w:hAnsi="Arial" w:cs="Times New Roman"/>
                <w:sz w:val="20"/>
                <w:szCs w:val="24"/>
                <w:lang w:val="en-US"/>
              </w:rPr>
              <w:t>Curriculum Leader.</w:t>
            </w:r>
          </w:p>
          <w:p w14:paraId="492D6D63" w14:textId="77777777" w:rsidR="00A31AE6" w:rsidRDefault="00A31AE6" w:rsidP="00A31AE6">
            <w:pPr>
              <w:spacing w:after="60" w:line="240" w:lineRule="auto"/>
              <w:ind w:left="340" w:hanging="170"/>
              <w:rPr>
                <w:rFonts w:ascii="Arial" w:eastAsia="MS Mincho" w:hAnsi="Arial" w:cs="Times New Roman"/>
                <w:sz w:val="20"/>
                <w:szCs w:val="24"/>
                <w:lang w:val="en-US"/>
              </w:rPr>
            </w:pPr>
          </w:p>
          <w:p w14:paraId="3904D557" w14:textId="63B0F8B7" w:rsidR="00030827" w:rsidRDefault="00A31AE6" w:rsidP="00A31AE6">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The passion, experience and desire for the very best opportunities for Longton children shines through.  Rebecca described the construction of the curriculum over time, </w:t>
            </w:r>
            <w:r w:rsidR="00030827">
              <w:rPr>
                <w:rFonts w:ascii="Arial" w:eastAsia="MS Mincho" w:hAnsi="Arial" w:cs="Times New Roman"/>
                <w:sz w:val="20"/>
                <w:szCs w:val="24"/>
                <w:lang w:val="en-US"/>
              </w:rPr>
              <w:t xml:space="preserve">and how it has been adapted, altered and changed through experience and evaluation of teaching.  It is clear that this has been a whole-school effort; written by staff, planned by staff and linked together, by staff.  This shows ownership by colleagues, and allows knowledge of content in other year groups.  </w:t>
            </w:r>
          </w:p>
          <w:p w14:paraId="0484F4B6" w14:textId="77777777" w:rsidR="00030827" w:rsidRDefault="00030827" w:rsidP="00A31AE6">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CPD opportunities have been taken, most recently at seeing EYFS curriculum and how that flows up into KS1 and 2.</w:t>
            </w:r>
          </w:p>
          <w:p w14:paraId="2A62A828" w14:textId="77777777" w:rsidR="00030827" w:rsidRDefault="00030827" w:rsidP="00A31AE6">
            <w:pPr>
              <w:spacing w:after="60" w:line="240" w:lineRule="auto"/>
              <w:ind w:left="340" w:hanging="170"/>
              <w:rPr>
                <w:rFonts w:ascii="Arial" w:eastAsia="MS Mincho" w:hAnsi="Arial" w:cs="Times New Roman"/>
                <w:sz w:val="20"/>
                <w:szCs w:val="24"/>
                <w:lang w:val="en-US"/>
              </w:rPr>
            </w:pPr>
          </w:p>
          <w:p w14:paraId="174273FA" w14:textId="56005EFC" w:rsidR="00030827" w:rsidRDefault="00030827" w:rsidP="00A31AE6">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In terms of curriculum intent and purpose, Rebecca placed an emphasis on skill progression, the idea of a curriculum that builds on successive concepts and key knowledge (aka Bruner’s </w:t>
            </w:r>
            <w:proofErr w:type="spellStart"/>
            <w:r>
              <w:rPr>
                <w:rFonts w:ascii="Arial" w:eastAsia="MS Mincho" w:hAnsi="Arial" w:cs="Times New Roman"/>
                <w:sz w:val="20"/>
                <w:szCs w:val="24"/>
                <w:lang w:val="en-US"/>
              </w:rPr>
              <w:t>spiralling</w:t>
            </w:r>
            <w:proofErr w:type="spellEnd"/>
            <w:r>
              <w:rPr>
                <w:rFonts w:ascii="Arial" w:eastAsia="MS Mincho" w:hAnsi="Arial" w:cs="Times New Roman"/>
                <w:sz w:val="20"/>
                <w:szCs w:val="24"/>
                <w:lang w:val="en-US"/>
              </w:rPr>
              <w:t xml:space="preserve"> curriculum) and is relevant to the locality</w:t>
            </w:r>
            <w:r w:rsidR="00284531">
              <w:rPr>
                <w:rFonts w:ascii="Arial" w:eastAsia="MS Mincho" w:hAnsi="Arial" w:cs="Times New Roman"/>
                <w:sz w:val="20"/>
                <w:szCs w:val="24"/>
                <w:lang w:val="en-US"/>
              </w:rPr>
              <w:t xml:space="preserve">. For example, elements of local history </w:t>
            </w:r>
            <w:r w:rsidR="001B1585">
              <w:rPr>
                <w:rFonts w:ascii="Arial" w:eastAsia="MS Mincho" w:hAnsi="Arial" w:cs="Times New Roman"/>
                <w:sz w:val="20"/>
                <w:szCs w:val="24"/>
                <w:lang w:val="en-US"/>
              </w:rPr>
              <w:t>are</w:t>
            </w:r>
            <w:r w:rsidR="00284531">
              <w:rPr>
                <w:rFonts w:ascii="Arial" w:eastAsia="MS Mincho" w:hAnsi="Arial" w:cs="Times New Roman"/>
                <w:sz w:val="20"/>
                <w:szCs w:val="24"/>
                <w:lang w:val="en-US"/>
              </w:rPr>
              <w:t xml:space="preserve"> incorporated through the key stages (</w:t>
            </w:r>
            <w:proofErr w:type="spellStart"/>
            <w:r w:rsidR="00284531">
              <w:rPr>
                <w:rFonts w:ascii="Arial" w:eastAsia="MS Mincho" w:hAnsi="Arial" w:cs="Times New Roman"/>
                <w:sz w:val="20"/>
                <w:szCs w:val="24"/>
                <w:lang w:val="en-US"/>
              </w:rPr>
              <w:t>eg</w:t>
            </w:r>
            <w:proofErr w:type="spellEnd"/>
            <w:r w:rsidR="00284531">
              <w:rPr>
                <w:rFonts w:ascii="Arial" w:eastAsia="MS Mincho" w:hAnsi="Arial" w:cs="Times New Roman"/>
                <w:sz w:val="20"/>
                <w:szCs w:val="24"/>
                <w:lang w:val="en-US"/>
              </w:rPr>
              <w:t xml:space="preserve"> bricks, railways, links to Preston, the docks). </w:t>
            </w:r>
          </w:p>
          <w:p w14:paraId="0D6E8DA4" w14:textId="77777777" w:rsidR="00030827" w:rsidRDefault="00030827" w:rsidP="00A31AE6">
            <w:pPr>
              <w:spacing w:after="60" w:line="240" w:lineRule="auto"/>
              <w:ind w:left="340" w:hanging="170"/>
              <w:rPr>
                <w:rFonts w:ascii="Arial" w:eastAsia="MS Mincho" w:hAnsi="Arial" w:cs="Times New Roman"/>
                <w:sz w:val="20"/>
                <w:szCs w:val="24"/>
                <w:lang w:val="en-US"/>
              </w:rPr>
            </w:pPr>
          </w:p>
          <w:p w14:paraId="3D48DE78" w14:textId="07412DA1" w:rsidR="00284531" w:rsidRDefault="00284531" w:rsidP="00284531">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 talked about the implementation of subject areas, looking at some Foundation Subjects (Science, Geo, History, RE, Art, DT).  There is a standard format for planning:  essential knowledge, the vocab.  Cultural capital: real people.  Currently developments include looking key people, and then whether children would benefit from looking at them again in a later year group (</w:t>
            </w:r>
            <w:proofErr w:type="spellStart"/>
            <w:r>
              <w:rPr>
                <w:rFonts w:ascii="Arial" w:eastAsia="MS Mincho" w:hAnsi="Arial" w:cs="Times New Roman"/>
                <w:sz w:val="20"/>
                <w:szCs w:val="24"/>
                <w:lang w:val="en-US"/>
              </w:rPr>
              <w:t>ie</w:t>
            </w:r>
            <w:proofErr w:type="spellEnd"/>
            <w:r>
              <w:rPr>
                <w:rFonts w:ascii="Arial" w:eastAsia="MS Mincho" w:hAnsi="Arial" w:cs="Times New Roman"/>
                <w:sz w:val="20"/>
                <w:szCs w:val="24"/>
                <w:lang w:val="en-US"/>
              </w:rPr>
              <w:t xml:space="preserve"> at a greater depth).  </w:t>
            </w:r>
          </w:p>
          <w:p w14:paraId="41200153" w14:textId="03DFAC17" w:rsidR="00A31AE6" w:rsidRDefault="00A31AE6" w:rsidP="00A31AE6">
            <w:pPr>
              <w:spacing w:after="60" w:line="240" w:lineRule="auto"/>
              <w:ind w:left="340" w:hanging="170"/>
              <w:rPr>
                <w:rFonts w:ascii="Arial" w:eastAsia="MS Mincho" w:hAnsi="Arial" w:cs="Times New Roman"/>
                <w:sz w:val="20"/>
                <w:szCs w:val="24"/>
                <w:lang w:val="en-US"/>
              </w:rPr>
            </w:pPr>
          </w:p>
          <w:p w14:paraId="03CFDC20" w14:textId="1674BAF8" w:rsidR="00284531" w:rsidRDefault="00284531" w:rsidP="00284531">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This feeds through into medium term planning for each year group:  Key Questions per week (or so), the key learning, types of activities, events. For each medium </w:t>
            </w:r>
            <w:r w:rsidR="001D699D">
              <w:rPr>
                <w:rFonts w:ascii="Arial" w:eastAsia="MS Mincho" w:hAnsi="Arial" w:cs="Times New Roman"/>
                <w:sz w:val="20"/>
                <w:szCs w:val="24"/>
                <w:lang w:val="en-US"/>
              </w:rPr>
              <w:t>term plan there is a r</w:t>
            </w:r>
            <w:r>
              <w:rPr>
                <w:rFonts w:ascii="Arial" w:eastAsia="MS Mincho" w:hAnsi="Arial" w:cs="Times New Roman"/>
                <w:sz w:val="20"/>
                <w:szCs w:val="24"/>
                <w:lang w:val="en-US"/>
              </w:rPr>
              <w:t>eminder about vocab</w:t>
            </w:r>
            <w:r w:rsidR="001D699D">
              <w:rPr>
                <w:rFonts w:ascii="Arial" w:eastAsia="MS Mincho" w:hAnsi="Arial" w:cs="Times New Roman"/>
                <w:sz w:val="20"/>
                <w:szCs w:val="24"/>
                <w:lang w:val="en-US"/>
              </w:rPr>
              <w:t xml:space="preserve">, and </w:t>
            </w:r>
            <w:r>
              <w:rPr>
                <w:rFonts w:ascii="Arial" w:eastAsia="MS Mincho" w:hAnsi="Arial" w:cs="Times New Roman"/>
                <w:sz w:val="20"/>
                <w:szCs w:val="24"/>
                <w:lang w:val="en-US"/>
              </w:rPr>
              <w:t xml:space="preserve">links to other subjects. </w:t>
            </w:r>
          </w:p>
          <w:p w14:paraId="77792C0B" w14:textId="77777777" w:rsidR="001D699D" w:rsidRDefault="001D699D" w:rsidP="00A31AE6">
            <w:pPr>
              <w:spacing w:after="60" w:line="240" w:lineRule="auto"/>
              <w:rPr>
                <w:rFonts w:ascii="Arial" w:eastAsia="MS Mincho" w:hAnsi="Arial" w:cs="Times New Roman"/>
                <w:sz w:val="20"/>
                <w:szCs w:val="24"/>
                <w:lang w:val="en-US"/>
              </w:rPr>
            </w:pPr>
          </w:p>
          <w:p w14:paraId="2D992641" w14:textId="461CA35D" w:rsidR="001D699D" w:rsidRDefault="001D699D" w:rsidP="001D699D">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I posed a question: Does it track through?  Do skills build on previous learning?  </w:t>
            </w:r>
          </w:p>
          <w:p w14:paraId="675D6513" w14:textId="6F7BF6DA" w:rsidR="001D699D" w:rsidRDefault="001D699D" w:rsidP="001D699D">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Rebecca used Fair testing as an example:  introduced Y1, comparative tests Y2, predicting.  Y3: variables. Higher levels predictions. Y4:  change, staying the same.  As a subject leader, she knows this through looking at books, talking to children and colleagues.</w:t>
            </w:r>
          </w:p>
          <w:p w14:paraId="0FA13C5A" w14:textId="77777777" w:rsidR="00A31AE6" w:rsidRDefault="00A31AE6" w:rsidP="00A31AE6">
            <w:pPr>
              <w:spacing w:after="60" w:line="240" w:lineRule="auto"/>
              <w:rPr>
                <w:rFonts w:ascii="Arial" w:eastAsia="MS Mincho" w:hAnsi="Arial" w:cs="Times New Roman"/>
                <w:sz w:val="20"/>
                <w:szCs w:val="24"/>
                <w:lang w:val="en-US"/>
              </w:rPr>
            </w:pPr>
          </w:p>
          <w:p w14:paraId="43F9C1DE" w14:textId="21794E18" w:rsidR="001D699D" w:rsidRDefault="001D699D" w:rsidP="001D699D">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Each year group has its own curriculum:  each subject, topics mapped out, skills etc. There is also a sheet for each subject, with skills already met, what prior learning there has been, and what post-learning there would be.  Overall curriculum planning is adapted, tweaked </w:t>
            </w:r>
            <w:proofErr w:type="spellStart"/>
            <w:r>
              <w:rPr>
                <w:rFonts w:ascii="Arial" w:eastAsia="MS Mincho" w:hAnsi="Arial" w:cs="Times New Roman"/>
                <w:sz w:val="20"/>
                <w:szCs w:val="24"/>
                <w:lang w:val="en-US"/>
              </w:rPr>
              <w:t>etc</w:t>
            </w:r>
            <w:proofErr w:type="spellEnd"/>
            <w:r>
              <w:rPr>
                <w:rFonts w:ascii="Arial" w:eastAsia="MS Mincho" w:hAnsi="Arial" w:cs="Times New Roman"/>
                <w:sz w:val="20"/>
                <w:szCs w:val="24"/>
                <w:lang w:val="en-US"/>
              </w:rPr>
              <w:t>, as colleagues</w:t>
            </w:r>
            <w:r w:rsidR="00167FE1">
              <w:rPr>
                <w:rFonts w:ascii="Arial" w:eastAsia="MS Mincho" w:hAnsi="Arial" w:cs="Times New Roman"/>
                <w:sz w:val="20"/>
                <w:szCs w:val="24"/>
                <w:lang w:val="en-US"/>
              </w:rPr>
              <w:t>’</w:t>
            </w:r>
            <w:r>
              <w:rPr>
                <w:rFonts w:ascii="Arial" w:eastAsia="MS Mincho" w:hAnsi="Arial" w:cs="Times New Roman"/>
                <w:sz w:val="20"/>
                <w:szCs w:val="24"/>
                <w:lang w:val="en-US"/>
              </w:rPr>
              <w:t xml:space="preserve"> familiarity and experience grows.  </w:t>
            </w:r>
            <w:r w:rsidR="00167FE1">
              <w:rPr>
                <w:rFonts w:ascii="Arial" w:eastAsia="MS Mincho" w:hAnsi="Arial" w:cs="Times New Roman"/>
                <w:sz w:val="20"/>
                <w:szCs w:val="24"/>
                <w:lang w:val="en-US"/>
              </w:rPr>
              <w:t>There are non-negotiables for each year group, for each subject.</w:t>
            </w:r>
            <w:r>
              <w:rPr>
                <w:rFonts w:ascii="Arial" w:eastAsia="MS Mincho" w:hAnsi="Arial" w:cs="Times New Roman"/>
                <w:sz w:val="20"/>
                <w:szCs w:val="24"/>
                <w:lang w:val="en-US"/>
              </w:rPr>
              <w:t xml:space="preserve"> </w:t>
            </w:r>
          </w:p>
          <w:p w14:paraId="640BFE92" w14:textId="77777777" w:rsidR="00167FE1" w:rsidRDefault="00167FE1" w:rsidP="00A31AE6">
            <w:pPr>
              <w:spacing w:after="60" w:line="240" w:lineRule="auto"/>
              <w:rPr>
                <w:rFonts w:ascii="Arial" w:eastAsia="MS Mincho" w:hAnsi="Arial" w:cs="Times New Roman"/>
                <w:sz w:val="20"/>
                <w:szCs w:val="24"/>
                <w:lang w:val="en-US"/>
              </w:rPr>
            </w:pPr>
          </w:p>
          <w:p w14:paraId="4F63D5FE" w14:textId="413AE33F" w:rsidR="001B1585" w:rsidRDefault="001B1585" w:rsidP="001B1585">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 talked about whole school themes, a week spent on one area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Local history, Art, events such as WW1, Space).  We noted that children spoke very positively about these, and remembered them. </w:t>
            </w:r>
          </w:p>
          <w:p w14:paraId="4E37DA0B" w14:textId="77777777" w:rsidR="00725065" w:rsidRDefault="00725065" w:rsidP="00725065">
            <w:pPr>
              <w:spacing w:after="60" w:line="240" w:lineRule="auto"/>
              <w:rPr>
                <w:rFonts w:ascii="Arial" w:eastAsia="MS Mincho" w:hAnsi="Arial" w:cs="Times New Roman"/>
                <w:sz w:val="20"/>
                <w:szCs w:val="24"/>
                <w:lang w:val="en-US"/>
              </w:rPr>
            </w:pPr>
          </w:p>
          <w:p w14:paraId="6E7F8891" w14:textId="584E6569" w:rsidR="00725065" w:rsidRDefault="00725065" w:rsidP="00725065">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lastRenderedPageBreak/>
              <w:t xml:space="preserve">The school leadership team place a high emphasis on opportunities for subject leaders to monitor standards in their subjects, and evaluate the impact.  Subject leaders have time usually 0.5 fortnightly. This time is used to look at books, planning, meet with pupils for discussions.  This is </w:t>
            </w:r>
            <w:r w:rsidR="00F602A5">
              <w:rPr>
                <w:rFonts w:ascii="Arial" w:eastAsia="MS Mincho" w:hAnsi="Arial" w:cs="Times New Roman"/>
                <w:sz w:val="20"/>
                <w:szCs w:val="24"/>
                <w:lang w:val="en-US"/>
              </w:rPr>
              <w:t>also</w:t>
            </w:r>
            <w:r>
              <w:rPr>
                <w:rFonts w:ascii="Arial" w:eastAsia="MS Mincho" w:hAnsi="Arial" w:cs="Times New Roman"/>
                <w:sz w:val="20"/>
                <w:szCs w:val="24"/>
                <w:lang w:val="en-US"/>
              </w:rPr>
              <w:t xml:space="preserve"> used to monitor standards and coverage.  </w:t>
            </w:r>
          </w:p>
          <w:p w14:paraId="1F872CBB" w14:textId="2DA71F0F" w:rsidR="00725065" w:rsidRDefault="00725065" w:rsidP="00725065">
            <w:pPr>
              <w:spacing w:after="60" w:line="240" w:lineRule="auto"/>
              <w:rPr>
                <w:rFonts w:ascii="Arial" w:eastAsia="MS Mincho" w:hAnsi="Arial" w:cs="Times New Roman"/>
                <w:sz w:val="20"/>
                <w:szCs w:val="24"/>
                <w:lang w:val="en-US"/>
              </w:rPr>
            </w:pPr>
          </w:p>
          <w:p w14:paraId="6F23877E" w14:textId="36B8B01E" w:rsidR="00F602A5" w:rsidRDefault="00F602A5" w:rsidP="00725065">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We talked about Care, Grow and Shine.  Rebecca indicated that references where possible were made, but not interlinked at all costs and to the detriment to curriculum coverage. The key elements of C,G and S are developed alongside.  </w:t>
            </w:r>
          </w:p>
          <w:p w14:paraId="6447AC66" w14:textId="77777777" w:rsidR="00F602A5" w:rsidRDefault="00F602A5" w:rsidP="00725065">
            <w:pPr>
              <w:spacing w:after="60" w:line="240" w:lineRule="auto"/>
              <w:rPr>
                <w:rFonts w:ascii="Arial" w:eastAsia="MS Mincho" w:hAnsi="Arial" w:cs="Times New Roman"/>
                <w:sz w:val="20"/>
                <w:szCs w:val="24"/>
                <w:lang w:val="en-US"/>
              </w:rPr>
            </w:pPr>
          </w:p>
          <w:p w14:paraId="56327ECD" w14:textId="0875D0C2" w:rsidR="00F2170C" w:rsidRDefault="00F602A5" w:rsidP="00F2170C">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We talked about assessment.  Assessment takes place at different levels and at different time.  Colleagues will usually do some form of assessment at the start of a topic to gauge prior learning.  This was evident in lesson visits yesterday (25/4/22, when Y4 children were started their environmental science work</w:t>
            </w:r>
            <w:r w:rsidR="00F2170C">
              <w:rPr>
                <w:rFonts w:ascii="Arial" w:eastAsia="MS Mincho" w:hAnsi="Arial" w:cs="Times New Roman"/>
                <w:sz w:val="20"/>
                <w:szCs w:val="24"/>
                <w:lang w:val="en-US"/>
              </w:rPr>
              <w:t xml:space="preserve">).  There is </w:t>
            </w:r>
            <w:r>
              <w:rPr>
                <w:rFonts w:ascii="Arial" w:eastAsia="MS Mincho" w:hAnsi="Arial" w:cs="Times New Roman"/>
                <w:sz w:val="20"/>
                <w:szCs w:val="24"/>
                <w:lang w:val="en-US"/>
              </w:rPr>
              <w:t xml:space="preserve">use </w:t>
            </w:r>
            <w:r w:rsidR="00F2170C">
              <w:rPr>
                <w:rFonts w:ascii="Arial" w:eastAsia="MS Mincho" w:hAnsi="Arial" w:cs="Times New Roman"/>
                <w:sz w:val="20"/>
                <w:szCs w:val="24"/>
                <w:lang w:val="en-US"/>
              </w:rPr>
              <w:t xml:space="preserve">of </w:t>
            </w:r>
            <w:r>
              <w:rPr>
                <w:rFonts w:ascii="Arial" w:eastAsia="MS Mincho" w:hAnsi="Arial" w:cs="Times New Roman"/>
                <w:sz w:val="20"/>
                <w:szCs w:val="24"/>
                <w:lang w:val="en-US"/>
              </w:rPr>
              <w:t>on-going assessment</w:t>
            </w:r>
            <w:r w:rsidR="00F2170C">
              <w:rPr>
                <w:rFonts w:ascii="Arial" w:eastAsia="MS Mincho" w:hAnsi="Arial" w:cs="Times New Roman"/>
                <w:sz w:val="20"/>
                <w:szCs w:val="24"/>
                <w:lang w:val="en-US"/>
              </w:rPr>
              <w:t xml:space="preserve"> through marking and questioning, pupil discussions, before final assessments </w:t>
            </w:r>
            <w:r>
              <w:rPr>
                <w:rFonts w:ascii="Arial" w:eastAsia="MS Mincho" w:hAnsi="Arial" w:cs="Times New Roman"/>
                <w:sz w:val="20"/>
                <w:szCs w:val="24"/>
                <w:lang w:val="en-US"/>
              </w:rPr>
              <w:t>of skills</w:t>
            </w:r>
            <w:r w:rsidR="00F2170C">
              <w:rPr>
                <w:rFonts w:ascii="Arial" w:eastAsia="MS Mincho" w:hAnsi="Arial" w:cs="Times New Roman"/>
                <w:sz w:val="20"/>
                <w:szCs w:val="24"/>
                <w:lang w:val="en-US"/>
              </w:rPr>
              <w:t xml:space="preserve"> and knowledge</w:t>
            </w:r>
            <w:r>
              <w:rPr>
                <w:rFonts w:ascii="Arial" w:eastAsia="MS Mincho" w:hAnsi="Arial" w:cs="Times New Roman"/>
                <w:sz w:val="20"/>
                <w:szCs w:val="24"/>
                <w:lang w:val="en-US"/>
              </w:rPr>
              <w:t xml:space="preserve"> at the end of term/topic. </w:t>
            </w:r>
            <w:r w:rsidR="00F2170C">
              <w:rPr>
                <w:rFonts w:ascii="Arial" w:eastAsia="MS Mincho" w:hAnsi="Arial" w:cs="Times New Roman"/>
                <w:sz w:val="20"/>
                <w:szCs w:val="24"/>
                <w:lang w:val="en-US"/>
              </w:rPr>
              <w:t>The school has a system of g</w:t>
            </w:r>
            <w:r>
              <w:rPr>
                <w:rFonts w:ascii="Arial" w:eastAsia="MS Mincho" w:hAnsi="Arial" w:cs="Times New Roman"/>
                <w:sz w:val="20"/>
                <w:szCs w:val="24"/>
                <w:lang w:val="en-US"/>
              </w:rPr>
              <w:t>rade 1, 2, 3</w:t>
            </w:r>
            <w:r w:rsidR="00F2170C">
              <w:rPr>
                <w:rFonts w:ascii="Arial" w:eastAsia="MS Mincho" w:hAnsi="Arial" w:cs="Times New Roman"/>
                <w:sz w:val="20"/>
                <w:szCs w:val="24"/>
                <w:lang w:val="en-US"/>
              </w:rPr>
              <w:t>, and will formally assess children as e</w:t>
            </w:r>
            <w:r>
              <w:rPr>
                <w:rFonts w:ascii="Arial" w:eastAsia="MS Mincho" w:hAnsi="Arial" w:cs="Times New Roman"/>
                <w:sz w:val="20"/>
                <w:szCs w:val="24"/>
                <w:lang w:val="en-US"/>
              </w:rPr>
              <w:t xml:space="preserve">merging, developing </w:t>
            </w:r>
            <w:r w:rsidR="00F2170C">
              <w:rPr>
                <w:rFonts w:ascii="Arial" w:eastAsia="MS Mincho" w:hAnsi="Arial" w:cs="Times New Roman"/>
                <w:sz w:val="20"/>
                <w:szCs w:val="24"/>
                <w:lang w:val="en-US"/>
              </w:rPr>
              <w:t xml:space="preserve">or </w:t>
            </w:r>
            <w:r>
              <w:rPr>
                <w:rFonts w:ascii="Arial" w:eastAsia="MS Mincho" w:hAnsi="Arial" w:cs="Times New Roman"/>
                <w:sz w:val="20"/>
                <w:szCs w:val="24"/>
                <w:lang w:val="en-US"/>
              </w:rPr>
              <w:t xml:space="preserve">secure.  </w:t>
            </w:r>
            <w:r w:rsidR="00F2170C">
              <w:rPr>
                <w:rFonts w:ascii="Arial" w:eastAsia="MS Mincho" w:hAnsi="Arial" w:cs="Times New Roman"/>
                <w:sz w:val="20"/>
                <w:szCs w:val="24"/>
                <w:lang w:val="en-US"/>
              </w:rPr>
              <w:t xml:space="preserve">There are also Google quiz at the end, and Quiz cards which are used at other terms to keep that knowledge in the forefronts of the children mins (aka mental warm up from the original NNS). </w:t>
            </w:r>
          </w:p>
          <w:p w14:paraId="6A37601A" w14:textId="77777777" w:rsidR="00F2170C" w:rsidRDefault="00F2170C" w:rsidP="00F2170C">
            <w:pPr>
              <w:spacing w:after="60" w:line="240" w:lineRule="auto"/>
              <w:ind w:left="340" w:hanging="170"/>
              <w:rPr>
                <w:rFonts w:ascii="Arial" w:eastAsia="MS Mincho" w:hAnsi="Arial" w:cs="Times New Roman"/>
                <w:sz w:val="20"/>
                <w:szCs w:val="24"/>
                <w:lang w:val="en-US"/>
              </w:rPr>
            </w:pPr>
          </w:p>
          <w:p w14:paraId="570FE09C" w14:textId="77777777" w:rsidR="00F2170C" w:rsidRDefault="00F602A5" w:rsidP="00F2170C">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New teacher</w:t>
            </w:r>
            <w:r w:rsidR="00F2170C">
              <w:rPr>
                <w:rFonts w:ascii="Arial" w:eastAsia="MS Mincho" w:hAnsi="Arial" w:cs="Times New Roman"/>
                <w:sz w:val="20"/>
                <w:szCs w:val="24"/>
                <w:lang w:val="en-US"/>
              </w:rPr>
              <w:t>/next year</w:t>
            </w:r>
            <w:r>
              <w:rPr>
                <w:rFonts w:ascii="Arial" w:eastAsia="MS Mincho" w:hAnsi="Arial" w:cs="Times New Roman"/>
                <w:sz w:val="20"/>
                <w:szCs w:val="24"/>
                <w:lang w:val="en-US"/>
              </w:rPr>
              <w:t xml:space="preserve"> uses this</w:t>
            </w:r>
            <w:r w:rsidR="00F2170C">
              <w:rPr>
                <w:rFonts w:ascii="Arial" w:eastAsia="MS Mincho" w:hAnsi="Arial" w:cs="Times New Roman"/>
                <w:sz w:val="20"/>
                <w:szCs w:val="24"/>
                <w:lang w:val="en-US"/>
              </w:rPr>
              <w:t xml:space="preserve"> assessments when planning</w:t>
            </w:r>
            <w:r>
              <w:rPr>
                <w:rFonts w:ascii="Arial" w:eastAsia="MS Mincho" w:hAnsi="Arial" w:cs="Times New Roman"/>
                <w:sz w:val="20"/>
                <w:szCs w:val="24"/>
                <w:lang w:val="en-US"/>
              </w:rPr>
              <w:t>.  Subject leader monitor whether this</w:t>
            </w:r>
            <w:r w:rsidR="00F2170C">
              <w:rPr>
                <w:rFonts w:ascii="Arial" w:eastAsia="MS Mincho" w:hAnsi="Arial" w:cs="Times New Roman"/>
                <w:sz w:val="20"/>
                <w:szCs w:val="24"/>
                <w:lang w:val="en-US"/>
              </w:rPr>
              <w:t xml:space="preserve"> information </w:t>
            </w:r>
            <w:r>
              <w:rPr>
                <w:rFonts w:ascii="Arial" w:eastAsia="MS Mincho" w:hAnsi="Arial" w:cs="Times New Roman"/>
                <w:sz w:val="20"/>
                <w:szCs w:val="24"/>
                <w:lang w:val="en-US"/>
              </w:rPr>
              <w:t xml:space="preserve">is used.  </w:t>
            </w:r>
          </w:p>
          <w:p w14:paraId="0C0A01C6" w14:textId="77777777" w:rsidR="00F2170C" w:rsidRDefault="00F2170C" w:rsidP="00F2170C">
            <w:pPr>
              <w:spacing w:after="60" w:line="240" w:lineRule="auto"/>
              <w:rPr>
                <w:rFonts w:ascii="Arial" w:eastAsia="MS Mincho" w:hAnsi="Arial" w:cs="Times New Roman"/>
                <w:sz w:val="20"/>
                <w:szCs w:val="24"/>
                <w:lang w:val="en-US"/>
              </w:rPr>
            </w:pPr>
          </w:p>
          <w:p w14:paraId="0DC0874C" w14:textId="773DB621" w:rsidR="00F602A5" w:rsidRDefault="00F2170C" w:rsidP="00F2170C">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Rebecca was particularly p</w:t>
            </w:r>
            <w:r w:rsidR="00F602A5">
              <w:rPr>
                <w:rFonts w:ascii="Arial" w:eastAsia="MS Mincho" w:hAnsi="Arial" w:cs="Times New Roman"/>
                <w:sz w:val="20"/>
                <w:szCs w:val="24"/>
                <w:lang w:val="en-US"/>
              </w:rPr>
              <w:t xml:space="preserve">roud of </w:t>
            </w:r>
            <w:r>
              <w:rPr>
                <w:rFonts w:ascii="Arial" w:eastAsia="MS Mincho" w:hAnsi="Arial" w:cs="Times New Roman"/>
                <w:sz w:val="20"/>
                <w:szCs w:val="24"/>
                <w:lang w:val="en-US"/>
              </w:rPr>
              <w:t xml:space="preserve">the </w:t>
            </w:r>
            <w:r w:rsidR="00F602A5">
              <w:rPr>
                <w:rFonts w:ascii="Arial" w:eastAsia="MS Mincho" w:hAnsi="Arial" w:cs="Times New Roman"/>
                <w:sz w:val="20"/>
                <w:szCs w:val="24"/>
                <w:lang w:val="en-US"/>
              </w:rPr>
              <w:t xml:space="preserve">subject </w:t>
            </w:r>
            <w:proofErr w:type="spellStart"/>
            <w:r w:rsidR="00F602A5">
              <w:rPr>
                <w:rFonts w:ascii="Arial" w:eastAsia="MS Mincho" w:hAnsi="Arial" w:cs="Times New Roman"/>
                <w:sz w:val="20"/>
                <w:szCs w:val="24"/>
                <w:lang w:val="en-US"/>
              </w:rPr>
              <w:t>organisers</w:t>
            </w:r>
            <w:proofErr w:type="spellEnd"/>
            <w:r>
              <w:rPr>
                <w:rFonts w:ascii="Arial" w:eastAsia="MS Mincho" w:hAnsi="Arial" w:cs="Times New Roman"/>
                <w:sz w:val="20"/>
                <w:szCs w:val="24"/>
                <w:lang w:val="en-US"/>
              </w:rPr>
              <w:t>, which chart</w:t>
            </w:r>
            <w:r w:rsidR="00F602A5">
              <w:rPr>
                <w:rFonts w:ascii="Arial" w:eastAsia="MS Mincho" w:hAnsi="Arial" w:cs="Times New Roman"/>
                <w:sz w:val="20"/>
                <w:szCs w:val="24"/>
                <w:lang w:val="en-US"/>
              </w:rPr>
              <w:t xml:space="preserve"> learning over the ½ term ahead (on website and Google classroom).  </w:t>
            </w:r>
          </w:p>
          <w:p w14:paraId="1342DA62" w14:textId="77777777" w:rsidR="00F2170C" w:rsidRDefault="00F2170C" w:rsidP="00725065">
            <w:pPr>
              <w:spacing w:after="60" w:line="240" w:lineRule="auto"/>
              <w:rPr>
                <w:rFonts w:ascii="Arial" w:eastAsia="MS Mincho" w:hAnsi="Arial" w:cs="Times New Roman"/>
                <w:sz w:val="20"/>
                <w:szCs w:val="24"/>
                <w:lang w:val="en-US"/>
              </w:rPr>
            </w:pPr>
          </w:p>
          <w:p w14:paraId="6276D87A" w14:textId="51A5B74F" w:rsidR="00F2170C" w:rsidRDefault="00F2170C" w:rsidP="00F2170C">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Governors:  Rebecca has given two inputs as a subject leader to Governors.  There are also link Governors</w:t>
            </w:r>
            <w:r w:rsidR="0017661A">
              <w:rPr>
                <w:rFonts w:ascii="Arial" w:eastAsia="MS Mincho" w:hAnsi="Arial" w:cs="Times New Roman"/>
                <w:sz w:val="20"/>
                <w:szCs w:val="24"/>
                <w:lang w:val="en-US"/>
              </w:rPr>
              <w:t>, who from time-to-time join in with l</w:t>
            </w:r>
            <w:r>
              <w:rPr>
                <w:rFonts w:ascii="Arial" w:eastAsia="MS Mincho" w:hAnsi="Arial" w:cs="Times New Roman"/>
                <w:sz w:val="20"/>
                <w:szCs w:val="24"/>
                <w:lang w:val="en-US"/>
              </w:rPr>
              <w:t xml:space="preserve">essons.  </w:t>
            </w:r>
          </w:p>
          <w:p w14:paraId="4D4F195D" w14:textId="77777777" w:rsidR="00F2170C" w:rsidRDefault="00F2170C" w:rsidP="00725065">
            <w:pPr>
              <w:spacing w:after="60" w:line="240" w:lineRule="auto"/>
              <w:rPr>
                <w:rFonts w:ascii="Arial" w:eastAsia="MS Mincho" w:hAnsi="Arial" w:cs="Times New Roman"/>
                <w:sz w:val="20"/>
                <w:szCs w:val="24"/>
                <w:lang w:val="en-US"/>
              </w:rPr>
            </w:pPr>
          </w:p>
          <w:p w14:paraId="630A8468" w14:textId="7B075349" w:rsidR="00A31AE6" w:rsidRDefault="003A2E45" w:rsidP="0017661A">
            <w:pPr>
              <w:spacing w:after="60" w:line="240" w:lineRule="auto"/>
              <w:rPr>
                <w:rFonts w:ascii="Arial" w:eastAsia="MS Mincho" w:hAnsi="Arial" w:cs="Times New Roman"/>
                <w:sz w:val="20"/>
                <w:szCs w:val="24"/>
                <w:lang w:val="en-US"/>
              </w:rPr>
            </w:pPr>
            <w:r>
              <w:rPr>
                <w:rFonts w:ascii="Arial" w:eastAsia="MS Mincho" w:hAnsi="Arial" w:cs="Times New Roman"/>
                <w:i/>
                <w:iCs/>
                <w:sz w:val="20"/>
                <w:szCs w:val="24"/>
                <w:lang w:val="en-US"/>
              </w:rPr>
              <w:t xml:space="preserve">Commentary.  </w:t>
            </w:r>
            <w:r w:rsidR="0017661A">
              <w:rPr>
                <w:rFonts w:ascii="Arial" w:eastAsia="MS Mincho" w:hAnsi="Arial" w:cs="Times New Roman"/>
                <w:i/>
                <w:iCs/>
                <w:sz w:val="20"/>
                <w:szCs w:val="24"/>
                <w:lang w:val="en-US"/>
              </w:rPr>
              <w:t>The enthusiasm of the curriculum leader shines through at all times.  You get the impression of a team-approach to the curriculum design.  There are common messages coming through, whether it be via children</w:t>
            </w:r>
            <w:r>
              <w:rPr>
                <w:rFonts w:ascii="Arial" w:eastAsia="MS Mincho" w:hAnsi="Arial" w:cs="Times New Roman"/>
                <w:i/>
                <w:iCs/>
                <w:sz w:val="20"/>
                <w:szCs w:val="24"/>
                <w:lang w:val="en-US"/>
              </w:rPr>
              <w:t>,</w:t>
            </w:r>
            <w:r w:rsidR="0017661A">
              <w:rPr>
                <w:rFonts w:ascii="Arial" w:eastAsia="MS Mincho" w:hAnsi="Arial" w:cs="Times New Roman"/>
                <w:i/>
                <w:iCs/>
                <w:sz w:val="20"/>
                <w:szCs w:val="24"/>
                <w:lang w:val="en-US"/>
              </w:rPr>
              <w:t xml:space="preserve"> lesson observations or subject leader discussions.  The development of the whole child is being delivered through a very carefully planned curriculum.  </w:t>
            </w:r>
          </w:p>
        </w:tc>
      </w:tr>
      <w:tr w:rsidR="00A31AE6" w:rsidRPr="009F08BD" w14:paraId="08C1616F" w14:textId="77777777" w:rsidTr="009353B4">
        <w:trPr>
          <w:cantSplit/>
          <w:trHeight w:val="1895"/>
        </w:trPr>
        <w:tc>
          <w:tcPr>
            <w:tcW w:w="13948" w:type="dxa"/>
            <w:shd w:val="clear" w:color="auto" w:fill="auto"/>
            <w:tcMar>
              <w:top w:w="113" w:type="dxa"/>
              <w:bottom w:w="113" w:type="dxa"/>
            </w:tcMar>
          </w:tcPr>
          <w:p w14:paraId="64F9AE91" w14:textId="1511B205" w:rsidR="00A31AE6" w:rsidRDefault="0017661A" w:rsidP="00C72405">
            <w:pPr>
              <w:spacing w:after="60" w:line="240" w:lineRule="auto"/>
            </w:pPr>
            <w:r>
              <w:lastRenderedPageBreak/>
              <w:t>English</w:t>
            </w:r>
          </w:p>
          <w:p w14:paraId="18445897" w14:textId="1DC2FEB1" w:rsidR="0017661A" w:rsidRDefault="009D2B8D" w:rsidP="009D2B8D">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We started our conversation of by discussing pressing </w:t>
            </w:r>
            <w:r w:rsidR="00BF12BB">
              <w:rPr>
                <w:rFonts w:ascii="Arial" w:eastAsia="MS Mincho" w:hAnsi="Arial" w:cs="Times New Roman"/>
                <w:sz w:val="20"/>
                <w:szCs w:val="24"/>
                <w:lang w:val="en-US"/>
              </w:rPr>
              <w:t xml:space="preserve">current </w:t>
            </w:r>
            <w:r>
              <w:rPr>
                <w:rFonts w:ascii="Arial" w:eastAsia="MS Mincho" w:hAnsi="Arial" w:cs="Times New Roman"/>
                <w:sz w:val="20"/>
                <w:szCs w:val="24"/>
                <w:lang w:val="en-US"/>
              </w:rPr>
              <w:t xml:space="preserve">priorities.  Saundra confirmed that this was phonics, having a phonics scheme that was in place by </w:t>
            </w:r>
            <w:r w:rsidR="0017661A">
              <w:rPr>
                <w:rFonts w:ascii="Arial" w:eastAsia="MS Mincho" w:hAnsi="Arial" w:cs="Times New Roman"/>
                <w:sz w:val="20"/>
                <w:szCs w:val="24"/>
                <w:lang w:val="en-US"/>
              </w:rPr>
              <w:t xml:space="preserve">September 2022.  </w:t>
            </w:r>
          </w:p>
          <w:p w14:paraId="06CCA820" w14:textId="77777777" w:rsidR="009D2B8D" w:rsidRDefault="009D2B8D" w:rsidP="009D2B8D">
            <w:pPr>
              <w:spacing w:after="60" w:line="240" w:lineRule="auto"/>
              <w:rPr>
                <w:rFonts w:ascii="Arial" w:eastAsia="MS Mincho" w:hAnsi="Arial" w:cs="Times New Roman"/>
                <w:sz w:val="20"/>
                <w:szCs w:val="24"/>
                <w:lang w:val="en-US"/>
              </w:rPr>
            </w:pPr>
          </w:p>
          <w:p w14:paraId="3DBDC3DD" w14:textId="0FB716DF" w:rsidR="00F63C91" w:rsidRDefault="009D2B8D" w:rsidP="00F63C91">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The school has invested considerable time and effort in identifying the best p</w:t>
            </w:r>
            <w:r w:rsidR="0017661A">
              <w:rPr>
                <w:rFonts w:ascii="Arial" w:eastAsia="MS Mincho" w:hAnsi="Arial" w:cs="Times New Roman"/>
                <w:sz w:val="20"/>
                <w:szCs w:val="24"/>
                <w:lang w:val="en-US"/>
              </w:rPr>
              <w:t>honics</w:t>
            </w:r>
            <w:r>
              <w:rPr>
                <w:rFonts w:ascii="Arial" w:eastAsia="MS Mincho" w:hAnsi="Arial" w:cs="Times New Roman"/>
                <w:sz w:val="20"/>
                <w:szCs w:val="24"/>
                <w:lang w:val="en-US"/>
              </w:rPr>
              <w:t xml:space="preserve"> scheme for the school.  They have looked at some 1</w:t>
            </w:r>
            <w:r w:rsidR="0017661A">
              <w:rPr>
                <w:rFonts w:ascii="Arial" w:eastAsia="MS Mincho" w:hAnsi="Arial" w:cs="Times New Roman"/>
                <w:sz w:val="20"/>
                <w:szCs w:val="24"/>
                <w:lang w:val="en-US"/>
              </w:rPr>
              <w:t xml:space="preserve">5 </w:t>
            </w:r>
            <w:r>
              <w:rPr>
                <w:rFonts w:ascii="Arial" w:eastAsia="MS Mincho" w:hAnsi="Arial" w:cs="Times New Roman"/>
                <w:sz w:val="20"/>
                <w:szCs w:val="24"/>
                <w:lang w:val="en-US"/>
              </w:rPr>
              <w:t xml:space="preserve">different </w:t>
            </w:r>
            <w:r w:rsidR="0017661A">
              <w:rPr>
                <w:rFonts w:ascii="Arial" w:eastAsia="MS Mincho" w:hAnsi="Arial" w:cs="Times New Roman"/>
                <w:sz w:val="20"/>
                <w:szCs w:val="24"/>
                <w:lang w:val="en-US"/>
              </w:rPr>
              <w:t xml:space="preserve">schemes, </w:t>
            </w:r>
            <w:r>
              <w:rPr>
                <w:rFonts w:ascii="Arial" w:eastAsia="MS Mincho" w:hAnsi="Arial" w:cs="Times New Roman"/>
                <w:sz w:val="20"/>
                <w:szCs w:val="24"/>
                <w:lang w:val="en-US"/>
              </w:rPr>
              <w:t xml:space="preserve">before choosing one that </w:t>
            </w:r>
            <w:r w:rsidR="0017661A">
              <w:rPr>
                <w:rFonts w:ascii="Arial" w:eastAsia="MS Mincho" w:hAnsi="Arial" w:cs="Times New Roman"/>
                <w:sz w:val="20"/>
                <w:szCs w:val="24"/>
                <w:lang w:val="en-US"/>
              </w:rPr>
              <w:t xml:space="preserve">is best for </w:t>
            </w:r>
            <w:r w:rsidR="00F63C91">
              <w:rPr>
                <w:rFonts w:ascii="Arial" w:eastAsia="MS Mincho" w:hAnsi="Arial" w:cs="Times New Roman"/>
                <w:sz w:val="20"/>
                <w:szCs w:val="24"/>
                <w:lang w:val="en-US"/>
              </w:rPr>
              <w:t xml:space="preserve">the </w:t>
            </w:r>
            <w:r w:rsidR="0017661A">
              <w:rPr>
                <w:rFonts w:ascii="Arial" w:eastAsia="MS Mincho" w:hAnsi="Arial" w:cs="Times New Roman"/>
                <w:sz w:val="20"/>
                <w:szCs w:val="24"/>
                <w:lang w:val="en-US"/>
              </w:rPr>
              <w:t xml:space="preserve">children. </w:t>
            </w:r>
            <w:proofErr w:type="spellStart"/>
            <w:r w:rsidR="0017661A">
              <w:rPr>
                <w:rFonts w:ascii="Arial" w:eastAsia="MS Mincho" w:hAnsi="Arial" w:cs="Times New Roman"/>
                <w:sz w:val="20"/>
                <w:szCs w:val="24"/>
                <w:lang w:val="en-US"/>
              </w:rPr>
              <w:t>Animalphonics</w:t>
            </w:r>
            <w:proofErr w:type="spellEnd"/>
            <w:r w:rsidR="0017661A">
              <w:rPr>
                <w:rFonts w:ascii="Arial" w:eastAsia="MS Mincho" w:hAnsi="Arial" w:cs="Times New Roman"/>
                <w:sz w:val="20"/>
                <w:szCs w:val="24"/>
                <w:lang w:val="en-US"/>
              </w:rPr>
              <w:t xml:space="preserve">, </w:t>
            </w:r>
            <w:r w:rsidR="00CD3867">
              <w:rPr>
                <w:rFonts w:ascii="Arial" w:eastAsia="MS Mincho" w:hAnsi="Arial" w:cs="Times New Roman"/>
                <w:sz w:val="20"/>
                <w:szCs w:val="24"/>
                <w:lang w:val="en-US"/>
              </w:rPr>
              <w:t xml:space="preserve">an </w:t>
            </w:r>
            <w:r w:rsidR="0017661A">
              <w:rPr>
                <w:rFonts w:ascii="Arial" w:eastAsia="MS Mincho" w:hAnsi="Arial" w:cs="Times New Roman"/>
                <w:sz w:val="20"/>
                <w:szCs w:val="24"/>
                <w:lang w:val="en-US"/>
              </w:rPr>
              <w:t xml:space="preserve">accredited scheme, based on Letters and sounds.  </w:t>
            </w:r>
            <w:r w:rsidR="00F63C91">
              <w:rPr>
                <w:rFonts w:ascii="Arial" w:eastAsia="MS Mincho" w:hAnsi="Arial" w:cs="Times New Roman"/>
                <w:sz w:val="20"/>
                <w:szCs w:val="24"/>
                <w:lang w:val="en-US"/>
              </w:rPr>
              <w:t>It has been chosen because of the layout (</w:t>
            </w:r>
            <w:proofErr w:type="spellStart"/>
            <w:r w:rsidR="00F63C91">
              <w:rPr>
                <w:rFonts w:ascii="Arial" w:eastAsia="MS Mincho" w:hAnsi="Arial" w:cs="Times New Roman"/>
                <w:sz w:val="20"/>
                <w:szCs w:val="24"/>
                <w:lang w:val="en-US"/>
              </w:rPr>
              <w:t>ie</w:t>
            </w:r>
            <w:proofErr w:type="spellEnd"/>
            <w:r w:rsidR="00F63C91">
              <w:rPr>
                <w:rFonts w:ascii="Arial" w:eastAsia="MS Mincho" w:hAnsi="Arial" w:cs="Times New Roman"/>
                <w:sz w:val="20"/>
                <w:szCs w:val="24"/>
                <w:lang w:val="en-US"/>
              </w:rPr>
              <w:t xml:space="preserve"> the phonics before any pictures), the r</w:t>
            </w:r>
            <w:r w:rsidR="0017661A">
              <w:rPr>
                <w:rFonts w:ascii="Arial" w:eastAsia="MS Mincho" w:hAnsi="Arial" w:cs="Times New Roman"/>
                <w:sz w:val="20"/>
                <w:szCs w:val="24"/>
                <w:lang w:val="en-US"/>
              </w:rPr>
              <w:t>hymes</w:t>
            </w:r>
            <w:r w:rsidR="00F63C91">
              <w:rPr>
                <w:rFonts w:ascii="Arial" w:eastAsia="MS Mincho" w:hAnsi="Arial" w:cs="Times New Roman"/>
                <w:sz w:val="20"/>
                <w:szCs w:val="24"/>
                <w:lang w:val="en-US"/>
              </w:rPr>
              <w:t xml:space="preserve"> &amp; </w:t>
            </w:r>
            <w:r w:rsidR="0017661A">
              <w:rPr>
                <w:rFonts w:ascii="Arial" w:eastAsia="MS Mincho" w:hAnsi="Arial" w:cs="Times New Roman"/>
                <w:sz w:val="20"/>
                <w:szCs w:val="24"/>
                <w:lang w:val="en-US"/>
              </w:rPr>
              <w:t>songs</w:t>
            </w:r>
            <w:r w:rsidR="00F63C91">
              <w:rPr>
                <w:rFonts w:ascii="Arial" w:eastAsia="MS Mincho" w:hAnsi="Arial" w:cs="Times New Roman"/>
                <w:sz w:val="20"/>
                <w:szCs w:val="24"/>
                <w:lang w:val="en-US"/>
              </w:rPr>
              <w:t xml:space="preserve"> that bring these phonics to life</w:t>
            </w:r>
            <w:r w:rsidR="0017661A">
              <w:rPr>
                <w:rFonts w:ascii="Arial" w:eastAsia="MS Mincho" w:hAnsi="Arial" w:cs="Times New Roman"/>
                <w:sz w:val="20"/>
                <w:szCs w:val="24"/>
                <w:lang w:val="en-US"/>
              </w:rPr>
              <w:t xml:space="preserve">.  </w:t>
            </w:r>
            <w:r w:rsidR="00F63C91">
              <w:rPr>
                <w:rFonts w:ascii="Arial" w:eastAsia="MS Mincho" w:hAnsi="Arial" w:cs="Times New Roman"/>
                <w:sz w:val="20"/>
                <w:szCs w:val="24"/>
                <w:lang w:val="en-US"/>
              </w:rPr>
              <w:t>It is l</w:t>
            </w:r>
            <w:r w:rsidR="0017661A">
              <w:rPr>
                <w:rFonts w:ascii="Arial" w:eastAsia="MS Mincho" w:hAnsi="Arial" w:cs="Times New Roman"/>
                <w:sz w:val="20"/>
                <w:szCs w:val="24"/>
                <w:lang w:val="en-US"/>
              </w:rPr>
              <w:t xml:space="preserve">inked to writing and spellings.  </w:t>
            </w:r>
            <w:r w:rsidR="00F63C91">
              <w:rPr>
                <w:rFonts w:ascii="Arial" w:eastAsia="MS Mincho" w:hAnsi="Arial" w:cs="Times New Roman"/>
                <w:sz w:val="20"/>
                <w:szCs w:val="24"/>
                <w:lang w:val="en-US"/>
              </w:rPr>
              <w:t>It has a range of a</w:t>
            </w:r>
            <w:r w:rsidR="0017661A">
              <w:rPr>
                <w:rFonts w:ascii="Arial" w:eastAsia="MS Mincho" w:hAnsi="Arial" w:cs="Times New Roman"/>
                <w:sz w:val="20"/>
                <w:szCs w:val="24"/>
                <w:lang w:val="en-US"/>
              </w:rPr>
              <w:t xml:space="preserve">ssessments, </w:t>
            </w:r>
            <w:r w:rsidR="00F63C91">
              <w:rPr>
                <w:rFonts w:ascii="Arial" w:eastAsia="MS Mincho" w:hAnsi="Arial" w:cs="Times New Roman"/>
                <w:sz w:val="20"/>
                <w:szCs w:val="24"/>
                <w:lang w:val="en-US"/>
              </w:rPr>
              <w:t xml:space="preserve">a </w:t>
            </w:r>
            <w:r w:rsidR="0017661A">
              <w:rPr>
                <w:rFonts w:ascii="Arial" w:eastAsia="MS Mincho" w:hAnsi="Arial" w:cs="Times New Roman"/>
                <w:sz w:val="20"/>
                <w:szCs w:val="24"/>
                <w:lang w:val="en-US"/>
              </w:rPr>
              <w:t>tracking</w:t>
            </w:r>
            <w:r w:rsidR="00F63C91">
              <w:rPr>
                <w:rFonts w:ascii="Arial" w:eastAsia="MS Mincho" w:hAnsi="Arial" w:cs="Times New Roman"/>
                <w:sz w:val="20"/>
                <w:szCs w:val="24"/>
                <w:lang w:val="en-US"/>
              </w:rPr>
              <w:t xml:space="preserve"> system and a choice of </w:t>
            </w:r>
            <w:r w:rsidR="0017661A">
              <w:rPr>
                <w:rFonts w:ascii="Arial" w:eastAsia="MS Mincho" w:hAnsi="Arial" w:cs="Times New Roman"/>
                <w:sz w:val="20"/>
                <w:szCs w:val="24"/>
                <w:lang w:val="en-US"/>
              </w:rPr>
              <w:t>interventions</w:t>
            </w:r>
            <w:r w:rsidR="00F63C91">
              <w:rPr>
                <w:rFonts w:ascii="Arial" w:eastAsia="MS Mincho" w:hAnsi="Arial" w:cs="Times New Roman"/>
                <w:sz w:val="20"/>
                <w:szCs w:val="24"/>
                <w:lang w:val="en-US"/>
              </w:rPr>
              <w:t xml:space="preserve"> for those children at risk of falling behind.  There will be fidelity to one scheme.  </w:t>
            </w:r>
          </w:p>
          <w:p w14:paraId="5FA0AF34" w14:textId="4A249E05" w:rsidR="0017661A" w:rsidRDefault="0017661A" w:rsidP="00F63C91">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Training</w:t>
            </w:r>
            <w:r w:rsidR="00F63C91">
              <w:rPr>
                <w:rFonts w:ascii="Arial" w:eastAsia="MS Mincho" w:hAnsi="Arial" w:cs="Times New Roman"/>
                <w:sz w:val="20"/>
                <w:szCs w:val="24"/>
                <w:lang w:val="en-US"/>
              </w:rPr>
              <w:t xml:space="preserve"> has been provided for </w:t>
            </w:r>
            <w:r>
              <w:rPr>
                <w:rFonts w:ascii="Arial" w:eastAsia="MS Mincho" w:hAnsi="Arial" w:cs="Times New Roman"/>
                <w:sz w:val="20"/>
                <w:szCs w:val="24"/>
                <w:lang w:val="en-US"/>
              </w:rPr>
              <w:t>all staff</w:t>
            </w:r>
            <w:r w:rsidR="00F63C91">
              <w:rPr>
                <w:rFonts w:ascii="Arial" w:eastAsia="MS Mincho" w:hAnsi="Arial" w:cs="Times New Roman"/>
                <w:sz w:val="20"/>
                <w:szCs w:val="24"/>
                <w:lang w:val="en-US"/>
              </w:rPr>
              <w:t>, which is considered very important as teachers may rotate in and out of KS1</w:t>
            </w:r>
            <w:r>
              <w:rPr>
                <w:rFonts w:ascii="Arial" w:eastAsia="MS Mincho" w:hAnsi="Arial" w:cs="Times New Roman"/>
                <w:sz w:val="20"/>
                <w:szCs w:val="24"/>
                <w:lang w:val="en-US"/>
              </w:rPr>
              <w:t>.  Fast track, bounce-back interventions</w:t>
            </w:r>
            <w:r w:rsidR="00F63C91">
              <w:rPr>
                <w:rFonts w:ascii="Arial" w:eastAsia="MS Mincho" w:hAnsi="Arial" w:cs="Times New Roman"/>
                <w:sz w:val="20"/>
                <w:szCs w:val="24"/>
                <w:lang w:val="en-US"/>
              </w:rPr>
              <w:t xml:space="preserve"> are linked. </w:t>
            </w:r>
          </w:p>
          <w:p w14:paraId="326E588D" w14:textId="1FB6FEC3" w:rsidR="0017661A" w:rsidRDefault="00F63C91" w:rsidP="00F63C91">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 talked about r</w:t>
            </w:r>
            <w:r w:rsidR="0017661A">
              <w:rPr>
                <w:rFonts w:ascii="Arial" w:eastAsia="MS Mincho" w:hAnsi="Arial" w:cs="Times New Roman"/>
                <w:sz w:val="20"/>
                <w:szCs w:val="24"/>
                <w:lang w:val="en-US"/>
              </w:rPr>
              <w:t>eading</w:t>
            </w:r>
            <w:r>
              <w:rPr>
                <w:rFonts w:ascii="Arial" w:eastAsia="MS Mincho" w:hAnsi="Arial" w:cs="Times New Roman"/>
                <w:sz w:val="20"/>
                <w:szCs w:val="24"/>
                <w:lang w:val="en-US"/>
              </w:rPr>
              <w:t xml:space="preserve"> </w:t>
            </w:r>
            <w:r w:rsidR="0017661A">
              <w:rPr>
                <w:rFonts w:ascii="Arial" w:eastAsia="MS Mincho" w:hAnsi="Arial" w:cs="Times New Roman"/>
                <w:sz w:val="20"/>
                <w:szCs w:val="24"/>
                <w:lang w:val="en-US"/>
              </w:rPr>
              <w:t xml:space="preserve">scheme books.  Books bands </w:t>
            </w:r>
            <w:r>
              <w:rPr>
                <w:rFonts w:ascii="Arial" w:eastAsia="MS Mincho" w:hAnsi="Arial" w:cs="Times New Roman"/>
                <w:sz w:val="20"/>
                <w:szCs w:val="24"/>
                <w:lang w:val="en-US"/>
              </w:rPr>
              <w:t xml:space="preserve">are </w:t>
            </w:r>
            <w:r w:rsidR="0017661A">
              <w:rPr>
                <w:rFonts w:ascii="Arial" w:eastAsia="MS Mincho" w:hAnsi="Arial" w:cs="Times New Roman"/>
                <w:sz w:val="20"/>
                <w:szCs w:val="24"/>
                <w:lang w:val="en-US"/>
              </w:rPr>
              <w:t>linked to phonics</w:t>
            </w:r>
            <w:r>
              <w:rPr>
                <w:rFonts w:ascii="Arial" w:eastAsia="MS Mincho" w:hAnsi="Arial" w:cs="Times New Roman"/>
                <w:sz w:val="20"/>
                <w:szCs w:val="24"/>
                <w:lang w:val="en-US"/>
              </w:rPr>
              <w:t xml:space="preserve"> phases</w:t>
            </w:r>
            <w:r w:rsidR="0017661A">
              <w:rPr>
                <w:rFonts w:ascii="Arial" w:eastAsia="MS Mincho" w:hAnsi="Arial" w:cs="Times New Roman"/>
                <w:sz w:val="20"/>
                <w:szCs w:val="24"/>
                <w:lang w:val="en-US"/>
              </w:rPr>
              <w:t xml:space="preserve">. </w:t>
            </w:r>
          </w:p>
          <w:p w14:paraId="341384A9" w14:textId="77777777" w:rsidR="00F63C91" w:rsidRDefault="00F63C91" w:rsidP="00F63C91">
            <w:pPr>
              <w:spacing w:after="60" w:line="240" w:lineRule="auto"/>
              <w:rPr>
                <w:rFonts w:ascii="Arial" w:eastAsia="MS Mincho" w:hAnsi="Arial" w:cs="Times New Roman"/>
                <w:sz w:val="20"/>
                <w:szCs w:val="24"/>
                <w:lang w:val="en-US"/>
              </w:rPr>
            </w:pPr>
          </w:p>
          <w:p w14:paraId="4A70275E" w14:textId="34B8EC85" w:rsidR="00853D7E" w:rsidRDefault="00853D7E" w:rsidP="00F63C91">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Writing:  standards</w:t>
            </w:r>
            <w:r w:rsidR="00F63C91">
              <w:rPr>
                <w:rFonts w:ascii="Arial" w:eastAsia="MS Mincho" w:hAnsi="Arial" w:cs="Times New Roman"/>
                <w:sz w:val="20"/>
                <w:szCs w:val="24"/>
                <w:lang w:val="en-US"/>
              </w:rPr>
              <w:t xml:space="preserve"> are considered to be lower than usual, possibly as a result of COVID. </w:t>
            </w:r>
            <w:r>
              <w:rPr>
                <w:rFonts w:ascii="Arial" w:eastAsia="MS Mincho" w:hAnsi="Arial" w:cs="Times New Roman"/>
                <w:sz w:val="20"/>
                <w:szCs w:val="24"/>
                <w:lang w:val="en-US"/>
              </w:rPr>
              <w:t xml:space="preserve"> </w:t>
            </w:r>
          </w:p>
          <w:p w14:paraId="54355766" w14:textId="77777777" w:rsidR="00F63C91" w:rsidRDefault="00F63C91" w:rsidP="00F63C91">
            <w:pPr>
              <w:spacing w:after="60" w:line="240" w:lineRule="auto"/>
              <w:rPr>
                <w:rFonts w:ascii="Arial" w:eastAsia="MS Mincho" w:hAnsi="Arial" w:cs="Times New Roman"/>
                <w:sz w:val="20"/>
                <w:szCs w:val="24"/>
                <w:lang w:val="en-US"/>
              </w:rPr>
            </w:pPr>
          </w:p>
          <w:p w14:paraId="4E294CBC" w14:textId="53151AE1" w:rsidR="00853D7E" w:rsidRDefault="00F63C91" w:rsidP="00E43A35">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Overall, Saundra would </w:t>
            </w:r>
            <w:r w:rsidR="00E43A35">
              <w:rPr>
                <w:rFonts w:ascii="Arial" w:eastAsia="MS Mincho" w:hAnsi="Arial" w:cs="Times New Roman"/>
                <w:sz w:val="20"/>
                <w:szCs w:val="24"/>
                <w:lang w:val="en-US"/>
              </w:rPr>
              <w:t>consider that writing amongst girls was above that of all girls nationally.  However, standards amongst boys was below national averages.    With regard to standards in reading and writing for each year group:-</w:t>
            </w:r>
          </w:p>
          <w:p w14:paraId="1DB0FE0C" w14:textId="77777777" w:rsidR="00853D7E" w:rsidRDefault="00853D7E" w:rsidP="00853D7E">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Y1: on track.</w:t>
            </w:r>
          </w:p>
          <w:p w14:paraId="2A0ED1FA" w14:textId="78609326" w:rsidR="00853D7E" w:rsidRDefault="00853D7E" w:rsidP="00853D7E">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Y2:  </w:t>
            </w:r>
            <w:r w:rsidR="00E43A35">
              <w:rPr>
                <w:rFonts w:ascii="Arial" w:eastAsia="MS Mincho" w:hAnsi="Arial" w:cs="Times New Roman"/>
                <w:sz w:val="20"/>
                <w:szCs w:val="24"/>
                <w:lang w:val="en-US"/>
              </w:rPr>
              <w:t xml:space="preserve">reading </w:t>
            </w:r>
            <w:r>
              <w:rPr>
                <w:rFonts w:ascii="Arial" w:eastAsia="MS Mincho" w:hAnsi="Arial" w:cs="Times New Roman"/>
                <w:sz w:val="20"/>
                <w:szCs w:val="24"/>
                <w:lang w:val="en-US"/>
              </w:rPr>
              <w:t>ok, writing</w:t>
            </w:r>
            <w:r w:rsidR="00E43A35">
              <w:rPr>
                <w:rFonts w:ascii="Arial" w:eastAsia="MS Mincho" w:hAnsi="Arial" w:cs="Times New Roman"/>
                <w:sz w:val="20"/>
                <w:szCs w:val="24"/>
                <w:lang w:val="en-US"/>
              </w:rPr>
              <w:t xml:space="preserve"> standards have been affected by </w:t>
            </w:r>
            <w:r>
              <w:rPr>
                <w:rFonts w:ascii="Arial" w:eastAsia="MS Mincho" w:hAnsi="Arial" w:cs="Times New Roman"/>
                <w:sz w:val="20"/>
                <w:szCs w:val="24"/>
                <w:lang w:val="en-US"/>
              </w:rPr>
              <w:t xml:space="preserve">COVID </w:t>
            </w:r>
          </w:p>
          <w:p w14:paraId="159A1F77" w14:textId="5877F5F1" w:rsidR="00853D7E" w:rsidRDefault="00853D7E" w:rsidP="00853D7E">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Y3: off track.  </w:t>
            </w:r>
            <w:r w:rsidR="00E43A35">
              <w:rPr>
                <w:rFonts w:ascii="Arial" w:eastAsia="MS Mincho" w:hAnsi="Arial" w:cs="Times New Roman"/>
                <w:sz w:val="20"/>
                <w:szCs w:val="24"/>
                <w:lang w:val="en-US"/>
              </w:rPr>
              <w:t>Issues connected to a</w:t>
            </w:r>
            <w:r>
              <w:rPr>
                <w:rFonts w:ascii="Arial" w:eastAsia="MS Mincho" w:hAnsi="Arial" w:cs="Times New Roman"/>
                <w:sz w:val="20"/>
                <w:szCs w:val="24"/>
                <w:lang w:val="en-US"/>
              </w:rPr>
              <w:t>ttitudes to learning</w:t>
            </w:r>
            <w:r w:rsidR="00E43A35">
              <w:rPr>
                <w:rFonts w:ascii="Arial" w:eastAsia="MS Mincho" w:hAnsi="Arial" w:cs="Times New Roman"/>
                <w:sz w:val="20"/>
                <w:szCs w:val="24"/>
                <w:lang w:val="en-US"/>
              </w:rPr>
              <w:t xml:space="preserve">. </w:t>
            </w:r>
          </w:p>
          <w:p w14:paraId="54B5E22F" w14:textId="77777777" w:rsidR="00853D7E" w:rsidRDefault="00853D7E" w:rsidP="00853D7E">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Y4: on track, albeit with SEND</w:t>
            </w:r>
          </w:p>
          <w:p w14:paraId="60B309A0" w14:textId="77777777" w:rsidR="00853D7E" w:rsidRDefault="00853D7E" w:rsidP="00853D7E">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Y5: above</w:t>
            </w:r>
          </w:p>
          <w:p w14:paraId="4F85362F" w14:textId="3C134FDC" w:rsidR="00853D7E" w:rsidRDefault="00853D7E" w:rsidP="00853D7E">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Y6 below, especially their vocabulary</w:t>
            </w:r>
            <w:r w:rsidR="00E43A35">
              <w:rPr>
                <w:rFonts w:ascii="Arial" w:eastAsia="MS Mincho" w:hAnsi="Arial" w:cs="Times New Roman"/>
                <w:sz w:val="20"/>
                <w:szCs w:val="24"/>
                <w:lang w:val="en-US"/>
              </w:rPr>
              <w:t>, i</w:t>
            </w:r>
            <w:r>
              <w:rPr>
                <w:rFonts w:ascii="Arial" w:eastAsia="MS Mincho" w:hAnsi="Arial" w:cs="Times New Roman"/>
                <w:sz w:val="20"/>
                <w:szCs w:val="24"/>
                <w:lang w:val="en-US"/>
              </w:rPr>
              <w:t>nference, deduction</w:t>
            </w:r>
            <w:r w:rsidR="00E43A35">
              <w:rPr>
                <w:rFonts w:ascii="Arial" w:eastAsia="MS Mincho" w:hAnsi="Arial" w:cs="Times New Roman"/>
                <w:sz w:val="20"/>
                <w:szCs w:val="24"/>
                <w:lang w:val="en-US"/>
              </w:rPr>
              <w:t xml:space="preserve">, writing </w:t>
            </w:r>
            <w:r>
              <w:rPr>
                <w:rFonts w:ascii="Arial" w:eastAsia="MS Mincho" w:hAnsi="Arial" w:cs="Times New Roman"/>
                <w:sz w:val="20"/>
                <w:szCs w:val="24"/>
                <w:lang w:val="en-US"/>
              </w:rPr>
              <w:t xml:space="preserve">.  </w:t>
            </w:r>
          </w:p>
          <w:p w14:paraId="447C9AF7" w14:textId="77777777" w:rsidR="00853D7E" w:rsidRDefault="00853D7E" w:rsidP="00853D7E">
            <w:pPr>
              <w:spacing w:after="60" w:line="240" w:lineRule="auto"/>
              <w:ind w:left="340" w:hanging="170"/>
              <w:rPr>
                <w:rFonts w:ascii="Arial" w:eastAsia="MS Mincho" w:hAnsi="Arial" w:cs="Times New Roman"/>
                <w:sz w:val="20"/>
                <w:szCs w:val="24"/>
                <w:lang w:val="en-US"/>
              </w:rPr>
            </w:pPr>
          </w:p>
          <w:p w14:paraId="5D1F4486" w14:textId="00731B89" w:rsidR="00E43A35" w:rsidRDefault="00E43A35" w:rsidP="00E43A35">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Saundra </w:t>
            </w:r>
            <w:r w:rsidR="00CD3867">
              <w:rPr>
                <w:rFonts w:ascii="Arial" w:eastAsia="MS Mincho" w:hAnsi="Arial" w:cs="Times New Roman"/>
                <w:sz w:val="20"/>
                <w:szCs w:val="24"/>
                <w:lang w:val="en-US"/>
              </w:rPr>
              <w:t>outlined a range of a</w:t>
            </w:r>
            <w:r>
              <w:rPr>
                <w:rFonts w:ascii="Arial" w:eastAsia="MS Mincho" w:hAnsi="Arial" w:cs="Times New Roman"/>
                <w:sz w:val="20"/>
                <w:szCs w:val="24"/>
                <w:lang w:val="en-US"/>
              </w:rPr>
              <w:t>ssessments</w:t>
            </w:r>
            <w:r w:rsidR="00CD3867">
              <w:rPr>
                <w:rFonts w:ascii="Arial" w:eastAsia="MS Mincho" w:hAnsi="Arial" w:cs="Times New Roman"/>
                <w:sz w:val="20"/>
                <w:szCs w:val="24"/>
                <w:lang w:val="en-US"/>
              </w:rPr>
              <w:t>, in particular</w:t>
            </w:r>
            <w:r>
              <w:rPr>
                <w:rFonts w:ascii="Arial" w:eastAsia="MS Mincho" w:hAnsi="Arial" w:cs="Times New Roman"/>
                <w:sz w:val="20"/>
                <w:szCs w:val="24"/>
                <w:lang w:val="en-US"/>
              </w:rPr>
              <w:t xml:space="preserve"> no more marking</w:t>
            </w:r>
            <w:r w:rsidR="00CD3867">
              <w:rPr>
                <w:rFonts w:ascii="Arial" w:eastAsia="MS Mincho" w:hAnsi="Arial" w:cs="Times New Roman"/>
                <w:sz w:val="20"/>
                <w:szCs w:val="24"/>
                <w:lang w:val="en-US"/>
              </w:rPr>
              <w:t>, which includes an element of writing</w:t>
            </w:r>
            <w:r>
              <w:rPr>
                <w:rFonts w:ascii="Arial" w:eastAsia="MS Mincho" w:hAnsi="Arial" w:cs="Times New Roman"/>
                <w:sz w:val="20"/>
                <w:szCs w:val="24"/>
                <w:lang w:val="en-US"/>
              </w:rPr>
              <w:t xml:space="preserve"> moderation. </w:t>
            </w:r>
            <w:r w:rsidR="00CD3867">
              <w:rPr>
                <w:rFonts w:ascii="Arial" w:eastAsia="MS Mincho" w:hAnsi="Arial" w:cs="Times New Roman"/>
                <w:sz w:val="20"/>
                <w:szCs w:val="24"/>
                <w:lang w:val="en-US"/>
              </w:rPr>
              <w:t xml:space="preserve"> Other systems include </w:t>
            </w:r>
            <w:proofErr w:type="spellStart"/>
            <w:r w:rsidR="00CD3867">
              <w:rPr>
                <w:rFonts w:ascii="Arial" w:eastAsia="MS Mincho" w:hAnsi="Arial" w:cs="Times New Roman"/>
                <w:sz w:val="20"/>
                <w:szCs w:val="24"/>
                <w:lang w:val="en-US"/>
              </w:rPr>
              <w:t>c</w:t>
            </w:r>
            <w:r>
              <w:rPr>
                <w:rFonts w:ascii="Arial" w:eastAsia="MS Mincho" w:hAnsi="Arial" w:cs="Times New Roman"/>
                <w:sz w:val="20"/>
                <w:szCs w:val="24"/>
                <w:lang w:val="en-US"/>
              </w:rPr>
              <w:t>heck up</w:t>
            </w:r>
            <w:proofErr w:type="spellEnd"/>
            <w:r>
              <w:rPr>
                <w:rFonts w:ascii="Arial" w:eastAsia="MS Mincho" w:hAnsi="Arial" w:cs="Times New Roman"/>
                <w:sz w:val="20"/>
                <w:szCs w:val="24"/>
                <w:lang w:val="en-US"/>
              </w:rPr>
              <w:t xml:space="preserve"> weeks</w:t>
            </w:r>
            <w:r w:rsidR="00CD3867">
              <w:rPr>
                <w:rFonts w:ascii="Arial" w:eastAsia="MS Mincho" w:hAnsi="Arial" w:cs="Times New Roman"/>
                <w:sz w:val="20"/>
                <w:szCs w:val="24"/>
                <w:lang w:val="en-US"/>
              </w:rPr>
              <w:t xml:space="preserve"> (</w:t>
            </w:r>
            <w:r>
              <w:rPr>
                <w:rFonts w:ascii="Arial" w:eastAsia="MS Mincho" w:hAnsi="Arial" w:cs="Times New Roman"/>
                <w:sz w:val="20"/>
                <w:szCs w:val="24"/>
                <w:lang w:val="en-US"/>
              </w:rPr>
              <w:t xml:space="preserve">tests, </w:t>
            </w:r>
            <w:proofErr w:type="spellStart"/>
            <w:r>
              <w:rPr>
                <w:rFonts w:ascii="Arial" w:eastAsia="MS Mincho" w:hAnsi="Arial" w:cs="Times New Roman"/>
                <w:sz w:val="20"/>
                <w:szCs w:val="24"/>
                <w:lang w:val="en-US"/>
              </w:rPr>
              <w:t>mid term</w:t>
            </w:r>
            <w:proofErr w:type="spellEnd"/>
            <w:r>
              <w:rPr>
                <w:rFonts w:ascii="Arial" w:eastAsia="MS Mincho" w:hAnsi="Arial" w:cs="Times New Roman"/>
                <w:sz w:val="20"/>
                <w:szCs w:val="24"/>
                <w:lang w:val="en-US"/>
              </w:rPr>
              <w:t>).  Rising stars</w:t>
            </w:r>
            <w:r w:rsidR="00CD3867">
              <w:rPr>
                <w:rFonts w:ascii="Arial" w:eastAsia="MS Mincho" w:hAnsi="Arial" w:cs="Times New Roman"/>
                <w:sz w:val="20"/>
                <w:szCs w:val="24"/>
                <w:lang w:val="en-US"/>
              </w:rPr>
              <w:t xml:space="preserve"> is used</w:t>
            </w:r>
            <w:r>
              <w:rPr>
                <w:rFonts w:ascii="Arial" w:eastAsia="MS Mincho" w:hAnsi="Arial" w:cs="Times New Roman"/>
                <w:sz w:val="20"/>
                <w:szCs w:val="24"/>
                <w:lang w:val="en-US"/>
              </w:rPr>
              <w:t xml:space="preserve"> for reading and GPS.  </w:t>
            </w:r>
          </w:p>
          <w:p w14:paraId="5E56CEC6" w14:textId="77777777" w:rsidR="00CD3867" w:rsidRDefault="00CD3867" w:rsidP="00853D7E">
            <w:pPr>
              <w:spacing w:after="60" w:line="240" w:lineRule="auto"/>
              <w:rPr>
                <w:rFonts w:ascii="Arial" w:eastAsia="MS Mincho" w:hAnsi="Arial" w:cs="Times New Roman"/>
                <w:sz w:val="20"/>
                <w:szCs w:val="24"/>
                <w:lang w:val="en-US"/>
              </w:rPr>
            </w:pPr>
          </w:p>
          <w:p w14:paraId="5C03776F" w14:textId="0E60A40F" w:rsidR="00853D7E" w:rsidRDefault="00853D7E" w:rsidP="00853D7E">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Reading: </w:t>
            </w:r>
            <w:r w:rsidR="00CD3867">
              <w:rPr>
                <w:rFonts w:ascii="Arial" w:eastAsia="MS Mincho" w:hAnsi="Arial" w:cs="Times New Roman"/>
                <w:sz w:val="20"/>
                <w:szCs w:val="24"/>
                <w:lang w:val="en-US"/>
              </w:rPr>
              <w:t xml:space="preserve">as part of the schools aim of ensuring the highest standards in reading, there is a </w:t>
            </w:r>
            <w:r>
              <w:rPr>
                <w:rFonts w:ascii="Arial" w:eastAsia="MS Mincho" w:hAnsi="Arial" w:cs="Times New Roman"/>
                <w:sz w:val="20"/>
                <w:szCs w:val="24"/>
                <w:lang w:val="en-US"/>
              </w:rPr>
              <w:t>minimum of 10 minutes per day</w:t>
            </w:r>
            <w:r w:rsidR="007145C9">
              <w:rPr>
                <w:rFonts w:ascii="Arial" w:eastAsia="MS Mincho" w:hAnsi="Arial" w:cs="Times New Roman"/>
                <w:sz w:val="20"/>
                <w:szCs w:val="24"/>
                <w:lang w:val="en-US"/>
              </w:rPr>
              <w:t xml:space="preserve"> devoted to reading</w:t>
            </w:r>
            <w:r>
              <w:rPr>
                <w:rFonts w:ascii="Arial" w:eastAsia="MS Mincho" w:hAnsi="Arial" w:cs="Times New Roman"/>
                <w:sz w:val="20"/>
                <w:szCs w:val="24"/>
                <w:lang w:val="en-US"/>
              </w:rPr>
              <w:t>.  Termly newsletter about reading</w:t>
            </w:r>
            <w:r w:rsidR="007145C9">
              <w:rPr>
                <w:rFonts w:ascii="Arial" w:eastAsia="MS Mincho" w:hAnsi="Arial" w:cs="Times New Roman"/>
                <w:sz w:val="20"/>
                <w:szCs w:val="24"/>
                <w:lang w:val="en-US"/>
              </w:rPr>
              <w:t xml:space="preserve"> are shared with parents</w:t>
            </w:r>
            <w:r>
              <w:rPr>
                <w:rFonts w:ascii="Arial" w:eastAsia="MS Mincho" w:hAnsi="Arial" w:cs="Times New Roman"/>
                <w:sz w:val="20"/>
                <w:szCs w:val="24"/>
                <w:lang w:val="en-US"/>
              </w:rPr>
              <w:t xml:space="preserve">.  Catch up </w:t>
            </w:r>
            <w:r w:rsidR="007145C9">
              <w:rPr>
                <w:rFonts w:ascii="Arial" w:eastAsia="MS Mincho" w:hAnsi="Arial" w:cs="Times New Roman"/>
                <w:sz w:val="20"/>
                <w:szCs w:val="24"/>
                <w:lang w:val="en-US"/>
              </w:rPr>
              <w:t xml:space="preserve">support is offered </w:t>
            </w:r>
            <w:r>
              <w:rPr>
                <w:rFonts w:ascii="Arial" w:eastAsia="MS Mincho" w:hAnsi="Arial" w:cs="Times New Roman"/>
                <w:sz w:val="20"/>
                <w:szCs w:val="24"/>
                <w:lang w:val="en-US"/>
              </w:rPr>
              <w:t xml:space="preserve">for those who don’t read much at home.  </w:t>
            </w:r>
          </w:p>
          <w:p w14:paraId="7039C496" w14:textId="77777777" w:rsidR="00853D7E" w:rsidRDefault="00853D7E" w:rsidP="00853D7E">
            <w:pPr>
              <w:spacing w:after="60" w:line="240" w:lineRule="auto"/>
              <w:rPr>
                <w:rFonts w:ascii="Arial" w:eastAsia="MS Mincho" w:hAnsi="Arial" w:cs="Times New Roman"/>
                <w:sz w:val="20"/>
                <w:szCs w:val="24"/>
                <w:lang w:val="en-US"/>
              </w:rPr>
            </w:pPr>
          </w:p>
          <w:p w14:paraId="75BEF5D8" w14:textId="77777777" w:rsidR="00853D7E" w:rsidRDefault="00CD3867" w:rsidP="007145C9">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 discussed monitoring and evaluation systems.  Saundra reflected this as being a mixture of both</w:t>
            </w:r>
            <w:r w:rsidR="00853D7E">
              <w:rPr>
                <w:rFonts w:ascii="Arial" w:eastAsia="MS Mincho" w:hAnsi="Arial" w:cs="Times New Roman"/>
                <w:sz w:val="20"/>
                <w:szCs w:val="24"/>
                <w:lang w:val="en-US"/>
              </w:rPr>
              <w:t xml:space="preserve"> formal</w:t>
            </w:r>
            <w:r>
              <w:rPr>
                <w:rFonts w:ascii="Arial" w:eastAsia="MS Mincho" w:hAnsi="Arial" w:cs="Times New Roman"/>
                <w:sz w:val="20"/>
                <w:szCs w:val="24"/>
                <w:lang w:val="en-US"/>
              </w:rPr>
              <w:t xml:space="preserve"> (books, scrutiny, Snack &amp; Chat)</w:t>
            </w:r>
            <w:r w:rsidR="00853D7E">
              <w:rPr>
                <w:rFonts w:ascii="Arial" w:eastAsia="MS Mincho" w:hAnsi="Arial" w:cs="Times New Roman"/>
                <w:sz w:val="20"/>
                <w:szCs w:val="24"/>
                <w:lang w:val="en-US"/>
              </w:rPr>
              <w:t xml:space="preserve"> and informal</w:t>
            </w:r>
            <w:r>
              <w:rPr>
                <w:rFonts w:ascii="Arial" w:eastAsia="MS Mincho" w:hAnsi="Arial" w:cs="Times New Roman"/>
                <w:sz w:val="20"/>
                <w:szCs w:val="24"/>
                <w:lang w:val="en-US"/>
              </w:rPr>
              <w:t xml:space="preserve"> (pupil discussions in </w:t>
            </w:r>
            <w:r w:rsidR="00853D7E">
              <w:rPr>
                <w:rFonts w:ascii="Arial" w:eastAsia="MS Mincho" w:hAnsi="Arial" w:cs="Times New Roman"/>
                <w:sz w:val="20"/>
                <w:szCs w:val="24"/>
                <w:lang w:val="en-US"/>
              </w:rPr>
              <w:t>the staffroom</w:t>
            </w:r>
            <w:r>
              <w:rPr>
                <w:rFonts w:ascii="Arial" w:eastAsia="MS Mincho" w:hAnsi="Arial" w:cs="Times New Roman"/>
                <w:sz w:val="20"/>
                <w:szCs w:val="24"/>
                <w:lang w:val="en-US"/>
              </w:rPr>
              <w:t xml:space="preserve">, over lunch </w:t>
            </w:r>
            <w:proofErr w:type="spellStart"/>
            <w:r>
              <w:rPr>
                <w:rFonts w:ascii="Arial" w:eastAsia="MS Mincho" w:hAnsi="Arial" w:cs="Times New Roman"/>
                <w:sz w:val="20"/>
                <w:szCs w:val="24"/>
                <w:lang w:val="en-US"/>
              </w:rPr>
              <w:t>etc</w:t>
            </w:r>
            <w:proofErr w:type="spellEnd"/>
            <w:r>
              <w:rPr>
                <w:rFonts w:ascii="Arial" w:eastAsia="MS Mincho" w:hAnsi="Arial" w:cs="Times New Roman"/>
                <w:sz w:val="20"/>
                <w:szCs w:val="24"/>
                <w:lang w:val="en-US"/>
              </w:rPr>
              <w:t>, staff meetings)</w:t>
            </w:r>
            <w:r w:rsidR="00853D7E">
              <w:rPr>
                <w:rFonts w:ascii="Arial" w:eastAsia="MS Mincho" w:hAnsi="Arial" w:cs="Times New Roman"/>
                <w:sz w:val="20"/>
                <w:szCs w:val="24"/>
                <w:lang w:val="en-US"/>
              </w:rPr>
              <w:t xml:space="preserve">.  </w:t>
            </w:r>
            <w:r w:rsidR="007145C9">
              <w:rPr>
                <w:rFonts w:ascii="Arial" w:eastAsia="MS Mincho" w:hAnsi="Arial" w:cs="Times New Roman"/>
                <w:sz w:val="20"/>
                <w:szCs w:val="24"/>
                <w:lang w:val="en-US"/>
              </w:rPr>
              <w:t>SLT systems are also in place.  Link Governor: termly visits.</w:t>
            </w:r>
          </w:p>
          <w:p w14:paraId="5744E2E5" w14:textId="36765C48" w:rsidR="007145C9" w:rsidRDefault="007145C9" w:rsidP="007145C9">
            <w:pPr>
              <w:spacing w:after="60" w:line="240" w:lineRule="auto"/>
              <w:rPr>
                <w:rFonts w:ascii="Arial" w:eastAsia="MS Mincho" w:hAnsi="Arial" w:cs="Times New Roman"/>
                <w:sz w:val="20"/>
                <w:szCs w:val="24"/>
                <w:lang w:val="en-US"/>
              </w:rPr>
            </w:pPr>
          </w:p>
        </w:tc>
      </w:tr>
      <w:tr w:rsidR="007F7DB7" w:rsidRPr="009F08BD" w14:paraId="5A7D25BC" w14:textId="77777777" w:rsidTr="009353B4">
        <w:trPr>
          <w:cantSplit/>
          <w:trHeight w:val="1895"/>
        </w:trPr>
        <w:tc>
          <w:tcPr>
            <w:tcW w:w="13948" w:type="dxa"/>
            <w:shd w:val="clear" w:color="auto" w:fill="auto"/>
            <w:tcMar>
              <w:top w:w="113" w:type="dxa"/>
              <w:bottom w:w="113" w:type="dxa"/>
            </w:tcMar>
          </w:tcPr>
          <w:p w14:paraId="132352C2" w14:textId="6C3E3E2F"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Mathematics.  Erin. </w:t>
            </w:r>
          </w:p>
          <w:p w14:paraId="75517044"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6EF43CC1" w14:textId="59336008"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In preparation for the post, and recently, CPD has included:  SMDG, Edge Hill, specialist teaching, Cert, Diploma.  Progression in fractions. CPD within the cluster.  Teaching experience is mainly KS2.  Having just taught in Y6, this gives extensive knowledge of expectations across the KS2.</w:t>
            </w:r>
          </w:p>
          <w:p w14:paraId="2ACBA729"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61D88ADD" w14:textId="1317A323" w:rsidR="007F7DB7" w:rsidRDefault="007F7DB7" w:rsidP="007F7DB7">
            <w:pPr>
              <w:spacing w:after="60" w:line="240" w:lineRule="auto"/>
              <w:ind w:left="340" w:hanging="170"/>
              <w:rPr>
                <w:rFonts w:ascii="Arial" w:eastAsia="MS Mincho" w:hAnsi="Arial" w:cs="Times New Roman"/>
                <w:sz w:val="20"/>
                <w:szCs w:val="24"/>
                <w:lang w:val="en-US"/>
              </w:rPr>
            </w:pPr>
            <w:proofErr w:type="spellStart"/>
            <w:r>
              <w:rPr>
                <w:rFonts w:ascii="Arial" w:eastAsia="MS Mincho" w:hAnsi="Arial" w:cs="Times New Roman"/>
                <w:sz w:val="20"/>
                <w:szCs w:val="24"/>
                <w:lang w:val="en-US"/>
              </w:rPr>
              <w:t>Maths</w:t>
            </w:r>
            <w:proofErr w:type="spellEnd"/>
            <w:r>
              <w:rPr>
                <w:rFonts w:ascii="Arial" w:eastAsia="MS Mincho" w:hAnsi="Arial" w:cs="Times New Roman"/>
                <w:sz w:val="20"/>
                <w:szCs w:val="24"/>
                <w:lang w:val="en-US"/>
              </w:rPr>
              <w:t xml:space="preserve"> curriculum mainly based on White Rose </w:t>
            </w:r>
            <w:proofErr w:type="spellStart"/>
            <w:r>
              <w:rPr>
                <w:rFonts w:ascii="Arial" w:eastAsia="MS Mincho" w:hAnsi="Arial" w:cs="Times New Roman"/>
                <w:sz w:val="20"/>
                <w:szCs w:val="24"/>
                <w:lang w:val="en-US"/>
              </w:rPr>
              <w:t>maths</w:t>
            </w:r>
            <w:proofErr w:type="spellEnd"/>
            <w:r>
              <w:rPr>
                <w:rFonts w:ascii="Arial" w:eastAsia="MS Mincho" w:hAnsi="Arial" w:cs="Times New Roman"/>
                <w:sz w:val="20"/>
                <w:szCs w:val="24"/>
                <w:lang w:val="en-US"/>
              </w:rPr>
              <w:t xml:space="preserve">. Colleagues like the consistency in the planning and layout.  </w:t>
            </w:r>
            <w:r w:rsidR="00F058C8">
              <w:rPr>
                <w:rFonts w:ascii="Arial" w:eastAsia="MS Mincho" w:hAnsi="Arial" w:cs="Times New Roman"/>
                <w:sz w:val="20"/>
                <w:szCs w:val="24"/>
                <w:lang w:val="en-US"/>
              </w:rPr>
              <w:t xml:space="preserve">Other schemes were used to supplement and augment this if the time allocated to a particular topic is too short.  Colleagues are encouraged to use their professional judgement.  </w:t>
            </w:r>
          </w:p>
          <w:p w14:paraId="4B541840" w14:textId="3477519D"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Assessments </w:t>
            </w:r>
            <w:r w:rsidR="00F058C8">
              <w:rPr>
                <w:rFonts w:ascii="Arial" w:eastAsia="MS Mincho" w:hAnsi="Arial" w:cs="Times New Roman"/>
                <w:sz w:val="20"/>
                <w:szCs w:val="24"/>
                <w:lang w:val="en-US"/>
              </w:rPr>
              <w:t xml:space="preserve">of pupils are made </w:t>
            </w:r>
            <w:r>
              <w:rPr>
                <w:rFonts w:ascii="Arial" w:eastAsia="MS Mincho" w:hAnsi="Arial" w:cs="Times New Roman"/>
                <w:sz w:val="20"/>
                <w:szCs w:val="24"/>
                <w:lang w:val="en-US"/>
              </w:rPr>
              <w:t>using White Rose</w:t>
            </w:r>
            <w:r w:rsidR="00F058C8">
              <w:rPr>
                <w:rFonts w:ascii="Arial" w:eastAsia="MS Mincho" w:hAnsi="Arial" w:cs="Times New Roman"/>
                <w:sz w:val="20"/>
                <w:szCs w:val="24"/>
                <w:lang w:val="en-US"/>
              </w:rPr>
              <w:t xml:space="preserve"> and the</w:t>
            </w:r>
            <w:r>
              <w:rPr>
                <w:rFonts w:ascii="Arial" w:eastAsia="MS Mincho" w:hAnsi="Arial" w:cs="Times New Roman"/>
                <w:sz w:val="20"/>
                <w:szCs w:val="24"/>
                <w:lang w:val="en-US"/>
              </w:rPr>
              <w:t xml:space="preserve"> Lancashire</w:t>
            </w:r>
            <w:r w:rsidR="00F058C8">
              <w:rPr>
                <w:rFonts w:ascii="Arial" w:eastAsia="MS Mincho" w:hAnsi="Arial" w:cs="Times New Roman"/>
                <w:sz w:val="20"/>
                <w:szCs w:val="24"/>
                <w:lang w:val="en-US"/>
              </w:rPr>
              <w:t xml:space="preserve"> scheme.  Q</w:t>
            </w:r>
            <w:r>
              <w:rPr>
                <w:rFonts w:ascii="Arial" w:eastAsia="MS Mincho" w:hAnsi="Arial" w:cs="Times New Roman"/>
                <w:sz w:val="20"/>
                <w:szCs w:val="24"/>
                <w:lang w:val="en-US"/>
              </w:rPr>
              <w:t>uestion level analysis</w:t>
            </w:r>
            <w:r w:rsidR="00F058C8">
              <w:rPr>
                <w:rFonts w:ascii="Arial" w:eastAsia="MS Mincho" w:hAnsi="Arial" w:cs="Times New Roman"/>
                <w:sz w:val="20"/>
                <w:szCs w:val="24"/>
                <w:lang w:val="en-US"/>
              </w:rPr>
              <w:t xml:space="preserve"> is done on a regular basis to see which areas of </w:t>
            </w:r>
            <w:proofErr w:type="spellStart"/>
            <w:r w:rsidR="00F058C8">
              <w:rPr>
                <w:rFonts w:ascii="Arial" w:eastAsia="MS Mincho" w:hAnsi="Arial" w:cs="Times New Roman"/>
                <w:sz w:val="20"/>
                <w:szCs w:val="24"/>
                <w:lang w:val="en-US"/>
              </w:rPr>
              <w:t>maths</w:t>
            </w:r>
            <w:proofErr w:type="spellEnd"/>
            <w:r w:rsidR="00F058C8">
              <w:rPr>
                <w:rFonts w:ascii="Arial" w:eastAsia="MS Mincho" w:hAnsi="Arial" w:cs="Times New Roman"/>
                <w:sz w:val="20"/>
                <w:szCs w:val="24"/>
                <w:lang w:val="en-US"/>
              </w:rPr>
              <w:t xml:space="preserve"> children are finding easy, and which they find hard.  This is good practice, as it allows future teachers to know the strengths and weaknesses of pupils’ mathematical ability</w:t>
            </w:r>
            <w:r>
              <w:rPr>
                <w:rFonts w:ascii="Arial" w:eastAsia="MS Mincho" w:hAnsi="Arial" w:cs="Times New Roman"/>
                <w:sz w:val="20"/>
                <w:szCs w:val="24"/>
                <w:lang w:val="en-US"/>
              </w:rPr>
              <w:t xml:space="preserve">. </w:t>
            </w:r>
          </w:p>
          <w:p w14:paraId="74333287"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1F57471F" w14:textId="18CBA839" w:rsidR="00830CA6" w:rsidRDefault="00F058C8" w:rsidP="00830CA6">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We acknowledged that there remains an i</w:t>
            </w:r>
            <w:r w:rsidR="007F7DB7">
              <w:rPr>
                <w:rFonts w:ascii="Arial" w:eastAsia="MS Mincho" w:hAnsi="Arial" w:cs="Times New Roman"/>
                <w:sz w:val="20"/>
                <w:szCs w:val="24"/>
                <w:lang w:val="en-US"/>
              </w:rPr>
              <w:t xml:space="preserve">mpact of covid </w:t>
            </w:r>
            <w:r>
              <w:rPr>
                <w:rFonts w:ascii="Arial" w:eastAsia="MS Mincho" w:hAnsi="Arial" w:cs="Times New Roman"/>
                <w:sz w:val="20"/>
                <w:szCs w:val="24"/>
                <w:lang w:val="en-US"/>
              </w:rPr>
              <w:t>Erin identified several age groups where it had impacted the most (</w:t>
            </w:r>
            <w:r w:rsidR="007F7DB7">
              <w:rPr>
                <w:rFonts w:ascii="Arial" w:eastAsia="MS Mincho" w:hAnsi="Arial" w:cs="Times New Roman"/>
                <w:sz w:val="20"/>
                <w:szCs w:val="24"/>
                <w:lang w:val="en-US"/>
              </w:rPr>
              <w:t>Y2 and 3</w:t>
            </w:r>
            <w:r>
              <w:rPr>
                <w:rFonts w:ascii="Arial" w:eastAsia="MS Mincho" w:hAnsi="Arial" w:cs="Times New Roman"/>
                <w:sz w:val="20"/>
                <w:szCs w:val="24"/>
                <w:lang w:val="en-US"/>
              </w:rPr>
              <w:t>)</w:t>
            </w:r>
            <w:r w:rsidR="007F7DB7">
              <w:rPr>
                <w:rFonts w:ascii="Arial" w:eastAsia="MS Mincho" w:hAnsi="Arial" w:cs="Times New Roman"/>
                <w:sz w:val="20"/>
                <w:szCs w:val="24"/>
                <w:lang w:val="en-US"/>
              </w:rPr>
              <w:t>.</w:t>
            </w:r>
            <w:r>
              <w:rPr>
                <w:rFonts w:ascii="Arial" w:eastAsia="MS Mincho" w:hAnsi="Arial" w:cs="Times New Roman"/>
                <w:sz w:val="20"/>
                <w:szCs w:val="24"/>
                <w:lang w:val="en-US"/>
              </w:rPr>
              <w:t xml:space="preserve">  In addition, colleagues had found it harder to teach certain areas of </w:t>
            </w:r>
            <w:proofErr w:type="spellStart"/>
            <w:r>
              <w:rPr>
                <w:rFonts w:ascii="Arial" w:eastAsia="MS Mincho" w:hAnsi="Arial" w:cs="Times New Roman"/>
                <w:sz w:val="20"/>
                <w:szCs w:val="24"/>
                <w:lang w:val="en-US"/>
              </w:rPr>
              <w:t>maths</w:t>
            </w:r>
            <w:proofErr w:type="spellEnd"/>
            <w:r>
              <w:rPr>
                <w:rFonts w:ascii="Arial" w:eastAsia="MS Mincho" w:hAnsi="Arial" w:cs="Times New Roman"/>
                <w:sz w:val="20"/>
                <w:szCs w:val="24"/>
                <w:lang w:val="en-US"/>
              </w:rPr>
              <w:t xml:space="preserve"> remotely </w:t>
            </w:r>
            <w:proofErr w:type="spellStart"/>
            <w:r>
              <w:rPr>
                <w:rFonts w:ascii="Arial" w:eastAsia="MS Mincho" w:hAnsi="Arial" w:cs="Times New Roman"/>
                <w:sz w:val="20"/>
                <w:szCs w:val="24"/>
                <w:lang w:val="en-US"/>
              </w:rPr>
              <w:t>eg</w:t>
            </w:r>
            <w:proofErr w:type="spellEnd"/>
            <w:r w:rsidR="007F7DB7">
              <w:rPr>
                <w:rFonts w:ascii="Arial" w:eastAsia="MS Mincho" w:hAnsi="Arial" w:cs="Times New Roman"/>
                <w:sz w:val="20"/>
                <w:szCs w:val="24"/>
                <w:lang w:val="en-US"/>
              </w:rPr>
              <w:t xml:space="preserve"> Shape and Space, measures, fractions.  Reasoning</w:t>
            </w:r>
            <w:r w:rsidR="00830CA6">
              <w:rPr>
                <w:rFonts w:ascii="Arial" w:eastAsia="MS Mincho" w:hAnsi="Arial" w:cs="Times New Roman"/>
                <w:sz w:val="20"/>
                <w:szCs w:val="24"/>
                <w:lang w:val="en-US"/>
              </w:rPr>
              <w:t xml:space="preserve"> however is the main area for development.  It was acknowledged that all these areas require practical equipment or specialist input.  The impact is still being felt with gaps in knowledge, uneven learning within cohorts, and attitudes to learning.  </w:t>
            </w:r>
          </w:p>
          <w:p w14:paraId="6F5A3F20" w14:textId="77777777" w:rsidR="00830CA6" w:rsidRDefault="00830CA6" w:rsidP="007F7DB7">
            <w:pPr>
              <w:spacing w:after="60" w:line="240" w:lineRule="auto"/>
              <w:ind w:left="340" w:hanging="170"/>
              <w:rPr>
                <w:rFonts w:ascii="Arial" w:eastAsia="MS Mincho" w:hAnsi="Arial" w:cs="Times New Roman"/>
                <w:sz w:val="20"/>
                <w:szCs w:val="24"/>
                <w:lang w:val="en-US"/>
              </w:rPr>
            </w:pPr>
          </w:p>
          <w:p w14:paraId="24CB7AAD" w14:textId="72A05D53" w:rsidR="007F7DB7" w:rsidRDefault="00830CA6"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We discuss how we could provide perhaps even t</w:t>
            </w:r>
            <w:r w:rsidR="007F7DB7">
              <w:rPr>
                <w:rFonts w:ascii="Arial" w:eastAsia="MS Mincho" w:hAnsi="Arial" w:cs="Times New Roman"/>
                <w:sz w:val="20"/>
                <w:szCs w:val="24"/>
                <w:lang w:val="en-US"/>
              </w:rPr>
              <w:t>raining for parents</w:t>
            </w:r>
            <w:r>
              <w:rPr>
                <w:rFonts w:ascii="Arial" w:eastAsia="MS Mincho" w:hAnsi="Arial" w:cs="Times New Roman"/>
                <w:sz w:val="20"/>
                <w:szCs w:val="24"/>
                <w:lang w:val="en-US"/>
              </w:rPr>
              <w:t xml:space="preserve">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w:t>
            </w:r>
            <w:r w:rsidR="007F7DB7">
              <w:rPr>
                <w:rFonts w:ascii="Arial" w:eastAsia="MS Mincho" w:hAnsi="Arial" w:cs="Times New Roman"/>
                <w:sz w:val="20"/>
                <w:szCs w:val="24"/>
                <w:lang w:val="en-US"/>
              </w:rPr>
              <w:t>websites, BBC</w:t>
            </w:r>
            <w:r>
              <w:rPr>
                <w:rFonts w:ascii="Arial" w:eastAsia="MS Mincho" w:hAnsi="Arial" w:cs="Times New Roman"/>
                <w:sz w:val="20"/>
                <w:szCs w:val="24"/>
                <w:lang w:val="en-US"/>
              </w:rPr>
              <w:t>).  The subject leader also referred to workshops prior to COVID and that perhaps these could be repeated</w:t>
            </w:r>
            <w:r w:rsidR="007F7DB7">
              <w:rPr>
                <w:rFonts w:ascii="Arial" w:eastAsia="MS Mincho" w:hAnsi="Arial" w:cs="Times New Roman"/>
                <w:sz w:val="20"/>
                <w:szCs w:val="24"/>
                <w:lang w:val="en-US"/>
              </w:rPr>
              <w:t xml:space="preserve">.  </w:t>
            </w:r>
          </w:p>
          <w:p w14:paraId="2D2DFBD7"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4A7ADD9E" w14:textId="77777777" w:rsidR="004C0C11" w:rsidRDefault="00830CA6"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Monitoring and evaluation: </w:t>
            </w:r>
            <w:r w:rsidR="007F7DB7">
              <w:rPr>
                <w:rFonts w:ascii="Arial" w:eastAsia="MS Mincho" w:hAnsi="Arial" w:cs="Times New Roman"/>
                <w:sz w:val="20"/>
                <w:szCs w:val="24"/>
                <w:lang w:val="en-US"/>
              </w:rPr>
              <w:t>Release time</w:t>
            </w:r>
            <w:r>
              <w:rPr>
                <w:rFonts w:ascii="Arial" w:eastAsia="MS Mincho" w:hAnsi="Arial" w:cs="Times New Roman"/>
                <w:sz w:val="20"/>
                <w:szCs w:val="24"/>
                <w:lang w:val="en-US"/>
              </w:rPr>
              <w:t xml:space="preserve"> is given fortnightly, so is </w:t>
            </w:r>
            <w:r w:rsidR="007F7DB7">
              <w:rPr>
                <w:rFonts w:ascii="Arial" w:eastAsia="MS Mincho" w:hAnsi="Arial" w:cs="Times New Roman"/>
                <w:sz w:val="20"/>
                <w:szCs w:val="24"/>
                <w:lang w:val="en-US"/>
              </w:rPr>
              <w:t>once a month</w:t>
            </w:r>
            <w:r>
              <w:rPr>
                <w:rFonts w:ascii="Arial" w:eastAsia="MS Mincho" w:hAnsi="Arial" w:cs="Times New Roman"/>
                <w:sz w:val="20"/>
                <w:szCs w:val="24"/>
                <w:lang w:val="en-US"/>
              </w:rPr>
              <w:t xml:space="preserve"> after other subjects are included</w:t>
            </w:r>
            <w:r w:rsidR="007F7DB7">
              <w:rPr>
                <w:rFonts w:ascii="Arial" w:eastAsia="MS Mincho" w:hAnsi="Arial" w:cs="Times New Roman"/>
                <w:sz w:val="20"/>
                <w:szCs w:val="24"/>
                <w:lang w:val="en-US"/>
              </w:rPr>
              <w:t xml:space="preserve">. </w:t>
            </w:r>
            <w:r>
              <w:rPr>
                <w:rFonts w:ascii="Arial" w:eastAsia="MS Mincho" w:hAnsi="Arial" w:cs="Times New Roman"/>
                <w:sz w:val="20"/>
                <w:szCs w:val="24"/>
                <w:lang w:val="en-US"/>
              </w:rPr>
              <w:t>Erin states that she conducts l</w:t>
            </w:r>
            <w:r w:rsidR="007F7DB7">
              <w:rPr>
                <w:rFonts w:ascii="Arial" w:eastAsia="MS Mincho" w:hAnsi="Arial" w:cs="Times New Roman"/>
                <w:sz w:val="20"/>
                <w:szCs w:val="24"/>
                <w:lang w:val="en-US"/>
              </w:rPr>
              <w:t xml:space="preserve">esson observations, </w:t>
            </w:r>
            <w:r>
              <w:rPr>
                <w:rFonts w:ascii="Arial" w:eastAsia="MS Mincho" w:hAnsi="Arial" w:cs="Times New Roman"/>
                <w:sz w:val="20"/>
                <w:szCs w:val="24"/>
                <w:lang w:val="en-US"/>
              </w:rPr>
              <w:t xml:space="preserve">looking at </w:t>
            </w:r>
            <w:r w:rsidR="007F7DB7">
              <w:rPr>
                <w:rFonts w:ascii="Arial" w:eastAsia="MS Mincho" w:hAnsi="Arial" w:cs="Times New Roman"/>
                <w:sz w:val="20"/>
                <w:szCs w:val="24"/>
                <w:lang w:val="en-US"/>
              </w:rPr>
              <w:t>books with children alongside</w:t>
            </w:r>
            <w:r w:rsidR="004C0C11">
              <w:rPr>
                <w:rFonts w:ascii="Arial" w:eastAsia="MS Mincho" w:hAnsi="Arial" w:cs="Times New Roman"/>
                <w:sz w:val="20"/>
                <w:szCs w:val="24"/>
                <w:lang w:val="en-US"/>
              </w:rPr>
              <w:t xml:space="preserve"> as well as d</w:t>
            </w:r>
            <w:r w:rsidR="007F7DB7">
              <w:rPr>
                <w:rFonts w:ascii="Arial" w:eastAsia="MS Mincho" w:hAnsi="Arial" w:cs="Times New Roman"/>
                <w:sz w:val="20"/>
                <w:szCs w:val="24"/>
                <w:lang w:val="en-US"/>
              </w:rPr>
              <w:t>rop ins</w:t>
            </w:r>
            <w:r w:rsidR="004C0C11">
              <w:rPr>
                <w:rFonts w:ascii="Arial" w:eastAsia="MS Mincho" w:hAnsi="Arial" w:cs="Times New Roman"/>
                <w:sz w:val="20"/>
                <w:szCs w:val="24"/>
                <w:lang w:val="en-US"/>
              </w:rPr>
              <w:t xml:space="preserve">.  She praised the importance of </w:t>
            </w:r>
            <w:r w:rsidR="007F7DB7">
              <w:rPr>
                <w:rFonts w:ascii="Arial" w:eastAsia="MS Mincho" w:hAnsi="Arial" w:cs="Times New Roman"/>
                <w:sz w:val="20"/>
                <w:szCs w:val="24"/>
                <w:lang w:val="en-US"/>
              </w:rPr>
              <w:t xml:space="preserve">snack </w:t>
            </w:r>
            <w:r w:rsidR="004C0C11">
              <w:rPr>
                <w:rFonts w:ascii="Arial" w:eastAsia="MS Mincho" w:hAnsi="Arial" w:cs="Times New Roman"/>
                <w:sz w:val="20"/>
                <w:szCs w:val="24"/>
                <w:lang w:val="en-US"/>
              </w:rPr>
              <w:t xml:space="preserve">&amp; </w:t>
            </w:r>
            <w:r w:rsidR="007F7DB7">
              <w:rPr>
                <w:rFonts w:ascii="Arial" w:eastAsia="MS Mincho" w:hAnsi="Arial" w:cs="Times New Roman"/>
                <w:sz w:val="20"/>
                <w:szCs w:val="24"/>
                <w:lang w:val="en-US"/>
              </w:rPr>
              <w:t>chat once a term</w:t>
            </w:r>
            <w:r w:rsidR="004C0C11">
              <w:rPr>
                <w:rFonts w:ascii="Arial" w:eastAsia="MS Mincho" w:hAnsi="Arial" w:cs="Times New Roman"/>
                <w:sz w:val="20"/>
                <w:szCs w:val="24"/>
                <w:lang w:val="en-US"/>
              </w:rPr>
              <w:t xml:space="preserve"> which allowed </w:t>
            </w:r>
            <w:proofErr w:type="spellStart"/>
            <w:r w:rsidR="004C0C11">
              <w:rPr>
                <w:rFonts w:ascii="Arial" w:eastAsia="MS Mincho" w:hAnsi="Arial" w:cs="Times New Roman"/>
                <w:sz w:val="20"/>
                <w:szCs w:val="24"/>
                <w:lang w:val="en-US"/>
              </w:rPr>
              <w:t>a</w:t>
            </w:r>
            <w:proofErr w:type="spellEnd"/>
            <w:r w:rsidR="004C0C11">
              <w:rPr>
                <w:rFonts w:ascii="Arial" w:eastAsia="MS Mincho" w:hAnsi="Arial" w:cs="Times New Roman"/>
                <w:sz w:val="20"/>
                <w:szCs w:val="24"/>
                <w:lang w:val="en-US"/>
              </w:rPr>
              <w:t xml:space="preserve"> excellent evaluation of </w:t>
            </w:r>
            <w:proofErr w:type="spellStart"/>
            <w:r w:rsidR="004C0C11">
              <w:rPr>
                <w:rFonts w:ascii="Arial" w:eastAsia="MS Mincho" w:hAnsi="Arial" w:cs="Times New Roman"/>
                <w:sz w:val="20"/>
                <w:szCs w:val="24"/>
                <w:lang w:val="en-US"/>
              </w:rPr>
              <w:t>maths</w:t>
            </w:r>
            <w:proofErr w:type="spellEnd"/>
            <w:r w:rsidR="004C0C11">
              <w:rPr>
                <w:rFonts w:ascii="Arial" w:eastAsia="MS Mincho" w:hAnsi="Arial" w:cs="Times New Roman"/>
                <w:sz w:val="20"/>
                <w:szCs w:val="24"/>
                <w:lang w:val="en-US"/>
              </w:rPr>
              <w:t xml:space="preserve"> teaching.</w:t>
            </w:r>
          </w:p>
          <w:p w14:paraId="7883A91E" w14:textId="77777777" w:rsidR="004C0C11" w:rsidRDefault="004C0C11" w:rsidP="007F7DB7">
            <w:pPr>
              <w:spacing w:after="60" w:line="240" w:lineRule="auto"/>
              <w:rPr>
                <w:rFonts w:ascii="Arial" w:eastAsia="MS Mincho" w:hAnsi="Arial" w:cs="Times New Roman"/>
                <w:sz w:val="20"/>
                <w:szCs w:val="24"/>
                <w:lang w:val="en-US"/>
              </w:rPr>
            </w:pPr>
          </w:p>
          <w:p w14:paraId="1E8599AB" w14:textId="77777777" w:rsidR="004C0C11" w:rsidRDefault="004C0C11"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 discussed what standards were like in each year group:-</w:t>
            </w:r>
          </w:p>
          <w:p w14:paraId="5EA898F9" w14:textId="3E5CD8AD"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EY:  February in line</w:t>
            </w:r>
          </w:p>
          <w:p w14:paraId="05016153"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Y1:  gaps, but will be in line or above.  </w:t>
            </w:r>
          </w:p>
          <w:p w14:paraId="20FF70F7"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Y2:  was going to be in line or above.  Impact of 6 week teacher placements noted.  Saundra has her work cut out.  80% hopeful.</w:t>
            </w:r>
          </w:p>
          <w:p w14:paraId="029D75F9"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Y3: standards are below.  Impact of COVID. Absence due to COVID.  Interventions.  </w:t>
            </w:r>
          </w:p>
          <w:p w14:paraId="6DC37472"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Y4: was below at the end of Y3.  Group of 6.  Catching up</w:t>
            </w:r>
          </w:p>
          <w:p w14:paraId="7E5732F2"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Y5:  in line</w:t>
            </w:r>
          </w:p>
          <w:p w14:paraId="724A76A8"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Y6: below.  </w:t>
            </w:r>
          </w:p>
          <w:p w14:paraId="2DB6F7E7" w14:textId="77777777" w:rsidR="007F7DB7" w:rsidRDefault="007F7DB7" w:rsidP="007F7DB7">
            <w:pPr>
              <w:spacing w:after="60" w:line="240" w:lineRule="auto"/>
              <w:rPr>
                <w:rFonts w:ascii="Arial" w:eastAsia="MS Mincho" w:hAnsi="Arial" w:cs="Times New Roman"/>
                <w:sz w:val="20"/>
                <w:szCs w:val="24"/>
                <w:lang w:val="en-US"/>
              </w:rPr>
            </w:pPr>
          </w:p>
          <w:p w14:paraId="17DC923A" w14:textId="77777777" w:rsidR="004C0C11" w:rsidRDefault="004C0C11"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I asked about identified groups.</w:t>
            </w:r>
          </w:p>
          <w:p w14:paraId="5F512FE8" w14:textId="1699F3B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SEND:  PIVATs, ½ term</w:t>
            </w:r>
            <w:r w:rsidR="004C0C11">
              <w:rPr>
                <w:rFonts w:ascii="Arial" w:eastAsia="MS Mincho" w:hAnsi="Arial" w:cs="Times New Roman"/>
                <w:sz w:val="20"/>
                <w:szCs w:val="24"/>
                <w:lang w:val="en-US"/>
              </w:rPr>
              <w:t>ly</w:t>
            </w:r>
            <w:r>
              <w:rPr>
                <w:rFonts w:ascii="Arial" w:eastAsia="MS Mincho" w:hAnsi="Arial" w:cs="Times New Roman"/>
                <w:sz w:val="20"/>
                <w:szCs w:val="24"/>
                <w:lang w:val="en-US"/>
              </w:rPr>
              <w:t>.  Linked to IEPs.</w:t>
            </w:r>
            <w:r w:rsidR="004C0C11">
              <w:rPr>
                <w:rFonts w:ascii="Arial" w:eastAsia="MS Mincho" w:hAnsi="Arial" w:cs="Times New Roman"/>
                <w:sz w:val="20"/>
                <w:szCs w:val="24"/>
                <w:lang w:val="en-US"/>
              </w:rPr>
              <w:t xml:space="preserve">  Standards are generally below non-SEND children but progress is good.  </w:t>
            </w:r>
          </w:p>
          <w:p w14:paraId="48A7D310" w14:textId="1EF07CB8"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Girls: </w:t>
            </w:r>
            <w:r w:rsidR="004C0C11">
              <w:rPr>
                <w:rFonts w:ascii="Arial" w:eastAsia="MS Mincho" w:hAnsi="Arial" w:cs="Times New Roman"/>
                <w:sz w:val="20"/>
                <w:szCs w:val="24"/>
                <w:lang w:val="en-US"/>
              </w:rPr>
              <w:t>traditionally, girls attainment was considered</w:t>
            </w:r>
            <w:r>
              <w:rPr>
                <w:rFonts w:ascii="Arial" w:eastAsia="MS Mincho" w:hAnsi="Arial" w:cs="Times New Roman"/>
                <w:sz w:val="20"/>
                <w:szCs w:val="24"/>
                <w:lang w:val="en-US"/>
              </w:rPr>
              <w:t xml:space="preserve"> to be below, although cohort specific.</w:t>
            </w:r>
            <w:r w:rsidR="004C0C11">
              <w:rPr>
                <w:rFonts w:ascii="Arial" w:eastAsia="MS Mincho" w:hAnsi="Arial" w:cs="Times New Roman"/>
                <w:sz w:val="20"/>
                <w:szCs w:val="24"/>
                <w:lang w:val="en-US"/>
              </w:rPr>
              <w:t xml:space="preserve">  Current evaluation is in line. </w:t>
            </w:r>
          </w:p>
          <w:p w14:paraId="6958E959" w14:textId="54479494"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Boys: </w:t>
            </w:r>
            <w:r w:rsidR="004C0C11">
              <w:rPr>
                <w:rFonts w:ascii="Arial" w:eastAsia="MS Mincho" w:hAnsi="Arial" w:cs="Times New Roman"/>
                <w:sz w:val="20"/>
                <w:szCs w:val="24"/>
                <w:lang w:val="en-US"/>
              </w:rPr>
              <w:t xml:space="preserve">Generally in line.  Erin identified certain year groups which were </w:t>
            </w:r>
            <w:r>
              <w:rPr>
                <w:rFonts w:ascii="Arial" w:eastAsia="MS Mincho" w:hAnsi="Arial" w:cs="Times New Roman"/>
                <w:sz w:val="20"/>
                <w:szCs w:val="24"/>
                <w:lang w:val="en-US"/>
              </w:rPr>
              <w:t xml:space="preserve">boy-heavy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Y3</w:t>
            </w:r>
            <w:r w:rsidR="004C0C11">
              <w:rPr>
                <w:rFonts w:ascii="Arial" w:eastAsia="MS Mincho" w:hAnsi="Arial" w:cs="Times New Roman"/>
                <w:sz w:val="20"/>
                <w:szCs w:val="24"/>
                <w:lang w:val="en-US"/>
              </w:rPr>
              <w:t>, which impacts on standards</w:t>
            </w:r>
            <w:r>
              <w:rPr>
                <w:rFonts w:ascii="Arial" w:eastAsia="MS Mincho" w:hAnsi="Arial" w:cs="Times New Roman"/>
                <w:sz w:val="20"/>
                <w:szCs w:val="24"/>
                <w:lang w:val="en-US"/>
              </w:rPr>
              <w:t>.</w:t>
            </w:r>
          </w:p>
          <w:p w14:paraId="12FCE1B0" w14:textId="2CCFC9E4"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DAPs: </w:t>
            </w:r>
            <w:r w:rsidR="004C0C11">
              <w:rPr>
                <w:rFonts w:ascii="Arial" w:eastAsia="MS Mincho" w:hAnsi="Arial" w:cs="Times New Roman"/>
                <w:sz w:val="20"/>
                <w:szCs w:val="24"/>
                <w:lang w:val="en-US"/>
              </w:rPr>
              <w:t xml:space="preserve">are monitored using the tracking system.  </w:t>
            </w:r>
          </w:p>
          <w:p w14:paraId="0A6AD510" w14:textId="77777777"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  </w:t>
            </w:r>
          </w:p>
          <w:p w14:paraId="09D6EE74" w14:textId="533CB5F7" w:rsidR="007B1303" w:rsidRDefault="004C0C11" w:rsidP="007B1303">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I asked what were current priorities.  Erin referred to use of d</w:t>
            </w:r>
            <w:r w:rsidR="007F7DB7">
              <w:rPr>
                <w:rFonts w:ascii="Arial" w:eastAsia="MS Mincho" w:hAnsi="Arial" w:cs="Times New Roman"/>
                <w:sz w:val="20"/>
                <w:szCs w:val="24"/>
                <w:lang w:val="en-US"/>
              </w:rPr>
              <w:t>ata analysis</w:t>
            </w:r>
            <w:r>
              <w:rPr>
                <w:rFonts w:ascii="Arial" w:eastAsia="MS Mincho" w:hAnsi="Arial" w:cs="Times New Roman"/>
                <w:sz w:val="20"/>
                <w:szCs w:val="24"/>
                <w:lang w:val="en-US"/>
              </w:rPr>
              <w:t>,</w:t>
            </w:r>
            <w:r w:rsidR="007F7DB7">
              <w:rPr>
                <w:rFonts w:ascii="Arial" w:eastAsia="MS Mincho" w:hAnsi="Arial" w:cs="Times New Roman"/>
                <w:sz w:val="20"/>
                <w:szCs w:val="24"/>
                <w:lang w:val="en-US"/>
              </w:rPr>
              <w:t xml:space="preserve"> tracking</w:t>
            </w:r>
            <w:r>
              <w:rPr>
                <w:rFonts w:ascii="Arial" w:eastAsia="MS Mincho" w:hAnsi="Arial" w:cs="Times New Roman"/>
                <w:sz w:val="20"/>
                <w:szCs w:val="24"/>
                <w:lang w:val="en-US"/>
              </w:rPr>
              <w:t>, question</w:t>
            </w:r>
            <w:r w:rsidR="007B1303">
              <w:rPr>
                <w:rFonts w:ascii="Arial" w:eastAsia="MS Mincho" w:hAnsi="Arial" w:cs="Times New Roman"/>
                <w:sz w:val="20"/>
                <w:szCs w:val="24"/>
                <w:lang w:val="en-US"/>
              </w:rPr>
              <w:t xml:space="preserve"> analysis, which identified </w:t>
            </w:r>
            <w:r w:rsidR="007F7DB7">
              <w:rPr>
                <w:rFonts w:ascii="Arial" w:eastAsia="MS Mincho" w:hAnsi="Arial" w:cs="Times New Roman"/>
                <w:sz w:val="20"/>
                <w:szCs w:val="24"/>
                <w:lang w:val="en-US"/>
              </w:rPr>
              <w:t xml:space="preserve">concrete </w:t>
            </w:r>
            <w:r w:rsidR="007B1303">
              <w:rPr>
                <w:rFonts w:ascii="Arial" w:eastAsia="MS Mincho" w:hAnsi="Arial" w:cs="Times New Roman"/>
                <w:sz w:val="20"/>
                <w:szCs w:val="24"/>
                <w:lang w:val="en-US"/>
              </w:rPr>
              <w:t xml:space="preserve">&amp; </w:t>
            </w:r>
            <w:r w:rsidR="007F7DB7">
              <w:rPr>
                <w:rFonts w:ascii="Arial" w:eastAsia="MS Mincho" w:hAnsi="Arial" w:cs="Times New Roman"/>
                <w:sz w:val="20"/>
                <w:szCs w:val="24"/>
                <w:lang w:val="en-US"/>
              </w:rPr>
              <w:t>pictorial</w:t>
            </w:r>
            <w:r w:rsidR="007B1303">
              <w:rPr>
                <w:rFonts w:ascii="Arial" w:eastAsia="MS Mincho" w:hAnsi="Arial" w:cs="Times New Roman"/>
                <w:sz w:val="20"/>
                <w:szCs w:val="24"/>
                <w:lang w:val="en-US"/>
              </w:rPr>
              <w:t xml:space="preserve"> learning</w:t>
            </w:r>
            <w:r w:rsidR="007F7DB7">
              <w:rPr>
                <w:rFonts w:ascii="Arial" w:eastAsia="MS Mincho" w:hAnsi="Arial" w:cs="Times New Roman"/>
                <w:sz w:val="20"/>
                <w:szCs w:val="24"/>
                <w:lang w:val="en-US"/>
              </w:rPr>
              <w:t xml:space="preserve">, reasoning.  </w:t>
            </w:r>
            <w:r w:rsidR="007B1303">
              <w:rPr>
                <w:rFonts w:ascii="Arial" w:eastAsia="MS Mincho" w:hAnsi="Arial" w:cs="Times New Roman"/>
                <w:sz w:val="20"/>
                <w:szCs w:val="24"/>
                <w:lang w:val="en-US"/>
              </w:rPr>
              <w:t>Erin indicated that as a result, n</w:t>
            </w:r>
            <w:r w:rsidR="007F7DB7">
              <w:rPr>
                <w:rFonts w:ascii="Arial" w:eastAsia="MS Mincho" w:hAnsi="Arial" w:cs="Times New Roman"/>
                <w:sz w:val="20"/>
                <w:szCs w:val="24"/>
                <w:lang w:val="en-US"/>
              </w:rPr>
              <w:t>ew equipment</w:t>
            </w:r>
            <w:r w:rsidR="007B1303">
              <w:rPr>
                <w:rFonts w:ascii="Arial" w:eastAsia="MS Mincho" w:hAnsi="Arial" w:cs="Times New Roman"/>
                <w:sz w:val="20"/>
                <w:szCs w:val="24"/>
                <w:lang w:val="en-US"/>
              </w:rPr>
              <w:t xml:space="preserve"> had been purchased.  I asked to see these, and was immediately taken to two classes and shown a range of practical resources</w:t>
            </w:r>
            <w:r w:rsidR="007F7DB7">
              <w:rPr>
                <w:rFonts w:ascii="Arial" w:eastAsia="MS Mincho" w:hAnsi="Arial" w:cs="Times New Roman"/>
                <w:sz w:val="20"/>
                <w:szCs w:val="24"/>
                <w:lang w:val="en-US"/>
              </w:rPr>
              <w:t xml:space="preserve">.  </w:t>
            </w:r>
            <w:r w:rsidR="007B1303">
              <w:rPr>
                <w:rFonts w:ascii="Arial" w:eastAsia="MS Mincho" w:hAnsi="Arial" w:cs="Times New Roman"/>
                <w:sz w:val="20"/>
                <w:szCs w:val="24"/>
                <w:lang w:val="en-US"/>
              </w:rPr>
              <w:t xml:space="preserve">Erin considered that her M&amp;E had indicated initial impact in terms of </w:t>
            </w:r>
            <w:r w:rsidR="007F7DB7">
              <w:rPr>
                <w:rFonts w:ascii="Arial" w:eastAsia="MS Mincho" w:hAnsi="Arial" w:cs="Times New Roman"/>
                <w:sz w:val="20"/>
                <w:szCs w:val="24"/>
                <w:lang w:val="en-US"/>
              </w:rPr>
              <w:t>confidence</w:t>
            </w:r>
            <w:r w:rsidR="007B1303">
              <w:rPr>
                <w:rFonts w:ascii="Arial" w:eastAsia="MS Mincho" w:hAnsi="Arial" w:cs="Times New Roman"/>
                <w:sz w:val="20"/>
                <w:szCs w:val="24"/>
                <w:lang w:val="en-US"/>
              </w:rPr>
              <w:t xml:space="preserve"> (evidenced through l</w:t>
            </w:r>
            <w:r w:rsidR="007F7DB7">
              <w:rPr>
                <w:rFonts w:ascii="Arial" w:eastAsia="MS Mincho" w:hAnsi="Arial" w:cs="Times New Roman"/>
                <w:sz w:val="20"/>
                <w:szCs w:val="24"/>
                <w:lang w:val="en-US"/>
              </w:rPr>
              <w:t xml:space="preserve">esson observations. </w:t>
            </w:r>
            <w:r w:rsidR="007B1303">
              <w:rPr>
                <w:rFonts w:ascii="Arial" w:eastAsia="MS Mincho" w:hAnsi="Arial" w:cs="Times New Roman"/>
                <w:sz w:val="20"/>
                <w:szCs w:val="24"/>
                <w:lang w:val="en-US"/>
              </w:rPr>
              <w:t xml:space="preserve">PAQ, surveys).  Another area for development is initiating interventions for reasoning by </w:t>
            </w:r>
            <w:proofErr w:type="spellStart"/>
            <w:r w:rsidR="007B1303">
              <w:rPr>
                <w:rFonts w:ascii="Arial" w:eastAsia="MS Mincho" w:hAnsi="Arial" w:cs="Times New Roman"/>
                <w:sz w:val="20"/>
                <w:szCs w:val="24"/>
                <w:lang w:val="en-US"/>
              </w:rPr>
              <w:t>T</w:t>
            </w:r>
            <w:r w:rsidR="00A407D4">
              <w:rPr>
                <w:rFonts w:ascii="Arial" w:eastAsia="MS Mincho" w:hAnsi="Arial" w:cs="Times New Roman"/>
                <w:sz w:val="20"/>
                <w:szCs w:val="24"/>
                <w:lang w:val="en-US"/>
              </w:rPr>
              <w:t>A</w:t>
            </w:r>
            <w:r w:rsidR="007B1303">
              <w:rPr>
                <w:rFonts w:ascii="Arial" w:eastAsia="MS Mincho" w:hAnsi="Arial" w:cs="Times New Roman"/>
                <w:sz w:val="20"/>
                <w:szCs w:val="24"/>
                <w:lang w:val="en-US"/>
              </w:rPr>
              <w:t>s.</w:t>
            </w:r>
            <w:proofErr w:type="spellEnd"/>
            <w:r w:rsidR="007B1303">
              <w:rPr>
                <w:rFonts w:ascii="Arial" w:eastAsia="MS Mincho" w:hAnsi="Arial" w:cs="Times New Roman"/>
                <w:sz w:val="20"/>
                <w:szCs w:val="24"/>
                <w:lang w:val="en-US"/>
              </w:rPr>
              <w:t xml:space="preserve">  </w:t>
            </w:r>
          </w:p>
          <w:p w14:paraId="3F7C7C29" w14:textId="158697D5" w:rsidR="007F7DB7" w:rsidRDefault="007F7DB7" w:rsidP="007F7DB7">
            <w:pPr>
              <w:spacing w:after="60" w:line="240" w:lineRule="auto"/>
              <w:rPr>
                <w:rFonts w:ascii="Arial" w:eastAsia="MS Mincho" w:hAnsi="Arial" w:cs="Times New Roman"/>
                <w:sz w:val="20"/>
                <w:szCs w:val="24"/>
                <w:lang w:val="en-US"/>
              </w:rPr>
            </w:pPr>
          </w:p>
          <w:p w14:paraId="25B41753" w14:textId="2749B3C2" w:rsidR="007F7DB7" w:rsidRDefault="007B1303"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We discussed the impact of c</w:t>
            </w:r>
            <w:r w:rsidR="007F7DB7">
              <w:rPr>
                <w:rFonts w:ascii="Arial" w:eastAsia="MS Mincho" w:hAnsi="Arial" w:cs="Times New Roman"/>
                <w:sz w:val="20"/>
                <w:szCs w:val="24"/>
                <w:lang w:val="en-US"/>
              </w:rPr>
              <w:t>atch-up: funding.  Some good uptake</w:t>
            </w:r>
            <w:r>
              <w:rPr>
                <w:rFonts w:ascii="Arial" w:eastAsia="MS Mincho" w:hAnsi="Arial" w:cs="Times New Roman"/>
                <w:sz w:val="20"/>
                <w:szCs w:val="24"/>
                <w:lang w:val="en-US"/>
              </w:rPr>
              <w:t>, but was considered to have limited impact amongst some children.</w:t>
            </w:r>
          </w:p>
          <w:p w14:paraId="322C3400" w14:textId="77777777" w:rsidR="007B1303" w:rsidRDefault="007B1303" w:rsidP="007F7DB7">
            <w:pPr>
              <w:spacing w:after="60" w:line="240" w:lineRule="auto"/>
              <w:rPr>
                <w:rFonts w:ascii="Arial" w:eastAsia="MS Mincho" w:hAnsi="Arial" w:cs="Times New Roman"/>
                <w:sz w:val="20"/>
                <w:szCs w:val="24"/>
                <w:lang w:val="en-US"/>
              </w:rPr>
            </w:pPr>
          </w:p>
          <w:p w14:paraId="0E1CF357" w14:textId="5B1DB618" w:rsidR="007F7DB7" w:rsidRDefault="007B1303"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Consistency in planning is evident.  I was shown planning at different levels.  Documentation is provided for colleagues of k</w:t>
            </w:r>
            <w:r w:rsidR="007F7DB7">
              <w:rPr>
                <w:rFonts w:ascii="Arial" w:eastAsia="MS Mincho" w:hAnsi="Arial" w:cs="Times New Roman"/>
                <w:sz w:val="20"/>
                <w:szCs w:val="24"/>
                <w:lang w:val="en-US"/>
              </w:rPr>
              <w:t>ey learning for each year groups</w:t>
            </w:r>
            <w:r>
              <w:rPr>
                <w:rFonts w:ascii="Arial" w:eastAsia="MS Mincho" w:hAnsi="Arial" w:cs="Times New Roman"/>
                <w:sz w:val="20"/>
                <w:szCs w:val="24"/>
                <w:lang w:val="en-US"/>
              </w:rPr>
              <w:t>, and like other subjects, p</w:t>
            </w:r>
            <w:r w:rsidR="007F7DB7">
              <w:rPr>
                <w:rFonts w:ascii="Arial" w:eastAsia="MS Mincho" w:hAnsi="Arial" w:cs="Times New Roman"/>
                <w:sz w:val="20"/>
                <w:szCs w:val="24"/>
                <w:lang w:val="en-US"/>
              </w:rPr>
              <w:t xml:space="preserve">rior and post learning.  </w:t>
            </w:r>
          </w:p>
          <w:p w14:paraId="07CFDD56" w14:textId="77777777" w:rsidR="007F7DB7" w:rsidRDefault="007F7DB7" w:rsidP="007F7DB7">
            <w:pPr>
              <w:spacing w:after="60" w:line="240" w:lineRule="auto"/>
              <w:rPr>
                <w:rFonts w:ascii="Arial" w:eastAsia="MS Mincho" w:hAnsi="Arial" w:cs="Times New Roman"/>
                <w:sz w:val="20"/>
                <w:szCs w:val="24"/>
                <w:lang w:val="en-US"/>
              </w:rPr>
            </w:pPr>
          </w:p>
          <w:p w14:paraId="05D5146C" w14:textId="6313054A" w:rsidR="007F7DB7" w:rsidRDefault="00A407D4" w:rsidP="003A2E45">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Erin talked about the role and input from the nominated </w:t>
            </w:r>
            <w:r w:rsidR="007F7DB7">
              <w:rPr>
                <w:rFonts w:ascii="Arial" w:eastAsia="MS Mincho" w:hAnsi="Arial" w:cs="Times New Roman"/>
                <w:sz w:val="20"/>
                <w:szCs w:val="24"/>
                <w:lang w:val="en-US"/>
              </w:rPr>
              <w:t>Governor</w:t>
            </w:r>
            <w:r>
              <w:rPr>
                <w:rFonts w:ascii="Arial" w:eastAsia="MS Mincho" w:hAnsi="Arial" w:cs="Times New Roman"/>
                <w:sz w:val="20"/>
                <w:szCs w:val="24"/>
                <w:lang w:val="en-US"/>
              </w:rPr>
              <w:t xml:space="preserve"> (</w:t>
            </w:r>
            <w:r w:rsidR="007F7DB7">
              <w:rPr>
                <w:rFonts w:ascii="Arial" w:eastAsia="MS Mincho" w:hAnsi="Arial" w:cs="Times New Roman"/>
                <w:sz w:val="20"/>
                <w:szCs w:val="24"/>
                <w:lang w:val="en-US"/>
              </w:rPr>
              <w:t>Alison</w:t>
            </w:r>
            <w:r>
              <w:rPr>
                <w:rFonts w:ascii="Arial" w:eastAsia="MS Mincho" w:hAnsi="Arial" w:cs="Times New Roman"/>
                <w:sz w:val="20"/>
                <w:szCs w:val="24"/>
                <w:lang w:val="en-US"/>
              </w:rPr>
              <w:t>)</w:t>
            </w:r>
            <w:r w:rsidR="007F7DB7">
              <w:rPr>
                <w:rFonts w:ascii="Arial" w:eastAsia="MS Mincho" w:hAnsi="Arial" w:cs="Times New Roman"/>
                <w:sz w:val="20"/>
                <w:szCs w:val="24"/>
                <w:lang w:val="en-US"/>
              </w:rPr>
              <w:t xml:space="preserve">.  </w:t>
            </w:r>
            <w:r>
              <w:rPr>
                <w:rFonts w:ascii="Arial" w:eastAsia="MS Mincho" w:hAnsi="Arial" w:cs="Times New Roman"/>
                <w:sz w:val="20"/>
                <w:szCs w:val="24"/>
                <w:lang w:val="en-US"/>
              </w:rPr>
              <w:t>They jointly do b</w:t>
            </w:r>
            <w:r w:rsidR="007F7DB7">
              <w:rPr>
                <w:rFonts w:ascii="Arial" w:eastAsia="MS Mincho" w:hAnsi="Arial" w:cs="Times New Roman"/>
                <w:sz w:val="20"/>
                <w:szCs w:val="24"/>
                <w:lang w:val="en-US"/>
              </w:rPr>
              <w:t xml:space="preserve">ook looks, </w:t>
            </w:r>
            <w:r>
              <w:rPr>
                <w:rFonts w:ascii="Arial" w:eastAsia="MS Mincho" w:hAnsi="Arial" w:cs="Times New Roman"/>
                <w:sz w:val="20"/>
                <w:szCs w:val="24"/>
                <w:lang w:val="en-US"/>
              </w:rPr>
              <w:t xml:space="preserve">review </w:t>
            </w:r>
            <w:r w:rsidR="007F7DB7">
              <w:rPr>
                <w:rFonts w:ascii="Arial" w:eastAsia="MS Mincho" w:hAnsi="Arial" w:cs="Times New Roman"/>
                <w:sz w:val="20"/>
                <w:szCs w:val="24"/>
                <w:lang w:val="en-US"/>
              </w:rPr>
              <w:t>assessment</w:t>
            </w:r>
            <w:r>
              <w:rPr>
                <w:rFonts w:ascii="Arial" w:eastAsia="MS Mincho" w:hAnsi="Arial" w:cs="Times New Roman"/>
                <w:sz w:val="20"/>
                <w:szCs w:val="24"/>
                <w:lang w:val="en-US"/>
              </w:rPr>
              <w:t>s, and d</w:t>
            </w:r>
            <w:r w:rsidR="007F7DB7">
              <w:rPr>
                <w:rFonts w:ascii="Arial" w:eastAsia="MS Mincho" w:hAnsi="Arial" w:cs="Times New Roman"/>
                <w:sz w:val="20"/>
                <w:szCs w:val="24"/>
                <w:lang w:val="en-US"/>
              </w:rPr>
              <w:t xml:space="preserve">o data analysis.    </w:t>
            </w:r>
          </w:p>
        </w:tc>
      </w:tr>
    </w:tbl>
    <w:p w14:paraId="4A3AD1E2" w14:textId="77777777" w:rsidR="00A407D4" w:rsidRDefault="00A40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407D4" w:rsidRPr="009F08BD" w14:paraId="348AC1D5" w14:textId="77777777" w:rsidTr="009353B4">
        <w:trPr>
          <w:cantSplit/>
          <w:trHeight w:val="1895"/>
        </w:trPr>
        <w:tc>
          <w:tcPr>
            <w:tcW w:w="13948" w:type="dxa"/>
            <w:shd w:val="clear" w:color="auto" w:fill="auto"/>
            <w:tcMar>
              <w:top w:w="113" w:type="dxa"/>
              <w:bottom w:w="113" w:type="dxa"/>
            </w:tcMar>
          </w:tcPr>
          <w:p w14:paraId="492973E3" w14:textId="77777777" w:rsidR="00A407D4" w:rsidRDefault="00A407D4" w:rsidP="007F7DB7">
            <w:pPr>
              <w:spacing w:after="60" w:line="240" w:lineRule="auto"/>
              <w:ind w:left="340" w:hanging="170"/>
              <w:rPr>
                <w:rFonts w:ascii="Arial" w:eastAsia="MS Mincho" w:hAnsi="Arial" w:cs="Times New Roman"/>
                <w:i/>
                <w:iCs/>
                <w:sz w:val="20"/>
                <w:szCs w:val="24"/>
                <w:lang w:val="en-US"/>
              </w:rPr>
            </w:pPr>
            <w:r>
              <w:rPr>
                <w:rFonts w:ascii="Arial" w:eastAsia="MS Mincho" w:hAnsi="Arial" w:cs="Times New Roman"/>
                <w:i/>
                <w:iCs/>
                <w:sz w:val="20"/>
                <w:szCs w:val="24"/>
                <w:lang w:val="en-US"/>
              </w:rPr>
              <w:t>Commentary.</w:t>
            </w:r>
          </w:p>
          <w:p w14:paraId="47B95C31" w14:textId="77777777" w:rsidR="00A407D4" w:rsidRDefault="00A407D4" w:rsidP="007F7DB7">
            <w:pPr>
              <w:spacing w:after="60" w:line="240" w:lineRule="auto"/>
              <w:ind w:left="340" w:hanging="170"/>
              <w:rPr>
                <w:rFonts w:ascii="Arial" w:eastAsia="MS Mincho" w:hAnsi="Arial" w:cs="Times New Roman"/>
                <w:i/>
                <w:iCs/>
                <w:sz w:val="20"/>
                <w:szCs w:val="24"/>
                <w:lang w:val="en-US"/>
              </w:rPr>
            </w:pPr>
          </w:p>
          <w:p w14:paraId="7433597E" w14:textId="77777777" w:rsidR="00A407D4" w:rsidRDefault="00A407D4" w:rsidP="007F7DB7">
            <w:pPr>
              <w:spacing w:after="60" w:line="240" w:lineRule="auto"/>
              <w:ind w:left="340" w:hanging="170"/>
              <w:rPr>
                <w:rFonts w:ascii="Arial" w:eastAsia="MS Mincho" w:hAnsi="Arial" w:cs="Times New Roman"/>
                <w:i/>
                <w:iCs/>
                <w:sz w:val="20"/>
                <w:szCs w:val="24"/>
                <w:lang w:val="en-US"/>
              </w:rPr>
            </w:pPr>
            <w:r>
              <w:rPr>
                <w:rFonts w:ascii="Arial" w:eastAsia="MS Mincho" w:hAnsi="Arial" w:cs="Times New Roman"/>
                <w:i/>
                <w:iCs/>
                <w:sz w:val="20"/>
                <w:szCs w:val="24"/>
                <w:lang w:val="en-US"/>
              </w:rPr>
              <w:t>Certain consistent messages come from this:-</w:t>
            </w:r>
          </w:p>
          <w:p w14:paraId="52794658" w14:textId="2263E9C7" w:rsidR="00A407D4" w:rsidRDefault="00A407D4" w:rsidP="00A407D4">
            <w:pPr>
              <w:pStyle w:val="ListParagraph"/>
              <w:numPr>
                <w:ilvl w:val="0"/>
                <w:numId w:val="2"/>
              </w:numPr>
              <w:spacing w:after="60" w:line="240" w:lineRule="auto"/>
              <w:rPr>
                <w:rFonts w:ascii="Arial" w:eastAsia="MS Mincho" w:hAnsi="Arial" w:cs="Times New Roman"/>
                <w:i/>
                <w:iCs/>
                <w:sz w:val="20"/>
                <w:szCs w:val="24"/>
                <w:lang w:val="en-US"/>
              </w:rPr>
            </w:pPr>
            <w:r>
              <w:rPr>
                <w:rFonts w:ascii="Arial" w:eastAsia="MS Mincho" w:hAnsi="Arial" w:cs="Times New Roman"/>
                <w:i/>
                <w:iCs/>
                <w:sz w:val="20"/>
                <w:szCs w:val="24"/>
                <w:lang w:val="en-US"/>
              </w:rPr>
              <w:t>High priority is given to middle managers given time to monitor and evaluate standards in their subjects.  Core</w:t>
            </w:r>
            <w:r w:rsidR="000656CC">
              <w:rPr>
                <w:rFonts w:ascii="Arial" w:eastAsia="MS Mincho" w:hAnsi="Arial" w:cs="Times New Roman"/>
                <w:i/>
                <w:iCs/>
                <w:sz w:val="20"/>
                <w:szCs w:val="24"/>
                <w:lang w:val="en-US"/>
              </w:rPr>
              <w:t xml:space="preserve"> and foundation</w:t>
            </w:r>
            <w:r>
              <w:rPr>
                <w:rFonts w:ascii="Arial" w:eastAsia="MS Mincho" w:hAnsi="Arial" w:cs="Times New Roman"/>
                <w:i/>
                <w:iCs/>
                <w:sz w:val="20"/>
                <w:szCs w:val="24"/>
                <w:lang w:val="en-US"/>
              </w:rPr>
              <w:t xml:space="preserve"> subjects are given fortnightly release time.  Even with several subjects to monitor this still </w:t>
            </w:r>
            <w:r w:rsidR="00CF6D98">
              <w:rPr>
                <w:rFonts w:ascii="Arial" w:eastAsia="MS Mincho" w:hAnsi="Arial" w:cs="Times New Roman"/>
                <w:i/>
                <w:iCs/>
                <w:sz w:val="20"/>
                <w:szCs w:val="24"/>
                <w:lang w:val="en-US"/>
              </w:rPr>
              <w:t>al</w:t>
            </w:r>
            <w:r>
              <w:rPr>
                <w:rFonts w:ascii="Arial" w:eastAsia="MS Mincho" w:hAnsi="Arial" w:cs="Times New Roman"/>
                <w:i/>
                <w:iCs/>
                <w:sz w:val="20"/>
                <w:szCs w:val="24"/>
                <w:lang w:val="en-US"/>
              </w:rPr>
              <w:t xml:space="preserve">lows subject leaders time to evaluate the impact of </w:t>
            </w:r>
            <w:r w:rsidR="00CF6D98">
              <w:rPr>
                <w:rFonts w:ascii="Arial" w:eastAsia="MS Mincho" w:hAnsi="Arial" w:cs="Times New Roman"/>
                <w:i/>
                <w:iCs/>
                <w:sz w:val="20"/>
                <w:szCs w:val="24"/>
                <w:lang w:val="en-US"/>
              </w:rPr>
              <w:t>new initiatives or recent purchases (</w:t>
            </w:r>
            <w:proofErr w:type="spellStart"/>
            <w:r w:rsidR="00CF6D98">
              <w:rPr>
                <w:rFonts w:ascii="Arial" w:eastAsia="MS Mincho" w:hAnsi="Arial" w:cs="Times New Roman"/>
                <w:i/>
                <w:iCs/>
                <w:sz w:val="20"/>
                <w:szCs w:val="24"/>
                <w:lang w:val="en-US"/>
              </w:rPr>
              <w:t>eg</w:t>
            </w:r>
            <w:proofErr w:type="spellEnd"/>
            <w:r w:rsidR="00CF6D98">
              <w:rPr>
                <w:rFonts w:ascii="Arial" w:eastAsia="MS Mincho" w:hAnsi="Arial" w:cs="Times New Roman"/>
                <w:i/>
                <w:iCs/>
                <w:sz w:val="20"/>
                <w:szCs w:val="24"/>
                <w:lang w:val="en-US"/>
              </w:rPr>
              <w:t xml:space="preserve"> practical equipment).</w:t>
            </w:r>
          </w:p>
          <w:p w14:paraId="08A0EC47" w14:textId="77777777" w:rsidR="00CF6D98" w:rsidRDefault="00CF6D98" w:rsidP="00A407D4">
            <w:pPr>
              <w:pStyle w:val="ListParagraph"/>
              <w:numPr>
                <w:ilvl w:val="0"/>
                <w:numId w:val="2"/>
              </w:numPr>
              <w:spacing w:after="60" w:line="240" w:lineRule="auto"/>
              <w:rPr>
                <w:rFonts w:ascii="Arial" w:eastAsia="MS Mincho" w:hAnsi="Arial" w:cs="Times New Roman"/>
                <w:i/>
                <w:iCs/>
                <w:sz w:val="20"/>
                <w:szCs w:val="24"/>
                <w:lang w:val="en-US"/>
              </w:rPr>
            </w:pPr>
            <w:r>
              <w:rPr>
                <w:rFonts w:ascii="Arial" w:eastAsia="MS Mincho" w:hAnsi="Arial" w:cs="Times New Roman"/>
                <w:i/>
                <w:iCs/>
                <w:sz w:val="20"/>
                <w:szCs w:val="24"/>
                <w:lang w:val="en-US"/>
              </w:rPr>
              <w:t>Core subject leaders were able to discuss standards is their subject, year group by year group. They were able to identify cohorts that were exceeding expectations (</w:t>
            </w:r>
            <w:proofErr w:type="spellStart"/>
            <w:r>
              <w:rPr>
                <w:rFonts w:ascii="Arial" w:eastAsia="MS Mincho" w:hAnsi="Arial" w:cs="Times New Roman"/>
                <w:i/>
                <w:iCs/>
                <w:sz w:val="20"/>
                <w:szCs w:val="24"/>
                <w:lang w:val="en-US"/>
              </w:rPr>
              <w:t>eg</w:t>
            </w:r>
            <w:proofErr w:type="spellEnd"/>
            <w:r>
              <w:rPr>
                <w:rFonts w:ascii="Arial" w:eastAsia="MS Mincho" w:hAnsi="Arial" w:cs="Times New Roman"/>
                <w:i/>
                <w:iCs/>
                <w:sz w:val="20"/>
                <w:szCs w:val="24"/>
                <w:lang w:val="en-US"/>
              </w:rPr>
              <w:t xml:space="preserve"> Y5), as well as those that are behind (Y2, Y3, Y6).  Within this, core subject leaders were able to identify particular groups and children who required support and interventions.</w:t>
            </w:r>
          </w:p>
          <w:p w14:paraId="1173AF71" w14:textId="77777777" w:rsidR="00CF6D98" w:rsidRDefault="00CF6D98" w:rsidP="00A407D4">
            <w:pPr>
              <w:pStyle w:val="ListParagraph"/>
              <w:numPr>
                <w:ilvl w:val="0"/>
                <w:numId w:val="2"/>
              </w:numPr>
              <w:spacing w:after="60" w:line="240" w:lineRule="auto"/>
              <w:rPr>
                <w:rFonts w:ascii="Arial" w:eastAsia="MS Mincho" w:hAnsi="Arial" w:cs="Times New Roman"/>
                <w:i/>
                <w:iCs/>
                <w:sz w:val="20"/>
                <w:szCs w:val="24"/>
                <w:lang w:val="en-US"/>
              </w:rPr>
            </w:pPr>
            <w:r>
              <w:rPr>
                <w:rFonts w:ascii="Arial" w:eastAsia="MS Mincho" w:hAnsi="Arial" w:cs="Times New Roman"/>
                <w:i/>
                <w:iCs/>
                <w:sz w:val="20"/>
                <w:szCs w:val="24"/>
                <w:lang w:val="en-US"/>
              </w:rPr>
              <w:t xml:space="preserve">Common systems are used in terms of the different layers of planning (long-term, medium-term, planning for the week ahead, prior and post learning sheets.  There is commonality in key vocab, the knowledge that needs to be taught.  Units topics </w:t>
            </w:r>
            <w:proofErr w:type="spellStart"/>
            <w:r>
              <w:rPr>
                <w:rFonts w:ascii="Arial" w:eastAsia="MS Mincho" w:hAnsi="Arial" w:cs="Times New Roman"/>
                <w:i/>
                <w:iCs/>
                <w:sz w:val="20"/>
                <w:szCs w:val="24"/>
                <w:lang w:val="en-US"/>
              </w:rPr>
              <w:t>etc</w:t>
            </w:r>
            <w:proofErr w:type="spellEnd"/>
            <w:r>
              <w:rPr>
                <w:rFonts w:ascii="Arial" w:eastAsia="MS Mincho" w:hAnsi="Arial" w:cs="Times New Roman"/>
                <w:i/>
                <w:iCs/>
                <w:sz w:val="20"/>
                <w:szCs w:val="24"/>
                <w:lang w:val="en-US"/>
              </w:rPr>
              <w:t xml:space="preserve"> start with Key Questions.  This was confirmed </w:t>
            </w:r>
            <w:r w:rsidR="003A2E45">
              <w:rPr>
                <w:rFonts w:ascii="Arial" w:eastAsia="MS Mincho" w:hAnsi="Arial" w:cs="Times New Roman"/>
                <w:i/>
                <w:iCs/>
                <w:sz w:val="20"/>
                <w:szCs w:val="24"/>
                <w:lang w:val="en-US"/>
              </w:rPr>
              <w:t xml:space="preserve">by lesson observations where KQ were evident in books and on display.  </w:t>
            </w:r>
          </w:p>
          <w:p w14:paraId="5E27B655" w14:textId="15550EB0" w:rsidR="003A2E45" w:rsidRPr="00A407D4" w:rsidRDefault="003A2E45" w:rsidP="00A407D4">
            <w:pPr>
              <w:pStyle w:val="ListParagraph"/>
              <w:numPr>
                <w:ilvl w:val="0"/>
                <w:numId w:val="2"/>
              </w:numPr>
              <w:spacing w:after="60" w:line="240" w:lineRule="auto"/>
              <w:rPr>
                <w:rFonts w:ascii="Arial" w:eastAsia="MS Mincho" w:hAnsi="Arial" w:cs="Times New Roman"/>
                <w:i/>
                <w:iCs/>
                <w:sz w:val="20"/>
                <w:szCs w:val="24"/>
                <w:lang w:val="en-US"/>
              </w:rPr>
            </w:pPr>
            <w:r>
              <w:rPr>
                <w:rFonts w:ascii="Arial" w:eastAsia="MS Mincho" w:hAnsi="Arial" w:cs="Times New Roman"/>
                <w:i/>
                <w:iCs/>
                <w:sz w:val="20"/>
                <w:szCs w:val="24"/>
                <w:lang w:val="en-US"/>
              </w:rPr>
              <w:t xml:space="preserve">All subject leaders felt well supported by senior leaders, with a high priority given to their CPD to enable them to operate effectively. </w:t>
            </w:r>
          </w:p>
        </w:tc>
      </w:tr>
      <w:tr w:rsidR="007F7DB7" w:rsidRPr="009F08BD" w14:paraId="0B8E4CB0" w14:textId="77777777" w:rsidTr="009353B4">
        <w:trPr>
          <w:cantSplit/>
          <w:trHeight w:val="1895"/>
        </w:trPr>
        <w:tc>
          <w:tcPr>
            <w:tcW w:w="13948" w:type="dxa"/>
            <w:shd w:val="clear" w:color="auto" w:fill="auto"/>
            <w:tcMar>
              <w:top w:w="113" w:type="dxa"/>
              <w:bottom w:w="113" w:type="dxa"/>
            </w:tcMar>
          </w:tcPr>
          <w:p w14:paraId="1F1A2345"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History.</w:t>
            </w:r>
          </w:p>
          <w:p w14:paraId="326FC222"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38291098" w14:textId="7C1AC098"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Helen studied History at A level, and has a strong family connection with the subject.  She has had a range of CPD opportunities in the subject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Chris Quigley), and also has delivered staff meeting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tonight!). </w:t>
            </w:r>
          </w:p>
          <w:p w14:paraId="1A6E7974"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0DA3B03F"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In terms of strengths, Helen would suggest the greatest strength is the enthusiasm for history amongst children.  Whole school events are a strength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WW1, links to local history groups), a viewpoint shared by children (see pupil discussions). </w:t>
            </w:r>
          </w:p>
          <w:p w14:paraId="1D515EA9"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1B360FA4" w14:textId="778F7A5F"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Helen discussed the shared ambition of children’s knowledge of British history, but the importance of developing their skills and conceptual development  (cause, consequence, interpretations of history from differing viewpoints). She outlined a recent focus on chronology (</w:t>
            </w:r>
            <w:proofErr w:type="spellStart"/>
            <w:r>
              <w:rPr>
                <w:rFonts w:ascii="Arial" w:eastAsia="MS Mincho" w:hAnsi="Arial" w:cs="Times New Roman"/>
                <w:sz w:val="20"/>
                <w:szCs w:val="24"/>
                <w:lang w:val="en-US"/>
              </w:rPr>
              <w:t>cf</w:t>
            </w:r>
            <w:proofErr w:type="spellEnd"/>
            <w:r>
              <w:rPr>
                <w:rFonts w:ascii="Arial" w:eastAsia="MS Mincho" w:hAnsi="Arial" w:cs="Times New Roman"/>
                <w:sz w:val="20"/>
                <w:szCs w:val="24"/>
                <w:lang w:val="en-US"/>
              </w:rPr>
              <w:t xml:space="preserve"> . displays in KS2 classrooms). </w:t>
            </w:r>
          </w:p>
          <w:p w14:paraId="0402B869" w14:textId="7E702840"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Helen identified a need to improve on using secondary sources. </w:t>
            </w:r>
          </w:p>
          <w:p w14:paraId="77693F9A" w14:textId="1E06F823" w:rsidR="007F7DB7" w:rsidRDefault="003A2E45"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Helen considered that planning was l</w:t>
            </w:r>
            <w:r w:rsidR="007F7DB7">
              <w:rPr>
                <w:rFonts w:ascii="Arial" w:eastAsia="MS Mincho" w:hAnsi="Arial" w:cs="Times New Roman"/>
                <w:sz w:val="20"/>
                <w:szCs w:val="24"/>
                <w:lang w:val="en-US"/>
              </w:rPr>
              <w:t xml:space="preserve">aid out </w:t>
            </w:r>
            <w:r>
              <w:rPr>
                <w:rFonts w:ascii="Arial" w:eastAsia="MS Mincho" w:hAnsi="Arial" w:cs="Times New Roman"/>
                <w:sz w:val="20"/>
                <w:szCs w:val="24"/>
                <w:lang w:val="en-US"/>
              </w:rPr>
              <w:t>“</w:t>
            </w:r>
            <w:r w:rsidR="007F7DB7">
              <w:rPr>
                <w:rFonts w:ascii="Arial" w:eastAsia="MS Mincho" w:hAnsi="Arial" w:cs="Times New Roman"/>
                <w:sz w:val="20"/>
                <w:szCs w:val="24"/>
                <w:lang w:val="en-US"/>
              </w:rPr>
              <w:t>how I’d like</w:t>
            </w:r>
            <w:r>
              <w:rPr>
                <w:rFonts w:ascii="Arial" w:eastAsia="MS Mincho" w:hAnsi="Arial" w:cs="Times New Roman"/>
                <w:sz w:val="20"/>
                <w:szCs w:val="24"/>
                <w:lang w:val="en-US"/>
              </w:rPr>
              <w:t>”!</w:t>
            </w:r>
            <w:r w:rsidR="007F7DB7">
              <w:rPr>
                <w:rFonts w:ascii="Arial" w:eastAsia="MS Mincho" w:hAnsi="Arial" w:cs="Times New Roman"/>
                <w:sz w:val="20"/>
                <w:szCs w:val="24"/>
                <w:lang w:val="en-US"/>
              </w:rPr>
              <w:t xml:space="preserve">  </w:t>
            </w:r>
            <w:r>
              <w:rPr>
                <w:rFonts w:ascii="Arial" w:eastAsia="MS Mincho" w:hAnsi="Arial" w:cs="Times New Roman"/>
                <w:sz w:val="20"/>
                <w:szCs w:val="24"/>
                <w:lang w:val="en-US"/>
              </w:rPr>
              <w:t>There is a t</w:t>
            </w:r>
            <w:r w:rsidR="007F7DB7">
              <w:rPr>
                <w:rFonts w:ascii="Arial" w:eastAsia="MS Mincho" w:hAnsi="Arial" w:cs="Times New Roman"/>
                <w:sz w:val="20"/>
                <w:szCs w:val="24"/>
                <w:lang w:val="en-US"/>
              </w:rPr>
              <w:t>eam approach</w:t>
            </w:r>
            <w:r w:rsidR="006511C5">
              <w:rPr>
                <w:rFonts w:ascii="Arial" w:eastAsia="MS Mincho" w:hAnsi="Arial" w:cs="Times New Roman"/>
                <w:sz w:val="20"/>
                <w:szCs w:val="24"/>
                <w:lang w:val="en-US"/>
              </w:rPr>
              <w:t xml:space="preserve"> to curriculum planning, delivery and evaluation</w:t>
            </w:r>
            <w:r w:rsidR="007F7DB7">
              <w:rPr>
                <w:rFonts w:ascii="Arial" w:eastAsia="MS Mincho" w:hAnsi="Arial" w:cs="Times New Roman"/>
                <w:sz w:val="20"/>
                <w:szCs w:val="24"/>
                <w:lang w:val="en-US"/>
              </w:rPr>
              <w:t xml:space="preserve">, </w:t>
            </w:r>
            <w:r w:rsidR="006511C5">
              <w:rPr>
                <w:rFonts w:ascii="Arial" w:eastAsia="MS Mincho" w:hAnsi="Arial" w:cs="Times New Roman"/>
                <w:sz w:val="20"/>
                <w:szCs w:val="24"/>
                <w:lang w:val="en-US"/>
              </w:rPr>
              <w:t xml:space="preserve">with </w:t>
            </w:r>
            <w:r w:rsidR="007F7DB7">
              <w:rPr>
                <w:rFonts w:ascii="Arial" w:eastAsia="MS Mincho" w:hAnsi="Arial" w:cs="Times New Roman"/>
                <w:sz w:val="20"/>
                <w:szCs w:val="24"/>
                <w:lang w:val="en-US"/>
              </w:rPr>
              <w:t xml:space="preserve">experienced colleagues.  There is progression through KS1 into KS2.  Medium term plannings show  NC coverage, skills, vocab etc. </w:t>
            </w:r>
          </w:p>
          <w:p w14:paraId="02526F18" w14:textId="70499D0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Skills and concepts build on previous learning, through previous and post learning</w:t>
            </w:r>
            <w:r w:rsidR="006511C5">
              <w:rPr>
                <w:rFonts w:ascii="Arial" w:eastAsia="MS Mincho" w:hAnsi="Arial" w:cs="Times New Roman"/>
                <w:sz w:val="20"/>
                <w:szCs w:val="24"/>
                <w:lang w:val="en-US"/>
              </w:rPr>
              <w:t xml:space="preserve"> planning</w:t>
            </w:r>
            <w:r>
              <w:rPr>
                <w:rFonts w:ascii="Arial" w:eastAsia="MS Mincho" w:hAnsi="Arial" w:cs="Times New Roman"/>
                <w:sz w:val="20"/>
                <w:szCs w:val="24"/>
                <w:lang w:val="en-US"/>
              </w:rPr>
              <w:t xml:space="preserve">.  Assessment is on-going (in class), or through quiz/topic quizzes.  </w:t>
            </w:r>
          </w:p>
          <w:p w14:paraId="69F20536" w14:textId="55CD7A8A" w:rsidR="007F7DB7" w:rsidRDefault="003A2E45"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We discussed curriculum intent, what was particularly important to the school and community</w:t>
            </w:r>
            <w:r w:rsidR="006511C5">
              <w:rPr>
                <w:rFonts w:ascii="Arial" w:eastAsia="MS Mincho" w:hAnsi="Arial" w:cs="Times New Roman"/>
                <w:sz w:val="20"/>
                <w:szCs w:val="24"/>
                <w:lang w:val="en-US"/>
              </w:rPr>
              <w:t>.  The subject leader was able to outline topics that included (very) local history (</w:t>
            </w:r>
            <w:proofErr w:type="spellStart"/>
            <w:r w:rsidR="006511C5">
              <w:rPr>
                <w:rFonts w:ascii="Arial" w:eastAsia="MS Mincho" w:hAnsi="Arial" w:cs="Times New Roman"/>
                <w:sz w:val="20"/>
                <w:szCs w:val="24"/>
                <w:lang w:val="en-US"/>
              </w:rPr>
              <w:t>ie</w:t>
            </w:r>
            <w:proofErr w:type="spellEnd"/>
            <w:r w:rsidR="006511C5">
              <w:rPr>
                <w:rFonts w:ascii="Arial" w:eastAsia="MS Mincho" w:hAnsi="Arial" w:cs="Times New Roman"/>
                <w:sz w:val="20"/>
                <w:szCs w:val="24"/>
                <w:lang w:val="en-US"/>
              </w:rPr>
              <w:t xml:space="preserve"> the brick kilns), field trips (</w:t>
            </w:r>
            <w:r w:rsidR="007F7DB7">
              <w:rPr>
                <w:rFonts w:ascii="Arial" w:eastAsia="MS Mincho" w:hAnsi="Arial" w:cs="Times New Roman"/>
                <w:sz w:val="20"/>
                <w:szCs w:val="24"/>
                <w:lang w:val="en-US"/>
              </w:rPr>
              <w:t>Southport, holidays then and now</w:t>
            </w:r>
            <w:r w:rsidR="006511C5">
              <w:rPr>
                <w:rFonts w:ascii="Arial" w:eastAsia="MS Mincho" w:hAnsi="Arial" w:cs="Times New Roman"/>
                <w:sz w:val="20"/>
                <w:szCs w:val="24"/>
                <w:lang w:val="en-US"/>
              </w:rPr>
              <w:t xml:space="preserve">), </w:t>
            </w:r>
            <w:r w:rsidR="008A4E62">
              <w:rPr>
                <w:rFonts w:ascii="Arial" w:eastAsia="MS Mincho" w:hAnsi="Arial" w:cs="Times New Roman"/>
                <w:sz w:val="20"/>
                <w:szCs w:val="24"/>
                <w:lang w:val="en-US"/>
              </w:rPr>
              <w:t xml:space="preserve">then how links in learning were made </w:t>
            </w:r>
            <w:proofErr w:type="spellStart"/>
            <w:r w:rsidR="008A4E62">
              <w:rPr>
                <w:rFonts w:ascii="Arial" w:eastAsia="MS Mincho" w:hAnsi="Arial" w:cs="Times New Roman"/>
                <w:sz w:val="20"/>
                <w:szCs w:val="24"/>
                <w:lang w:val="en-US"/>
              </w:rPr>
              <w:t>eg</w:t>
            </w:r>
            <w:proofErr w:type="spellEnd"/>
            <w:r w:rsidR="008A4E62">
              <w:rPr>
                <w:rFonts w:ascii="Arial" w:eastAsia="MS Mincho" w:hAnsi="Arial" w:cs="Times New Roman"/>
                <w:sz w:val="20"/>
                <w:szCs w:val="24"/>
                <w:lang w:val="en-US"/>
              </w:rPr>
              <w:t xml:space="preserve"> </w:t>
            </w:r>
            <w:r w:rsidR="007F7DB7">
              <w:rPr>
                <w:rFonts w:ascii="Arial" w:eastAsia="MS Mincho" w:hAnsi="Arial" w:cs="Times New Roman"/>
                <w:sz w:val="20"/>
                <w:szCs w:val="24"/>
                <w:lang w:val="en-US"/>
              </w:rPr>
              <w:t xml:space="preserve">George Stephenson (Y1) then into Y2 Victorians and railways.  Y5 Preston docks. </w:t>
            </w:r>
          </w:p>
          <w:p w14:paraId="214EC20D" w14:textId="2221747B" w:rsidR="007F7DB7" w:rsidRDefault="006511C5"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I asked about how Helen conducts her </w:t>
            </w:r>
            <w:r w:rsidR="007F7DB7">
              <w:rPr>
                <w:rFonts w:ascii="Arial" w:eastAsia="MS Mincho" w:hAnsi="Arial" w:cs="Times New Roman"/>
                <w:sz w:val="20"/>
                <w:szCs w:val="24"/>
                <w:lang w:val="en-US"/>
              </w:rPr>
              <w:t>M&amp;E</w:t>
            </w:r>
            <w:r w:rsidR="008A4E62">
              <w:rPr>
                <w:rFonts w:ascii="Arial" w:eastAsia="MS Mincho" w:hAnsi="Arial" w:cs="Times New Roman"/>
                <w:sz w:val="20"/>
                <w:szCs w:val="24"/>
                <w:lang w:val="en-US"/>
              </w:rPr>
              <w:t xml:space="preserve">.  She provided examples of </w:t>
            </w:r>
            <w:r w:rsidR="007F7DB7">
              <w:rPr>
                <w:rFonts w:ascii="Arial" w:eastAsia="MS Mincho" w:hAnsi="Arial" w:cs="Times New Roman"/>
                <w:sz w:val="20"/>
                <w:szCs w:val="24"/>
                <w:lang w:val="en-US"/>
              </w:rPr>
              <w:t>Y3 and 4</w:t>
            </w:r>
            <w:r w:rsidR="004264C5">
              <w:rPr>
                <w:rFonts w:ascii="Arial" w:eastAsia="MS Mincho" w:hAnsi="Arial" w:cs="Times New Roman"/>
                <w:sz w:val="20"/>
                <w:szCs w:val="24"/>
                <w:lang w:val="en-US"/>
              </w:rPr>
              <w:t>, looking at</w:t>
            </w:r>
            <w:r w:rsidR="007F7DB7">
              <w:rPr>
                <w:rFonts w:ascii="Arial" w:eastAsia="MS Mincho" w:hAnsi="Arial" w:cs="Times New Roman"/>
                <w:sz w:val="20"/>
                <w:szCs w:val="24"/>
                <w:lang w:val="en-US"/>
              </w:rPr>
              <w:t xml:space="preserve"> Romans, Crime and Punishment.</w:t>
            </w:r>
          </w:p>
          <w:p w14:paraId="22D4735A" w14:textId="77777777" w:rsidR="004264C5" w:rsidRDefault="004264C5" w:rsidP="007F7DB7">
            <w:pPr>
              <w:spacing w:after="60" w:line="240" w:lineRule="auto"/>
              <w:rPr>
                <w:rFonts w:ascii="Arial" w:eastAsia="MS Mincho" w:hAnsi="Arial" w:cs="Times New Roman"/>
                <w:sz w:val="20"/>
                <w:szCs w:val="24"/>
                <w:lang w:val="en-US"/>
              </w:rPr>
            </w:pPr>
          </w:p>
          <w:p w14:paraId="6BEA0352" w14:textId="5EDA2329" w:rsidR="007F7DB7" w:rsidRDefault="004264C5" w:rsidP="007F7DB7">
            <w:pPr>
              <w:spacing w:after="60" w:line="240" w:lineRule="auto"/>
            </w:pPr>
            <w:r>
              <w:rPr>
                <w:rFonts w:ascii="Arial" w:eastAsia="MS Mincho" w:hAnsi="Arial" w:cs="Times New Roman"/>
                <w:sz w:val="20"/>
                <w:szCs w:val="24"/>
                <w:lang w:val="en-US"/>
              </w:rPr>
              <w:t xml:space="preserve">An ambition was to </w:t>
            </w:r>
            <w:r w:rsidR="007F7DB7">
              <w:rPr>
                <w:rFonts w:ascii="Arial" w:eastAsia="MS Mincho" w:hAnsi="Arial" w:cs="Times New Roman"/>
                <w:sz w:val="20"/>
                <w:szCs w:val="24"/>
                <w:lang w:val="en-US"/>
              </w:rPr>
              <w:t>spend more time in class observing</w:t>
            </w:r>
            <w:r>
              <w:rPr>
                <w:rFonts w:ascii="Arial" w:eastAsia="MS Mincho" w:hAnsi="Arial" w:cs="Times New Roman"/>
                <w:sz w:val="20"/>
                <w:szCs w:val="24"/>
                <w:lang w:val="en-US"/>
              </w:rPr>
              <w:t>, using her f</w:t>
            </w:r>
            <w:r w:rsidR="007F7DB7">
              <w:rPr>
                <w:rFonts w:ascii="Arial" w:eastAsia="MS Mincho" w:hAnsi="Arial" w:cs="Times New Roman"/>
                <w:sz w:val="20"/>
                <w:szCs w:val="24"/>
                <w:lang w:val="en-US"/>
              </w:rPr>
              <w:t xml:space="preserve">ortnightly time.   </w:t>
            </w:r>
          </w:p>
        </w:tc>
      </w:tr>
      <w:tr w:rsidR="007F7DB7" w:rsidRPr="009F08BD" w14:paraId="7DEDB44A" w14:textId="77777777" w:rsidTr="009353B4">
        <w:trPr>
          <w:cantSplit/>
          <w:trHeight w:val="1895"/>
        </w:trPr>
        <w:tc>
          <w:tcPr>
            <w:tcW w:w="13948" w:type="dxa"/>
            <w:shd w:val="clear" w:color="auto" w:fill="auto"/>
            <w:tcMar>
              <w:top w:w="113" w:type="dxa"/>
              <w:bottom w:w="113" w:type="dxa"/>
            </w:tcMar>
          </w:tcPr>
          <w:p w14:paraId="20DF810D"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Geography</w:t>
            </w:r>
          </w:p>
          <w:p w14:paraId="2F030A57"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13B7EBE0" w14:textId="7CB62578" w:rsidR="007F7DB7" w:rsidRDefault="004264C5"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We started our conversation by acknowledging that HMI consider that Geography is the worst taught subject in schools.  The subject leaders evaluation was that standards were good, and that it was well taught.  The subject leader considers that pupil discussions and b</w:t>
            </w:r>
            <w:r w:rsidR="007F7DB7">
              <w:rPr>
                <w:rFonts w:ascii="Arial" w:eastAsia="MS Mincho" w:hAnsi="Arial" w:cs="Times New Roman"/>
                <w:sz w:val="20"/>
                <w:szCs w:val="24"/>
                <w:lang w:val="en-US"/>
              </w:rPr>
              <w:t xml:space="preserve">ooks </w:t>
            </w:r>
            <w:r>
              <w:rPr>
                <w:rFonts w:ascii="Arial" w:eastAsia="MS Mincho" w:hAnsi="Arial" w:cs="Times New Roman"/>
                <w:sz w:val="20"/>
                <w:szCs w:val="24"/>
                <w:lang w:val="en-US"/>
              </w:rPr>
              <w:t>would confirm this judgement Staff expertise is quite high, with</w:t>
            </w:r>
            <w:r w:rsidR="007F7DB7">
              <w:rPr>
                <w:rFonts w:ascii="Arial" w:eastAsia="MS Mincho" w:hAnsi="Arial" w:cs="Times New Roman"/>
                <w:sz w:val="20"/>
                <w:szCs w:val="24"/>
                <w:lang w:val="en-US"/>
              </w:rPr>
              <w:t xml:space="preserve"> 3 staff are Geographers.   Discussions with pupils</w:t>
            </w:r>
            <w:r>
              <w:rPr>
                <w:rFonts w:ascii="Arial" w:eastAsia="MS Mincho" w:hAnsi="Arial" w:cs="Times New Roman"/>
                <w:sz w:val="20"/>
                <w:szCs w:val="24"/>
                <w:lang w:val="en-US"/>
              </w:rPr>
              <w:t xml:space="preserve"> suggest they know </w:t>
            </w:r>
            <w:r w:rsidR="007F7DB7">
              <w:rPr>
                <w:rFonts w:ascii="Arial" w:eastAsia="MS Mincho" w:hAnsi="Arial" w:cs="Times New Roman"/>
                <w:sz w:val="20"/>
                <w:szCs w:val="24"/>
                <w:lang w:val="en-US"/>
              </w:rPr>
              <w:t>what Geography</w:t>
            </w:r>
            <w:r>
              <w:rPr>
                <w:rFonts w:ascii="Arial" w:eastAsia="MS Mincho" w:hAnsi="Arial" w:cs="Times New Roman"/>
                <w:sz w:val="20"/>
                <w:szCs w:val="24"/>
                <w:lang w:val="en-US"/>
              </w:rPr>
              <w:t xml:space="preserve"> is, rather than ‘it’s topic’. </w:t>
            </w:r>
            <w:r w:rsidR="007F7DB7">
              <w:rPr>
                <w:rFonts w:ascii="Arial" w:eastAsia="MS Mincho" w:hAnsi="Arial" w:cs="Times New Roman"/>
                <w:sz w:val="20"/>
                <w:szCs w:val="24"/>
                <w:lang w:val="en-US"/>
              </w:rPr>
              <w:t xml:space="preserve">  </w:t>
            </w:r>
          </w:p>
          <w:p w14:paraId="11E0A32E"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3372B4A5" w14:textId="66F1F9D3" w:rsidR="004264C5" w:rsidRDefault="004264C5"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In terms of strengths and areas for development</w:t>
            </w:r>
            <w:r w:rsidR="007B16AE">
              <w:rPr>
                <w:rFonts w:ascii="Arial" w:eastAsia="MS Mincho" w:hAnsi="Arial" w:cs="Times New Roman"/>
                <w:sz w:val="20"/>
                <w:szCs w:val="24"/>
                <w:lang w:val="en-US"/>
              </w:rPr>
              <w:t xml:space="preserve"> in terms of the quality of teaching and pupil achievement.</w:t>
            </w:r>
            <w:r>
              <w:rPr>
                <w:rFonts w:ascii="Arial" w:eastAsia="MS Mincho" w:hAnsi="Arial" w:cs="Times New Roman"/>
                <w:sz w:val="20"/>
                <w:szCs w:val="24"/>
                <w:lang w:val="en-US"/>
              </w:rPr>
              <w:t xml:space="preserve">  </w:t>
            </w:r>
          </w:p>
          <w:p w14:paraId="71E0D507" w14:textId="29BC2F63"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Positives:  Field trips.  Orienteering, Southport, river study.  Local: brick croft.  </w:t>
            </w:r>
          </w:p>
          <w:p w14:paraId="59596C05"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Longton Landmarks, capitals, Counties, NS America.  Italy.  Docks, cotton. </w:t>
            </w:r>
          </w:p>
          <w:p w14:paraId="5691ED08" w14:textId="77777777" w:rsidR="007F7DB7" w:rsidRDefault="007F7DB7" w:rsidP="007F7DB7">
            <w:pPr>
              <w:spacing w:after="60" w:line="240" w:lineRule="auto"/>
              <w:ind w:left="340" w:hanging="170"/>
              <w:rPr>
                <w:rFonts w:ascii="Arial" w:eastAsia="MS Mincho" w:hAnsi="Arial" w:cs="Times New Roman"/>
                <w:sz w:val="20"/>
                <w:szCs w:val="24"/>
                <w:lang w:val="en-US"/>
              </w:rPr>
            </w:pPr>
          </w:p>
          <w:p w14:paraId="373F375B" w14:textId="174C5862" w:rsidR="007F7DB7" w:rsidRDefault="007B16AE"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Areas for development:</w:t>
            </w:r>
            <w:r w:rsidR="007F7DB7">
              <w:rPr>
                <w:rFonts w:ascii="Arial" w:eastAsia="MS Mincho" w:hAnsi="Arial" w:cs="Times New Roman"/>
                <w:sz w:val="20"/>
                <w:szCs w:val="24"/>
                <w:lang w:val="en-US"/>
              </w:rPr>
              <w:t xml:space="preserve">  mapping.  Human </w:t>
            </w:r>
            <w:r>
              <w:rPr>
                <w:rFonts w:ascii="Arial" w:eastAsia="MS Mincho" w:hAnsi="Arial" w:cs="Times New Roman"/>
                <w:sz w:val="20"/>
                <w:szCs w:val="24"/>
                <w:lang w:val="en-US"/>
              </w:rPr>
              <w:t xml:space="preserve">geography and </w:t>
            </w:r>
            <w:r w:rsidR="007F7DB7">
              <w:rPr>
                <w:rFonts w:ascii="Arial" w:eastAsia="MS Mincho" w:hAnsi="Arial" w:cs="Times New Roman"/>
                <w:sz w:val="20"/>
                <w:szCs w:val="24"/>
                <w:lang w:val="en-US"/>
              </w:rPr>
              <w:t xml:space="preserve">physical features. </w:t>
            </w:r>
          </w:p>
          <w:p w14:paraId="095A221E" w14:textId="77777777" w:rsidR="007B16AE" w:rsidRDefault="007B16AE" w:rsidP="007F7DB7">
            <w:pPr>
              <w:spacing w:after="60" w:line="240" w:lineRule="auto"/>
              <w:ind w:left="340" w:hanging="170"/>
              <w:rPr>
                <w:rFonts w:ascii="Arial" w:eastAsia="MS Mincho" w:hAnsi="Arial" w:cs="Times New Roman"/>
                <w:sz w:val="20"/>
                <w:szCs w:val="24"/>
                <w:lang w:val="en-US"/>
              </w:rPr>
            </w:pPr>
          </w:p>
          <w:p w14:paraId="40EF762A" w14:textId="2019C2A1" w:rsidR="007B16AE" w:rsidRDefault="007B16AE"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We looked at a range of books to identify pupils’ achievement in mapping</w:t>
            </w:r>
          </w:p>
          <w:p w14:paraId="0F3B63AC" w14:textId="157AB8FF"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Y1:  </w:t>
            </w:r>
            <w:proofErr w:type="spellStart"/>
            <w:r>
              <w:rPr>
                <w:rFonts w:ascii="Arial" w:eastAsia="MS Mincho" w:hAnsi="Arial" w:cs="Times New Roman"/>
                <w:sz w:val="20"/>
                <w:szCs w:val="24"/>
                <w:lang w:val="en-US"/>
              </w:rPr>
              <w:t>digi</w:t>
            </w:r>
            <w:proofErr w:type="spellEnd"/>
            <w:r>
              <w:rPr>
                <w:rFonts w:ascii="Arial" w:eastAsia="MS Mincho" w:hAnsi="Arial" w:cs="Times New Roman"/>
                <w:sz w:val="20"/>
                <w:szCs w:val="24"/>
                <w:lang w:val="en-US"/>
              </w:rPr>
              <w:t>-maps. Simple key</w:t>
            </w:r>
            <w:r w:rsidR="007B16AE">
              <w:rPr>
                <w:rFonts w:ascii="Arial" w:eastAsia="MS Mincho" w:hAnsi="Arial" w:cs="Times New Roman"/>
                <w:sz w:val="20"/>
                <w:szCs w:val="24"/>
                <w:lang w:val="en-US"/>
              </w:rPr>
              <w:t>s</w:t>
            </w:r>
          </w:p>
          <w:p w14:paraId="746B6724"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Y2:  world maps, oceans.  Countries in Europe</w:t>
            </w:r>
          </w:p>
          <w:p w14:paraId="5760CFFB"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Y3: UK with more detail.  Scaled maps, compass points.  Mountain ranges</w:t>
            </w:r>
          </w:p>
          <w:p w14:paraId="3817AC6C" w14:textId="77777777" w:rsidR="007F7DB7" w:rsidRDefault="007F7DB7" w:rsidP="007F7DB7">
            <w:pPr>
              <w:spacing w:after="60" w:line="240" w:lineRule="auto"/>
              <w:ind w:left="340" w:hanging="170"/>
              <w:rPr>
                <w:rFonts w:ascii="Arial" w:eastAsia="MS Mincho" w:hAnsi="Arial" w:cs="Times New Roman"/>
                <w:sz w:val="20"/>
                <w:szCs w:val="24"/>
                <w:lang w:val="en-US"/>
              </w:rPr>
            </w:pPr>
            <w:r>
              <w:rPr>
                <w:rFonts w:ascii="Arial" w:eastAsia="MS Mincho" w:hAnsi="Arial" w:cs="Times New Roman"/>
                <w:sz w:val="20"/>
                <w:szCs w:val="24"/>
                <w:lang w:val="en-US"/>
              </w:rPr>
              <w:t xml:space="preserve">Y4:  Europe in more detail </w:t>
            </w:r>
          </w:p>
          <w:p w14:paraId="7F3E75B6" w14:textId="3FDF6D0F" w:rsidR="007F7DB7"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(reinfo</w:t>
            </w:r>
            <w:r w:rsidR="007B16AE">
              <w:rPr>
                <w:rFonts w:ascii="Arial" w:eastAsia="MS Mincho" w:hAnsi="Arial" w:cs="Times New Roman"/>
                <w:sz w:val="20"/>
                <w:szCs w:val="24"/>
                <w:lang w:val="en-US"/>
              </w:rPr>
              <w:t>rcement</w:t>
            </w:r>
            <w:r>
              <w:rPr>
                <w:rFonts w:ascii="Arial" w:eastAsia="MS Mincho" w:hAnsi="Arial" w:cs="Times New Roman"/>
                <w:sz w:val="20"/>
                <w:szCs w:val="24"/>
                <w:lang w:val="en-US"/>
              </w:rPr>
              <w:t>, at greater depth)</w:t>
            </w:r>
          </w:p>
          <w:p w14:paraId="5254B109" w14:textId="77777777" w:rsidR="007B16AE" w:rsidRDefault="007F7DB7"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Y5:  field work, </w:t>
            </w:r>
            <w:r w:rsidR="007B16AE">
              <w:rPr>
                <w:rFonts w:ascii="Arial" w:eastAsia="MS Mincho" w:hAnsi="Arial" w:cs="Times New Roman"/>
                <w:sz w:val="20"/>
                <w:szCs w:val="24"/>
                <w:lang w:val="en-US"/>
              </w:rPr>
              <w:t xml:space="preserve">cold perhaps </w:t>
            </w:r>
            <w:r>
              <w:rPr>
                <w:rFonts w:ascii="Arial" w:eastAsia="MS Mincho" w:hAnsi="Arial" w:cs="Times New Roman"/>
                <w:sz w:val="20"/>
                <w:szCs w:val="24"/>
                <w:lang w:val="en-US"/>
              </w:rPr>
              <w:t>annotate</w:t>
            </w:r>
            <w:r w:rsidR="007B16AE">
              <w:rPr>
                <w:rFonts w:ascii="Arial" w:eastAsia="MS Mincho" w:hAnsi="Arial" w:cs="Times New Roman"/>
                <w:sz w:val="20"/>
                <w:szCs w:val="24"/>
                <w:lang w:val="en-US"/>
              </w:rPr>
              <w:t xml:space="preserve"> their sketches. </w:t>
            </w:r>
          </w:p>
          <w:p w14:paraId="4808408A" w14:textId="77777777" w:rsidR="007B16AE" w:rsidRDefault="007B16AE" w:rsidP="007F7DB7">
            <w:pPr>
              <w:spacing w:after="60" w:line="240" w:lineRule="auto"/>
              <w:rPr>
                <w:rFonts w:ascii="Arial" w:eastAsia="MS Mincho" w:hAnsi="Arial" w:cs="Times New Roman"/>
                <w:sz w:val="20"/>
                <w:szCs w:val="24"/>
                <w:lang w:val="en-US"/>
              </w:rPr>
            </w:pPr>
          </w:p>
          <w:p w14:paraId="1A36B617" w14:textId="3980CA87" w:rsidR="007F7DB7" w:rsidRDefault="007B16AE" w:rsidP="007F7DB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An ambition is to go see more Geography in action, perhaps team teaching as well. </w:t>
            </w:r>
            <w:r w:rsidR="007F7DB7">
              <w:rPr>
                <w:rFonts w:ascii="Arial" w:eastAsia="MS Mincho" w:hAnsi="Arial" w:cs="Times New Roman"/>
                <w:sz w:val="20"/>
                <w:szCs w:val="24"/>
                <w:lang w:val="en-US"/>
              </w:rPr>
              <w:t xml:space="preserve"> </w:t>
            </w:r>
          </w:p>
          <w:p w14:paraId="7E28CA81" w14:textId="338E02B5" w:rsidR="007F7DB7" w:rsidRDefault="007F7DB7" w:rsidP="007F7DB7">
            <w:pPr>
              <w:spacing w:after="60" w:line="240" w:lineRule="auto"/>
              <w:ind w:left="340" w:hanging="170"/>
              <w:rPr>
                <w:rFonts w:ascii="Arial" w:eastAsia="MS Mincho" w:hAnsi="Arial" w:cs="Times New Roman"/>
                <w:sz w:val="20"/>
                <w:szCs w:val="24"/>
                <w:lang w:val="en-US"/>
              </w:rPr>
            </w:pPr>
          </w:p>
        </w:tc>
      </w:tr>
    </w:tbl>
    <w:p w14:paraId="671D16F0" w14:textId="08D1B318" w:rsidR="007F5A4A" w:rsidRDefault="009175B9">
      <w:r>
        <w:rPr>
          <w:noProof/>
        </w:rPr>
        <mc:AlternateContent>
          <mc:Choice Requires="wps">
            <w:drawing>
              <wp:anchor distT="45720" distB="45720" distL="114300" distR="114300" simplePos="0" relativeHeight="251659264" behindDoc="0" locked="0" layoutInCell="1" allowOverlap="1" wp14:anchorId="11127940" wp14:editId="50A67CE7">
                <wp:simplePos x="0" y="0"/>
                <wp:positionH relativeFrom="margin">
                  <wp:align>right</wp:align>
                </wp:positionH>
                <wp:positionV relativeFrom="paragraph">
                  <wp:posOffset>466090</wp:posOffset>
                </wp:positionV>
                <wp:extent cx="8820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404620"/>
                        </a:xfrm>
                        <a:prstGeom prst="rect">
                          <a:avLst/>
                        </a:prstGeom>
                        <a:solidFill>
                          <a:srgbClr val="FFFFFF"/>
                        </a:solidFill>
                        <a:ln w="9525">
                          <a:solidFill>
                            <a:srgbClr val="000000"/>
                          </a:solidFill>
                          <a:miter lim="800000"/>
                          <a:headEnd/>
                          <a:tailEnd/>
                        </a:ln>
                      </wps:spPr>
                      <wps:txbx>
                        <w:txbxContent>
                          <w:p w14:paraId="5ED79A34" w14:textId="3F3F4502" w:rsidR="009175B9" w:rsidRDefault="009175B9">
                            <w:pPr>
                              <w:rPr>
                                <w:i/>
                                <w:iCs/>
                              </w:rPr>
                            </w:pPr>
                            <w:r>
                              <w:rPr>
                                <w:i/>
                                <w:iCs/>
                              </w:rPr>
                              <w:t>Commentary</w:t>
                            </w:r>
                          </w:p>
                          <w:p w14:paraId="794738D6" w14:textId="73881B6F" w:rsidR="009175B9" w:rsidRDefault="009175B9">
                            <w:pPr>
                              <w:rPr>
                                <w:i/>
                                <w:iCs/>
                              </w:rPr>
                            </w:pPr>
                            <w:r>
                              <w:rPr>
                                <w:i/>
                                <w:iCs/>
                              </w:rPr>
                              <w:t>The common features of subject leadership continue into the Foundation Subjects:-</w:t>
                            </w:r>
                          </w:p>
                          <w:p w14:paraId="47917353" w14:textId="530B2102" w:rsidR="009175B9" w:rsidRDefault="009175B9" w:rsidP="009175B9">
                            <w:pPr>
                              <w:pStyle w:val="ListParagraph"/>
                              <w:numPr>
                                <w:ilvl w:val="0"/>
                                <w:numId w:val="3"/>
                              </w:numPr>
                              <w:rPr>
                                <w:i/>
                                <w:iCs/>
                              </w:rPr>
                            </w:pPr>
                            <w:r>
                              <w:rPr>
                                <w:i/>
                                <w:iCs/>
                              </w:rPr>
                              <w:t>Consistency in planning: long-term, medium-plan</w:t>
                            </w:r>
                          </w:p>
                          <w:p w14:paraId="6CFE2177" w14:textId="4EAE1A7A" w:rsidR="009175B9" w:rsidRDefault="009175B9" w:rsidP="009175B9">
                            <w:pPr>
                              <w:pStyle w:val="ListParagraph"/>
                              <w:numPr>
                                <w:ilvl w:val="0"/>
                                <w:numId w:val="3"/>
                              </w:numPr>
                              <w:rPr>
                                <w:i/>
                                <w:iCs/>
                              </w:rPr>
                            </w:pPr>
                            <w:r>
                              <w:rPr>
                                <w:i/>
                                <w:iCs/>
                              </w:rPr>
                              <w:t>Time given to monitoring and planning</w:t>
                            </w:r>
                          </w:p>
                          <w:p w14:paraId="083A93A3" w14:textId="13BB962D" w:rsidR="009175B9" w:rsidRDefault="009175B9" w:rsidP="009175B9">
                            <w:pPr>
                              <w:pStyle w:val="ListParagraph"/>
                              <w:numPr>
                                <w:ilvl w:val="0"/>
                                <w:numId w:val="3"/>
                              </w:numPr>
                              <w:rPr>
                                <w:i/>
                                <w:iCs/>
                              </w:rPr>
                            </w:pPr>
                            <w:r>
                              <w:rPr>
                                <w:i/>
                                <w:iCs/>
                              </w:rPr>
                              <w:t>Colleagues able to talk about their CPD to support them in the role</w:t>
                            </w:r>
                          </w:p>
                          <w:p w14:paraId="1E7CEA5B" w14:textId="4BDA2E5A" w:rsidR="009175B9" w:rsidRDefault="009175B9" w:rsidP="009175B9">
                            <w:pPr>
                              <w:pStyle w:val="ListParagraph"/>
                              <w:numPr>
                                <w:ilvl w:val="0"/>
                                <w:numId w:val="3"/>
                              </w:numPr>
                              <w:rPr>
                                <w:i/>
                                <w:iCs/>
                              </w:rPr>
                            </w:pPr>
                            <w:r>
                              <w:rPr>
                                <w:i/>
                                <w:iCs/>
                              </w:rPr>
                              <w:t>Strengths in their subjects, areas of learning that need improving</w:t>
                            </w:r>
                          </w:p>
                          <w:p w14:paraId="0C310DA9" w14:textId="4FE5543B" w:rsidR="009175B9" w:rsidRDefault="009175B9" w:rsidP="009175B9">
                            <w:pPr>
                              <w:pStyle w:val="ListParagraph"/>
                              <w:numPr>
                                <w:ilvl w:val="0"/>
                                <w:numId w:val="3"/>
                              </w:numPr>
                              <w:rPr>
                                <w:i/>
                                <w:iCs/>
                              </w:rPr>
                            </w:pPr>
                            <w:r>
                              <w:rPr>
                                <w:i/>
                                <w:iCs/>
                              </w:rPr>
                              <w:t>How the curriculum builds on previous learning.  They may return to a concept or skill (eg chronology, mapping) but it is at a deeper level. This was evidenced by work in books</w:t>
                            </w:r>
                          </w:p>
                          <w:p w14:paraId="7AE9473E" w14:textId="77777777" w:rsidR="00BF2E87" w:rsidRDefault="00BF2E87" w:rsidP="009175B9">
                            <w:pPr>
                              <w:pStyle w:val="ListParagraph"/>
                              <w:numPr>
                                <w:ilvl w:val="0"/>
                                <w:numId w:val="3"/>
                              </w:numPr>
                              <w:rPr>
                                <w:i/>
                                <w:iCs/>
                              </w:rPr>
                            </w:pPr>
                            <w:r>
                              <w:rPr>
                                <w:i/>
                                <w:iCs/>
                              </w:rPr>
                              <w:t>If c</w:t>
                            </w:r>
                            <w:r w:rsidR="009175B9">
                              <w:rPr>
                                <w:i/>
                                <w:iCs/>
                              </w:rPr>
                              <w:t xml:space="preserve">olleagues </w:t>
                            </w:r>
                            <w:r>
                              <w:rPr>
                                <w:i/>
                                <w:iCs/>
                              </w:rPr>
                              <w:t xml:space="preserve">had identified the need to develop resources, they </w:t>
                            </w:r>
                            <w:r w:rsidR="009175B9">
                              <w:rPr>
                                <w:i/>
                                <w:iCs/>
                              </w:rPr>
                              <w:t xml:space="preserve">were able to show </w:t>
                            </w:r>
                            <w:r>
                              <w:rPr>
                                <w:i/>
                                <w:iCs/>
                              </w:rPr>
                              <w:t>in each class where this was, and how it had been used.</w:t>
                            </w:r>
                          </w:p>
                          <w:p w14:paraId="2BDD472F" w14:textId="22ADDC1C" w:rsidR="009175B9" w:rsidRPr="009175B9" w:rsidRDefault="00BF2E87" w:rsidP="009175B9">
                            <w:pPr>
                              <w:pStyle w:val="ListParagraph"/>
                              <w:numPr>
                                <w:ilvl w:val="0"/>
                                <w:numId w:val="3"/>
                              </w:numPr>
                              <w:rPr>
                                <w:i/>
                                <w:iCs/>
                              </w:rPr>
                            </w:pPr>
                            <w:r>
                              <w:rPr>
                                <w:i/>
                                <w:iCs/>
                              </w:rPr>
                              <w:t>A common feature was the support they felt from senior leaders</w:t>
                            </w:r>
                            <w:r w:rsidR="009175B9">
                              <w:rPr>
                                <w:i/>
                                <w:i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11127940" id="_x0000_t202" coordsize="21600,21600" o:spt="202" path="m,l,21600r21600,l21600,xe">
                <v:stroke joinstyle="miter"/>
                <v:path gradientshapeok="t" o:connecttype="rect"/>
              </v:shapetype>
              <v:shape id="Text Box 2" o:spid="_x0000_s1026" type="#_x0000_t202" style="position:absolute;margin-left:643.3pt;margin-top:36.7pt;width:69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">
                <v:textbox style="mso-fit-shape-to-text:t">
                  <w:txbxContent>
                    <w:p w14:paraId="5ED79A34" w14:textId="3F3F4502" w:rsidR="009175B9" w:rsidRDefault="009175B9">
                      <w:pPr>
                        <w:rPr>
                          <w:i/>
                          <w:iCs/>
                        </w:rPr>
                      </w:pPr>
                      <w:r>
                        <w:rPr>
                          <w:i/>
                          <w:iCs/>
                        </w:rPr>
                        <w:t>Commentary</w:t>
                      </w:r>
                    </w:p>
                    <w:p w14:paraId="794738D6" w14:textId="73881B6F" w:rsidR="009175B9" w:rsidRDefault="009175B9">
                      <w:pPr>
                        <w:rPr>
                          <w:i/>
                          <w:iCs/>
                        </w:rPr>
                      </w:pPr>
                      <w:r>
                        <w:rPr>
                          <w:i/>
                          <w:iCs/>
                        </w:rPr>
                        <w:t>The common features of subject leadership continue into the Foundation Subjects:-</w:t>
                      </w:r>
                    </w:p>
                    <w:p w14:paraId="47917353" w14:textId="530B2102" w:rsidR="009175B9" w:rsidRDefault="009175B9" w:rsidP="009175B9">
                      <w:pPr>
                        <w:pStyle w:val="ListParagraph"/>
                        <w:numPr>
                          <w:ilvl w:val="0"/>
                          <w:numId w:val="3"/>
                        </w:numPr>
                        <w:rPr>
                          <w:i/>
                          <w:iCs/>
                        </w:rPr>
                      </w:pPr>
                      <w:r>
                        <w:rPr>
                          <w:i/>
                          <w:iCs/>
                        </w:rPr>
                        <w:t xml:space="preserve">Consistency in planning: long-term, </w:t>
                      </w:r>
                      <w:proofErr w:type="gramStart"/>
                      <w:r>
                        <w:rPr>
                          <w:i/>
                          <w:iCs/>
                        </w:rPr>
                        <w:t>medium-plan</w:t>
                      </w:r>
                      <w:proofErr w:type="gramEnd"/>
                    </w:p>
                    <w:p w14:paraId="6CFE2177" w14:textId="4EAE1A7A" w:rsidR="009175B9" w:rsidRDefault="009175B9" w:rsidP="009175B9">
                      <w:pPr>
                        <w:pStyle w:val="ListParagraph"/>
                        <w:numPr>
                          <w:ilvl w:val="0"/>
                          <w:numId w:val="3"/>
                        </w:numPr>
                        <w:rPr>
                          <w:i/>
                          <w:iCs/>
                        </w:rPr>
                      </w:pPr>
                      <w:r>
                        <w:rPr>
                          <w:i/>
                          <w:iCs/>
                        </w:rPr>
                        <w:t>Time given to monitoring and planning</w:t>
                      </w:r>
                    </w:p>
                    <w:p w14:paraId="083A93A3" w14:textId="13BB962D" w:rsidR="009175B9" w:rsidRDefault="009175B9" w:rsidP="009175B9">
                      <w:pPr>
                        <w:pStyle w:val="ListParagraph"/>
                        <w:numPr>
                          <w:ilvl w:val="0"/>
                          <w:numId w:val="3"/>
                        </w:numPr>
                        <w:rPr>
                          <w:i/>
                          <w:iCs/>
                        </w:rPr>
                      </w:pPr>
                      <w:r>
                        <w:rPr>
                          <w:i/>
                          <w:iCs/>
                        </w:rPr>
                        <w:t>Colleagues able to talk about their CPD to support them in the role</w:t>
                      </w:r>
                    </w:p>
                    <w:p w14:paraId="1E7CEA5B" w14:textId="4BDA2E5A" w:rsidR="009175B9" w:rsidRDefault="009175B9" w:rsidP="009175B9">
                      <w:pPr>
                        <w:pStyle w:val="ListParagraph"/>
                        <w:numPr>
                          <w:ilvl w:val="0"/>
                          <w:numId w:val="3"/>
                        </w:numPr>
                        <w:rPr>
                          <w:i/>
                          <w:iCs/>
                        </w:rPr>
                      </w:pPr>
                      <w:r>
                        <w:rPr>
                          <w:i/>
                          <w:iCs/>
                        </w:rPr>
                        <w:t>Strengths in their subjects, areas of learning that need improving</w:t>
                      </w:r>
                    </w:p>
                    <w:p w14:paraId="0C310DA9" w14:textId="4FE5543B" w:rsidR="009175B9" w:rsidRDefault="009175B9" w:rsidP="009175B9">
                      <w:pPr>
                        <w:pStyle w:val="ListParagraph"/>
                        <w:numPr>
                          <w:ilvl w:val="0"/>
                          <w:numId w:val="3"/>
                        </w:numPr>
                        <w:rPr>
                          <w:i/>
                          <w:iCs/>
                        </w:rPr>
                      </w:pPr>
                      <w:r>
                        <w:rPr>
                          <w:i/>
                          <w:iCs/>
                        </w:rPr>
                        <w:t>How the curriculum builds on previous learning.  They may return to a concept or skill (</w:t>
                      </w:r>
                      <w:proofErr w:type="spellStart"/>
                      <w:proofErr w:type="gramStart"/>
                      <w:r>
                        <w:rPr>
                          <w:i/>
                          <w:iCs/>
                        </w:rPr>
                        <w:t>eg</w:t>
                      </w:r>
                      <w:proofErr w:type="spellEnd"/>
                      <w:proofErr w:type="gramEnd"/>
                      <w:r>
                        <w:rPr>
                          <w:i/>
                          <w:iCs/>
                        </w:rPr>
                        <w:t xml:space="preserve"> chronology, mapping) but it is at a deeper level. This was evidenced by work in books</w:t>
                      </w:r>
                    </w:p>
                    <w:p w14:paraId="7AE9473E" w14:textId="77777777" w:rsidR="00BF2E87" w:rsidRDefault="00BF2E87" w:rsidP="009175B9">
                      <w:pPr>
                        <w:pStyle w:val="ListParagraph"/>
                        <w:numPr>
                          <w:ilvl w:val="0"/>
                          <w:numId w:val="3"/>
                        </w:numPr>
                        <w:rPr>
                          <w:i/>
                          <w:iCs/>
                        </w:rPr>
                      </w:pPr>
                      <w:r>
                        <w:rPr>
                          <w:i/>
                          <w:iCs/>
                        </w:rPr>
                        <w:t>If c</w:t>
                      </w:r>
                      <w:r w:rsidR="009175B9">
                        <w:rPr>
                          <w:i/>
                          <w:iCs/>
                        </w:rPr>
                        <w:t xml:space="preserve">olleagues </w:t>
                      </w:r>
                      <w:r>
                        <w:rPr>
                          <w:i/>
                          <w:iCs/>
                        </w:rPr>
                        <w:t xml:space="preserve">had identified the need to develop resources, they </w:t>
                      </w:r>
                      <w:r w:rsidR="009175B9">
                        <w:rPr>
                          <w:i/>
                          <w:iCs/>
                        </w:rPr>
                        <w:t xml:space="preserve">were able to show </w:t>
                      </w:r>
                      <w:r>
                        <w:rPr>
                          <w:i/>
                          <w:iCs/>
                        </w:rPr>
                        <w:t>in each class where this was, and how it had been used.</w:t>
                      </w:r>
                    </w:p>
                    <w:p w14:paraId="2BDD472F" w14:textId="22ADDC1C" w:rsidR="009175B9" w:rsidRPr="009175B9" w:rsidRDefault="00BF2E87" w:rsidP="009175B9">
                      <w:pPr>
                        <w:pStyle w:val="ListParagraph"/>
                        <w:numPr>
                          <w:ilvl w:val="0"/>
                          <w:numId w:val="3"/>
                        </w:numPr>
                        <w:rPr>
                          <w:i/>
                          <w:iCs/>
                        </w:rPr>
                      </w:pPr>
                      <w:r>
                        <w:rPr>
                          <w:i/>
                          <w:iCs/>
                        </w:rPr>
                        <w:t>A common feature was the support they felt from senior leaders</w:t>
                      </w:r>
                      <w:r w:rsidR="009175B9">
                        <w:rPr>
                          <w:i/>
                          <w:iCs/>
                        </w:rPr>
                        <w:t xml:space="preserve"> </w:t>
                      </w:r>
                    </w:p>
                  </w:txbxContent>
                </v:textbox>
                <w10:wrap type="square" anchorx="margin"/>
              </v:shape>
            </w:pict>
          </mc:Fallback>
        </mc:AlternateContent>
      </w:r>
    </w:p>
    <w:p w14:paraId="5C628E85" w14:textId="51140A08" w:rsidR="009175B9" w:rsidRDefault="009175B9"/>
    <w:sectPr w:rsidR="009175B9" w:rsidSect="009F08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41D0"/>
    <w:multiLevelType w:val="hybridMultilevel"/>
    <w:tmpl w:val="FD96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6EC2"/>
    <w:multiLevelType w:val="hybridMultilevel"/>
    <w:tmpl w:val="B1F236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9780E1C"/>
    <w:multiLevelType w:val="hybridMultilevel"/>
    <w:tmpl w:val="EF6A53E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BD"/>
    <w:rsid w:val="00015653"/>
    <w:rsid w:val="00030827"/>
    <w:rsid w:val="000656CC"/>
    <w:rsid w:val="00093310"/>
    <w:rsid w:val="00133F35"/>
    <w:rsid w:val="00167FE1"/>
    <w:rsid w:val="00176035"/>
    <w:rsid w:val="0017661A"/>
    <w:rsid w:val="001A59F9"/>
    <w:rsid w:val="001B1585"/>
    <w:rsid w:val="001C1018"/>
    <w:rsid w:val="001D5D95"/>
    <w:rsid w:val="001D699D"/>
    <w:rsid w:val="00284531"/>
    <w:rsid w:val="002E2A34"/>
    <w:rsid w:val="003A2E45"/>
    <w:rsid w:val="004264C5"/>
    <w:rsid w:val="00460222"/>
    <w:rsid w:val="00464F41"/>
    <w:rsid w:val="004C0C11"/>
    <w:rsid w:val="004C33DC"/>
    <w:rsid w:val="005B2D8F"/>
    <w:rsid w:val="005E2062"/>
    <w:rsid w:val="00643F03"/>
    <w:rsid w:val="006511C5"/>
    <w:rsid w:val="006A0D44"/>
    <w:rsid w:val="006C0C7D"/>
    <w:rsid w:val="006C136F"/>
    <w:rsid w:val="006F0F51"/>
    <w:rsid w:val="007145C9"/>
    <w:rsid w:val="00725065"/>
    <w:rsid w:val="00725F8B"/>
    <w:rsid w:val="0073415C"/>
    <w:rsid w:val="00777156"/>
    <w:rsid w:val="007B1303"/>
    <w:rsid w:val="007B16AE"/>
    <w:rsid w:val="007F657F"/>
    <w:rsid w:val="007F7DB7"/>
    <w:rsid w:val="00825540"/>
    <w:rsid w:val="00830CA6"/>
    <w:rsid w:val="00837347"/>
    <w:rsid w:val="00853D7E"/>
    <w:rsid w:val="00866C98"/>
    <w:rsid w:val="00884340"/>
    <w:rsid w:val="00884B12"/>
    <w:rsid w:val="008A4E62"/>
    <w:rsid w:val="008D3CC3"/>
    <w:rsid w:val="009175B9"/>
    <w:rsid w:val="00987549"/>
    <w:rsid w:val="009D2B8D"/>
    <w:rsid w:val="009E65F2"/>
    <w:rsid w:val="009F08BD"/>
    <w:rsid w:val="009F55F7"/>
    <w:rsid w:val="00A00D01"/>
    <w:rsid w:val="00A31AE6"/>
    <w:rsid w:val="00A407D4"/>
    <w:rsid w:val="00A9730B"/>
    <w:rsid w:val="00AB6588"/>
    <w:rsid w:val="00AE301A"/>
    <w:rsid w:val="00B43084"/>
    <w:rsid w:val="00B807F1"/>
    <w:rsid w:val="00BA301A"/>
    <w:rsid w:val="00BF12BB"/>
    <w:rsid w:val="00BF2E87"/>
    <w:rsid w:val="00C50631"/>
    <w:rsid w:val="00C72405"/>
    <w:rsid w:val="00CC111D"/>
    <w:rsid w:val="00CD3867"/>
    <w:rsid w:val="00CE09DB"/>
    <w:rsid w:val="00CF4D7D"/>
    <w:rsid w:val="00CF6D98"/>
    <w:rsid w:val="00D04395"/>
    <w:rsid w:val="00D45E4B"/>
    <w:rsid w:val="00DC6F23"/>
    <w:rsid w:val="00E06C51"/>
    <w:rsid w:val="00E26C9E"/>
    <w:rsid w:val="00E43A35"/>
    <w:rsid w:val="00F058C8"/>
    <w:rsid w:val="00F16E79"/>
    <w:rsid w:val="00F2170C"/>
    <w:rsid w:val="00F506DE"/>
    <w:rsid w:val="00F602A5"/>
    <w:rsid w:val="00F6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4942"/>
  <w15:chartTrackingRefBased/>
  <w15:docId w15:val="{BC7B056A-D5FA-475E-A61B-EEC82527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Helen Belbin</dc:creator>
  <cp:keywords/>
  <dc:description/>
  <cp:lastModifiedBy>7030, head</cp:lastModifiedBy>
  <cp:revision>2</cp:revision>
  <dcterms:created xsi:type="dcterms:W3CDTF">2023-09-23T15:34:00Z</dcterms:created>
  <dcterms:modified xsi:type="dcterms:W3CDTF">2023-09-23T15:34:00Z</dcterms:modified>
</cp:coreProperties>
</file>