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8C06" w14:textId="7B37E201" w:rsidR="00051CD8" w:rsidRDefault="0099495C" w:rsidP="00051CD8">
      <w:pPr>
        <w:pStyle w:val="Heading3"/>
        <w:rPr>
          <w:noProof/>
          <w:lang w:eastAsia="en-GB"/>
        </w:rPr>
      </w:pPr>
      <w:bookmarkStart w:id="0" w:name="_Toc448745890"/>
      <w:bookmarkStart w:id="1" w:name="_Toc448754196"/>
      <w:bookmarkStart w:id="2" w:name="_Toc511315143"/>
      <w:bookmarkStart w:id="3" w:name="_Toc25747693"/>
      <w:bookmarkStart w:id="4" w:name="_Hlk30700452"/>
      <w:r>
        <w:rPr>
          <w:noProof/>
        </w:rPr>
        <w:drawing>
          <wp:anchor distT="0" distB="0" distL="114300" distR="114300" simplePos="0" relativeHeight="251685888" behindDoc="0" locked="0" layoutInCell="1" allowOverlap="1" wp14:anchorId="29E63B3F" wp14:editId="26ACBA86">
            <wp:simplePos x="0" y="0"/>
            <wp:positionH relativeFrom="margin">
              <wp:posOffset>2995930</wp:posOffset>
            </wp:positionH>
            <wp:positionV relativeFrom="margin">
              <wp:posOffset>-304800</wp:posOffset>
            </wp:positionV>
            <wp:extent cx="3352800" cy="960120"/>
            <wp:effectExtent l="0" t="0" r="0" b="0"/>
            <wp:wrapSquare wrapText="bothSides"/>
            <wp:docPr id="11" name="Picture 1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960120"/>
                    </a:xfrm>
                    <a:prstGeom prst="rect">
                      <a:avLst/>
                    </a:prstGeom>
                    <a:noFill/>
                  </pic:spPr>
                </pic:pic>
              </a:graphicData>
            </a:graphic>
          </wp:anchor>
        </w:drawing>
      </w:r>
      <w:r w:rsidR="00105406" w:rsidRPr="00437207">
        <w:rPr>
          <w:rFonts w:asciiTheme="majorHAnsi" w:hAnsiTheme="majorHAnsi" w:cstheme="majorHAnsi"/>
          <w:b/>
          <w:noProof/>
          <w:sz w:val="24"/>
          <w:szCs w:val="24"/>
          <w:lang w:eastAsia="en-GB"/>
        </w:rPr>
        <w:drawing>
          <wp:anchor distT="0" distB="0" distL="114300" distR="114300" simplePos="0" relativeHeight="251667456" behindDoc="1" locked="0" layoutInCell="1" allowOverlap="1" wp14:anchorId="61F44F3B" wp14:editId="2D4E070C">
            <wp:simplePos x="0" y="0"/>
            <wp:positionH relativeFrom="page">
              <wp:align>right</wp:align>
            </wp:positionH>
            <wp:positionV relativeFrom="page">
              <wp:posOffset>-635</wp:posOffset>
            </wp:positionV>
            <wp:extent cx="7560945" cy="10692130"/>
            <wp:effectExtent l="0" t="0" r="1905"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603" w14:textId="72715C0E" w:rsidR="00051CD8" w:rsidRDefault="00051CD8" w:rsidP="00051CD8">
      <w:pPr>
        <w:rPr>
          <w:lang w:eastAsia="en-GB"/>
        </w:rPr>
      </w:pPr>
    </w:p>
    <w:p w14:paraId="06E1D7A2" w14:textId="122EEEFA" w:rsidR="00051CD8" w:rsidRDefault="00051CD8" w:rsidP="00051CD8">
      <w:pPr>
        <w:rPr>
          <w:lang w:eastAsia="en-GB"/>
        </w:rPr>
      </w:pPr>
    </w:p>
    <w:p w14:paraId="0265F589" w14:textId="220C1B62" w:rsidR="00051CD8" w:rsidRDefault="00FE1ED8" w:rsidP="00051CD8">
      <w:pPr>
        <w:rPr>
          <w:lang w:eastAsia="en-GB"/>
        </w:rPr>
      </w:pPr>
      <w:r>
        <w:rPr>
          <w:noProof/>
          <w:lang w:eastAsia="en-GB"/>
        </w:rPr>
        <w:drawing>
          <wp:anchor distT="0" distB="0" distL="114300" distR="114300" simplePos="0" relativeHeight="251654144" behindDoc="0" locked="0" layoutInCell="1" allowOverlap="1" wp14:anchorId="75CB25EE" wp14:editId="0D23FBD4">
            <wp:simplePos x="0" y="0"/>
            <wp:positionH relativeFrom="margin">
              <wp:posOffset>3003550</wp:posOffset>
            </wp:positionH>
            <wp:positionV relativeFrom="margin">
              <wp:posOffset>861060</wp:posOffset>
            </wp:positionV>
            <wp:extent cx="3352800" cy="2194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194560"/>
                    </a:xfrm>
                    <a:prstGeom prst="rect">
                      <a:avLst/>
                    </a:prstGeom>
                    <a:noFill/>
                  </pic:spPr>
                </pic:pic>
              </a:graphicData>
            </a:graphic>
          </wp:anchor>
        </w:drawing>
      </w:r>
    </w:p>
    <w:p w14:paraId="55E4E510" w14:textId="11BF40FB" w:rsidR="00051CD8" w:rsidRDefault="00051CD8" w:rsidP="00051CD8">
      <w:pPr>
        <w:rPr>
          <w:lang w:eastAsia="en-GB"/>
        </w:rPr>
      </w:pPr>
    </w:p>
    <w:p w14:paraId="7D6D95D8" w14:textId="2EF23E38" w:rsidR="00051CD8" w:rsidRDefault="00051CD8" w:rsidP="00051CD8">
      <w:pPr>
        <w:rPr>
          <w:lang w:eastAsia="en-GB"/>
        </w:rPr>
      </w:pPr>
    </w:p>
    <w:p w14:paraId="417BB3DC" w14:textId="61882C3B" w:rsidR="00051CD8" w:rsidRDefault="00051CD8" w:rsidP="00051CD8">
      <w:pPr>
        <w:rPr>
          <w:lang w:eastAsia="en-GB"/>
        </w:rPr>
      </w:pPr>
    </w:p>
    <w:p w14:paraId="0F47231B" w14:textId="74471625" w:rsidR="00051CD8" w:rsidRDefault="00051CD8" w:rsidP="00051CD8">
      <w:pPr>
        <w:rPr>
          <w:lang w:eastAsia="en-GB"/>
        </w:rPr>
      </w:pPr>
    </w:p>
    <w:p w14:paraId="0D8EDC51" w14:textId="3CA6B9E9" w:rsidR="00051CD8" w:rsidRDefault="00051CD8" w:rsidP="00051CD8">
      <w:pPr>
        <w:rPr>
          <w:lang w:eastAsia="en-GB"/>
        </w:rPr>
      </w:pPr>
    </w:p>
    <w:p w14:paraId="6336F91B" w14:textId="4EFF7C5D" w:rsidR="00051CD8" w:rsidRDefault="00051CD8" w:rsidP="00051CD8">
      <w:pPr>
        <w:rPr>
          <w:lang w:eastAsia="en-GB"/>
        </w:rPr>
      </w:pPr>
    </w:p>
    <w:p w14:paraId="3A52E9C8" w14:textId="19DF6A03" w:rsidR="00051CD8" w:rsidRDefault="00051CD8" w:rsidP="00051CD8">
      <w:pPr>
        <w:rPr>
          <w:lang w:eastAsia="en-GB"/>
        </w:rPr>
      </w:pPr>
    </w:p>
    <w:p w14:paraId="2AF2AC17" w14:textId="3AC0AE45" w:rsidR="00051CD8" w:rsidRDefault="00051CD8" w:rsidP="00051CD8">
      <w:pPr>
        <w:rPr>
          <w:lang w:eastAsia="en-GB"/>
        </w:rPr>
      </w:pPr>
    </w:p>
    <w:p w14:paraId="0CEA6496" w14:textId="172187F7" w:rsidR="00051CD8" w:rsidRDefault="00051CD8" w:rsidP="00051CD8">
      <w:pPr>
        <w:rPr>
          <w:lang w:eastAsia="en-GB"/>
        </w:rPr>
      </w:pPr>
    </w:p>
    <w:p w14:paraId="7C69CE6B" w14:textId="0220C7DA" w:rsidR="00051CD8" w:rsidRDefault="00051CD8" w:rsidP="00051CD8">
      <w:pPr>
        <w:rPr>
          <w:lang w:eastAsia="en-GB"/>
        </w:rPr>
      </w:pPr>
    </w:p>
    <w:p w14:paraId="3E9F95BE" w14:textId="0B405F90" w:rsidR="00051CD8" w:rsidRDefault="00051CD8" w:rsidP="00051CD8">
      <w:pPr>
        <w:rPr>
          <w:lang w:eastAsia="en-GB"/>
        </w:rPr>
      </w:pPr>
    </w:p>
    <w:p w14:paraId="3F9ED102" w14:textId="4AC50E52" w:rsidR="00051CD8" w:rsidRDefault="00051CD8" w:rsidP="00051CD8">
      <w:pPr>
        <w:rPr>
          <w:lang w:eastAsia="en-GB"/>
        </w:rPr>
      </w:pPr>
    </w:p>
    <w:p w14:paraId="04C33C68" w14:textId="50F10260" w:rsidR="00051CD8" w:rsidRDefault="00051CD8" w:rsidP="00051CD8">
      <w:pPr>
        <w:rPr>
          <w:lang w:eastAsia="en-GB"/>
        </w:rPr>
      </w:pPr>
    </w:p>
    <w:p w14:paraId="48F4F73D" w14:textId="77777777" w:rsidR="00051CD8" w:rsidRPr="00051CD8" w:rsidRDefault="00051CD8" w:rsidP="00051CD8">
      <w:pPr>
        <w:rPr>
          <w:lang w:eastAsia="en-GB"/>
        </w:rPr>
      </w:pPr>
    </w:p>
    <w:bookmarkEnd w:id="0"/>
    <w:bookmarkEnd w:id="1"/>
    <w:bookmarkEnd w:id="2"/>
    <w:bookmarkEnd w:id="3"/>
    <w:bookmarkEnd w:id="4"/>
    <w:p w14:paraId="291543F7" w14:textId="27B86E9D" w:rsidR="005410D7" w:rsidRDefault="005410D7" w:rsidP="00E15BA0">
      <w:pPr>
        <w:pStyle w:val="Heading3"/>
        <w:rPr>
          <w:rFonts w:ascii="Arial" w:hAnsi="Arial" w:cs="Arial"/>
          <w:b/>
          <w:bCs w:val="0"/>
        </w:rPr>
      </w:pPr>
    </w:p>
    <w:p w14:paraId="69785393" w14:textId="482B26BD" w:rsidR="00105406" w:rsidRDefault="00105406" w:rsidP="00105406"/>
    <w:p w14:paraId="3A79EF8F" w14:textId="72E8250D" w:rsidR="00105406" w:rsidRDefault="00105406" w:rsidP="00105406"/>
    <w:p w14:paraId="4EE25756" w14:textId="5C3D6292" w:rsidR="00105406" w:rsidRDefault="00105406" w:rsidP="00105406"/>
    <w:p w14:paraId="39FB5D32" w14:textId="7B331F0D" w:rsidR="00105406" w:rsidRDefault="00105406" w:rsidP="00105406"/>
    <w:p w14:paraId="733B3865" w14:textId="41EF7281" w:rsidR="00105406" w:rsidRDefault="00105406" w:rsidP="00105406"/>
    <w:p w14:paraId="1A08836D" w14:textId="53A6A7CA" w:rsidR="00105406" w:rsidRDefault="00105406" w:rsidP="00105406"/>
    <w:p w14:paraId="3B7FDD41" w14:textId="3357DD88" w:rsidR="00105406" w:rsidRDefault="00105406" w:rsidP="00105406"/>
    <w:p w14:paraId="4CDA78DB" w14:textId="745B4A37" w:rsidR="00105406" w:rsidRDefault="00105406" w:rsidP="00105406"/>
    <w:p w14:paraId="6D3B05F5" w14:textId="2770C3CD" w:rsidR="00105406" w:rsidRDefault="00993C8D" w:rsidP="00993C8D">
      <w:pPr>
        <w:tabs>
          <w:tab w:val="left" w:pos="1692"/>
        </w:tabs>
      </w:pPr>
      <w:r>
        <w:tab/>
      </w:r>
    </w:p>
    <w:p w14:paraId="69D29EFD" w14:textId="502A374F" w:rsidR="00105406" w:rsidRDefault="00105406" w:rsidP="00105406"/>
    <w:p w14:paraId="7E98C503" w14:textId="45CAF2D5" w:rsidR="00105406" w:rsidRDefault="00105406" w:rsidP="00105406"/>
    <w:p w14:paraId="15D2C134" w14:textId="77777777" w:rsidR="00105406" w:rsidRPr="00105406" w:rsidRDefault="00105406" w:rsidP="00105406"/>
    <w:p w14:paraId="2A7244E4" w14:textId="69A73D42" w:rsidR="00E15BA0" w:rsidRDefault="00E15BA0" w:rsidP="00CE0E3F">
      <w:pPr>
        <w:rPr>
          <w:rFonts w:ascii="Arial" w:hAnsi="Arial" w:cs="Arial"/>
        </w:rPr>
      </w:pPr>
    </w:p>
    <w:p w14:paraId="2D6C942D" w14:textId="4A8A893C" w:rsidR="00CE0E3F" w:rsidRDefault="00CE0E3F" w:rsidP="00CE0E3F">
      <w:pPr>
        <w:rPr>
          <w:rFonts w:ascii="Arial" w:hAnsi="Arial" w:cs="Arial"/>
        </w:rPr>
      </w:pPr>
    </w:p>
    <w:p w14:paraId="0FC4A304" w14:textId="2FA4F7B3" w:rsidR="00CE0E3F" w:rsidRDefault="00CE0E3F" w:rsidP="0079502D">
      <w:pPr>
        <w:pStyle w:val="ListParagraph"/>
        <w:spacing w:after="0"/>
        <w:rPr>
          <w:rFonts w:ascii="Arial" w:hAnsi="Arial" w:cs="Arial"/>
        </w:rPr>
      </w:pPr>
    </w:p>
    <w:p w14:paraId="2BB6D448" w14:textId="7AF75EDC" w:rsidR="00583825" w:rsidRDefault="00AD1434" w:rsidP="00583825">
      <w:pPr>
        <w:pStyle w:val="Heading2"/>
        <w:rPr>
          <w:rFonts w:ascii="Arial" w:hAnsi="Arial" w:cs="Arial"/>
          <w:sz w:val="20"/>
          <w:szCs w:val="20"/>
        </w:rPr>
      </w:pPr>
      <w:r w:rsidRPr="00CE0E3F">
        <w:rPr>
          <w:noProof/>
          <w:lang w:eastAsia="en-GB"/>
        </w:rPr>
        <w:lastRenderedPageBreak/>
        <w:drawing>
          <wp:anchor distT="0" distB="0" distL="114300" distR="114300" simplePos="0" relativeHeight="251687936" behindDoc="1" locked="0" layoutInCell="1" allowOverlap="1" wp14:anchorId="7EFF1A13" wp14:editId="3BF9AE10">
            <wp:simplePos x="0" y="0"/>
            <wp:positionH relativeFrom="page">
              <wp:align>left</wp:align>
            </wp:positionH>
            <wp:positionV relativeFrom="page">
              <wp:posOffset>106045</wp:posOffset>
            </wp:positionV>
            <wp:extent cx="7553325" cy="10680700"/>
            <wp:effectExtent l="0" t="0" r="9525" b="6350"/>
            <wp:wrapNone/>
            <wp:docPr id="13"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5">
        <w:rPr>
          <w:rFonts w:ascii="Arial" w:hAnsi="Arial" w:cs="Arial"/>
        </w:rPr>
        <w:t xml:space="preserve">Social Media Policy </w:t>
      </w:r>
    </w:p>
    <w:p w14:paraId="1FFA8F59" w14:textId="77777777" w:rsidR="00583825" w:rsidRDefault="00583825" w:rsidP="00583825">
      <w:pPr>
        <w:rPr>
          <w:rFonts w:ascii="Arial" w:hAnsi="Arial" w:cs="Arial"/>
        </w:rPr>
      </w:pPr>
      <w:r>
        <w:rPr>
          <w:rFonts w:ascii="Arial" w:hAnsi="Arial" w:cs="Arial"/>
        </w:rPr>
        <w:t>Social media (</w:t>
      </w:r>
      <w:proofErr w:type="gramStart"/>
      <w:r>
        <w:rPr>
          <w:rFonts w:ascii="Arial" w:hAnsi="Arial" w:cs="Arial"/>
        </w:rPr>
        <w:t>e.g.</w:t>
      </w:r>
      <w:proofErr w:type="gramEnd"/>
      <w:r>
        <w:rPr>
          <w:rFonts w:ascii="Arial" w:hAnsi="Arial" w:cs="Arial"/>
        </w:rPr>
        <w:t xml:space="preserve">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6A59FDDB" w14:textId="35042F1C" w:rsidR="00583825" w:rsidRDefault="00583825" w:rsidP="00583825">
      <w:pPr>
        <w:rPr>
          <w:rFonts w:ascii="Arial" w:hAnsi="Arial" w:cs="Arial"/>
        </w:rPr>
      </w:pPr>
      <w:r>
        <w:rPr>
          <w:rFonts w:ascii="Arial" w:hAnsi="Arial" w:cs="Arial"/>
        </w:rPr>
        <w:t>The school recognises the numerous benefits and opportunities which a social media presence offers. Staff, parents/</w:t>
      </w:r>
      <w:proofErr w:type="gramStart"/>
      <w:r>
        <w:rPr>
          <w:rFonts w:ascii="Arial" w:hAnsi="Arial" w:cs="Arial"/>
        </w:rPr>
        <w:t>carers</w:t>
      </w:r>
      <w:proofErr w:type="gramEnd"/>
      <w:r>
        <w:rPr>
          <w:rFonts w:ascii="Arial" w:hAnsi="Arial" w:cs="Arial"/>
        </w:rPr>
        <w:t xml:space="preserve"> and pupils are actively encouraged to find creative ways to use social media. However, there are some risks associated with social media use, especially around the issues of safeguarding, bullying and personal reputation. This policy aims to encourage the safe use of social media by the school, its staff, parents, </w:t>
      </w:r>
      <w:proofErr w:type="gramStart"/>
      <w:r>
        <w:rPr>
          <w:rFonts w:ascii="Arial" w:hAnsi="Arial" w:cs="Arial"/>
        </w:rPr>
        <w:t>carers</w:t>
      </w:r>
      <w:proofErr w:type="gramEnd"/>
      <w:r>
        <w:rPr>
          <w:rFonts w:ascii="Arial" w:hAnsi="Arial" w:cs="Arial"/>
        </w:rPr>
        <w:t xml:space="preserve"> and children.</w:t>
      </w:r>
    </w:p>
    <w:p w14:paraId="196CA110" w14:textId="77777777" w:rsidR="00583825" w:rsidRDefault="00583825" w:rsidP="00583825">
      <w:pPr>
        <w:pStyle w:val="Heading3"/>
        <w:rPr>
          <w:rFonts w:ascii="Arial" w:hAnsi="Arial" w:cs="Arial"/>
        </w:rPr>
      </w:pPr>
      <w:bookmarkStart w:id="5" w:name="_Toc448745947"/>
      <w:bookmarkStart w:id="6" w:name="_Toc448754253"/>
      <w:bookmarkStart w:id="7" w:name="_Toc511315151"/>
      <w:bookmarkStart w:id="8" w:name="_Toc25747744"/>
      <w:r>
        <w:rPr>
          <w:rFonts w:ascii="Arial" w:hAnsi="Arial" w:cs="Arial"/>
        </w:rPr>
        <w:t>Scope</w:t>
      </w:r>
      <w:bookmarkEnd w:id="5"/>
      <w:bookmarkEnd w:id="6"/>
      <w:bookmarkEnd w:id="7"/>
      <w:bookmarkEnd w:id="8"/>
    </w:p>
    <w:p w14:paraId="776BA8DE" w14:textId="77777777" w:rsidR="00583825" w:rsidRDefault="00583825" w:rsidP="00583825">
      <w:pPr>
        <w:rPr>
          <w:rFonts w:ascii="Arial" w:hAnsi="Arial" w:cs="Arial"/>
          <w:b/>
        </w:rPr>
      </w:pPr>
      <w:r>
        <w:rPr>
          <w:rFonts w:ascii="Arial" w:hAnsi="Arial" w:cs="Arial"/>
          <w:b/>
        </w:rPr>
        <w:t>This policy is subject to the school’s codes of conduct and acceptable use agreements.</w:t>
      </w:r>
    </w:p>
    <w:p w14:paraId="783A467B" w14:textId="77777777" w:rsidR="00583825" w:rsidRDefault="00583825" w:rsidP="00583825">
      <w:pPr>
        <w:rPr>
          <w:rFonts w:ascii="Arial" w:hAnsi="Arial" w:cs="Arial"/>
          <w:b/>
        </w:rPr>
      </w:pPr>
      <w:r>
        <w:rPr>
          <w:rFonts w:ascii="Arial" w:hAnsi="Arial" w:cs="Arial"/>
          <w:b/>
        </w:rPr>
        <w:t>This policy:</w:t>
      </w:r>
    </w:p>
    <w:p w14:paraId="6EAEC402" w14:textId="77777777" w:rsidR="00583825" w:rsidRPr="00E6710A" w:rsidRDefault="00583825" w:rsidP="00583825">
      <w:pPr>
        <w:pStyle w:val="ListParagraph"/>
        <w:numPr>
          <w:ilvl w:val="0"/>
          <w:numId w:val="28"/>
        </w:numPr>
        <w:spacing w:after="0"/>
        <w:rPr>
          <w:rFonts w:ascii="Arial" w:hAnsi="Arial" w:cs="Arial"/>
          <w:bCs/>
        </w:rPr>
      </w:pPr>
      <w:r w:rsidRPr="00E6710A">
        <w:rPr>
          <w:rFonts w:ascii="Arial" w:hAnsi="Arial" w:cs="Arial"/>
          <w:bCs/>
        </w:rPr>
        <w:t>Applies to all staff and to all online communications which directly or indirectly, represent the school</w:t>
      </w:r>
    </w:p>
    <w:p w14:paraId="41A26D26" w14:textId="77777777" w:rsidR="00583825" w:rsidRPr="00E6710A" w:rsidRDefault="00583825" w:rsidP="00583825">
      <w:pPr>
        <w:pStyle w:val="ListParagraph"/>
        <w:numPr>
          <w:ilvl w:val="0"/>
          <w:numId w:val="28"/>
        </w:numPr>
        <w:spacing w:after="0"/>
        <w:rPr>
          <w:rFonts w:ascii="Arial" w:hAnsi="Arial" w:cs="Arial"/>
          <w:bCs/>
        </w:rPr>
      </w:pPr>
      <w:r w:rsidRPr="00E6710A">
        <w:rPr>
          <w:rFonts w:ascii="Arial" w:hAnsi="Arial" w:cs="Arial"/>
          <w:bCs/>
        </w:rPr>
        <w:t>Applies to such online communications posted at any time and from anywhere.</w:t>
      </w:r>
    </w:p>
    <w:p w14:paraId="0F421E5A" w14:textId="77777777" w:rsidR="00583825" w:rsidRDefault="00583825" w:rsidP="00583825">
      <w:pPr>
        <w:pStyle w:val="ListParagraph"/>
        <w:numPr>
          <w:ilvl w:val="0"/>
          <w:numId w:val="28"/>
        </w:numPr>
        <w:spacing w:after="0"/>
        <w:rPr>
          <w:rFonts w:ascii="Arial" w:hAnsi="Arial" w:cs="Arial"/>
        </w:rPr>
      </w:pPr>
      <w:r>
        <w:rPr>
          <w:rFonts w:ascii="Arial" w:hAnsi="Arial" w:cs="Arial"/>
        </w:rPr>
        <w:t>Encourages the safe and responsible use of social media through training and education</w:t>
      </w:r>
    </w:p>
    <w:p w14:paraId="76932A79" w14:textId="77777777" w:rsidR="00583825" w:rsidRDefault="00583825" w:rsidP="00583825">
      <w:pPr>
        <w:pStyle w:val="ListParagraph"/>
        <w:numPr>
          <w:ilvl w:val="0"/>
          <w:numId w:val="28"/>
        </w:numPr>
        <w:spacing w:after="0"/>
        <w:rPr>
          <w:rFonts w:ascii="Arial" w:hAnsi="Arial" w:cs="Arial"/>
        </w:rPr>
      </w:pPr>
      <w:r>
        <w:rPr>
          <w:rFonts w:ascii="Arial" w:hAnsi="Arial" w:cs="Arial"/>
        </w:rPr>
        <w:t>Defines the monitoring of public social media activity pertaining to the school</w:t>
      </w:r>
    </w:p>
    <w:p w14:paraId="06D1649D" w14:textId="77777777" w:rsidR="00583825" w:rsidRDefault="00583825" w:rsidP="00583825">
      <w:pPr>
        <w:rPr>
          <w:rFonts w:ascii="Arial" w:hAnsi="Arial" w:cs="Arial"/>
        </w:rPr>
      </w:pPr>
      <w:r>
        <w:rPr>
          <w:rFonts w:ascii="Arial" w:hAnsi="Arial" w:cs="Arial"/>
        </w:rPr>
        <w:t>The school respects privacy and understands that staff and pupils may use social media forums in their private lives. However, personal communications likely to have a negative impact on professional standards and/or the school’s reputation are within the scope of this policy.</w:t>
      </w:r>
    </w:p>
    <w:p w14:paraId="2A0D89DE" w14:textId="77777777" w:rsidR="00583825" w:rsidRDefault="00583825" w:rsidP="00583825">
      <w:pPr>
        <w:rPr>
          <w:rFonts w:ascii="Arial" w:hAnsi="Arial" w:cs="Arial"/>
          <w:b/>
        </w:rPr>
      </w:pPr>
      <w:r>
        <w:rPr>
          <w:rFonts w:ascii="Arial" w:hAnsi="Arial" w:cs="Arial"/>
          <w:b/>
        </w:rPr>
        <w:t xml:space="preserve">Professional communications are those made through official channels, posted on a school account or using the </w:t>
      </w:r>
      <w:proofErr w:type="gramStart"/>
      <w:r>
        <w:rPr>
          <w:rFonts w:ascii="Arial" w:hAnsi="Arial" w:cs="Arial"/>
          <w:b/>
        </w:rPr>
        <w:t>school</w:t>
      </w:r>
      <w:proofErr w:type="gramEnd"/>
      <w:r>
        <w:rPr>
          <w:rFonts w:ascii="Arial" w:hAnsi="Arial" w:cs="Arial"/>
          <w:b/>
        </w:rPr>
        <w:t xml:space="preserve"> name. All professional communications are within the scope of this policy.</w:t>
      </w:r>
    </w:p>
    <w:p w14:paraId="646ED147" w14:textId="23359E19" w:rsidR="00583825" w:rsidRDefault="00583825" w:rsidP="00583825">
      <w:pPr>
        <w:rPr>
          <w:rFonts w:ascii="Arial" w:hAnsi="Arial" w:cs="Arial"/>
        </w:rPr>
      </w:pPr>
      <w:r>
        <w:rPr>
          <w:rFonts w:ascii="Arial" w:hAnsi="Arial" w:cs="Arial"/>
        </w:rPr>
        <w:t xml:space="preserve">Personal communications are those made via a </w:t>
      </w:r>
      <w:proofErr w:type="gramStart"/>
      <w:r>
        <w:rPr>
          <w:rFonts w:ascii="Arial" w:hAnsi="Arial" w:cs="Arial"/>
        </w:rPr>
        <w:t>personal social media accounts</w:t>
      </w:r>
      <w:proofErr w:type="gramEnd"/>
      <w:r>
        <w:rPr>
          <w:rFonts w:ascii="Arial" w:hAnsi="Arial" w:cs="Arial"/>
        </w:rPr>
        <w:t>.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0A5F8383" w14:textId="77777777" w:rsidR="00583825" w:rsidRDefault="00583825" w:rsidP="00583825">
      <w:pPr>
        <w:rPr>
          <w:rFonts w:ascii="Arial" w:hAnsi="Arial" w:cs="Arial"/>
        </w:rPr>
      </w:pPr>
      <w:r>
        <w:rPr>
          <w:rFonts w:ascii="Arial" w:hAnsi="Arial" w:cs="Arial"/>
        </w:rPr>
        <w:t>Personal communications which do not refer to or impact upon the school are outside the scope of this policy.</w:t>
      </w:r>
    </w:p>
    <w:p w14:paraId="0D44EF97" w14:textId="77777777" w:rsidR="00583825" w:rsidRDefault="00583825" w:rsidP="00583825">
      <w:pPr>
        <w:rPr>
          <w:rFonts w:ascii="Arial" w:hAnsi="Arial" w:cs="Arial"/>
        </w:rPr>
      </w:pPr>
      <w:r>
        <w:rPr>
          <w:rFonts w:ascii="Arial" w:hAnsi="Arial" w:cs="Arial"/>
        </w:rPr>
        <w:t>Digital communications with pupils are also considered. Staff may use social media to communicate with learners via a school social media account for teaching and learning purposes but must consider whether this is appropriate and consider the potential implications.</w:t>
      </w:r>
    </w:p>
    <w:p w14:paraId="28A833C5" w14:textId="77777777" w:rsidR="00583825" w:rsidRDefault="00583825" w:rsidP="00583825">
      <w:pPr>
        <w:pStyle w:val="Heading3"/>
        <w:rPr>
          <w:rFonts w:ascii="Arial" w:hAnsi="Arial" w:cs="Arial"/>
        </w:rPr>
      </w:pPr>
      <w:bookmarkStart w:id="9" w:name="_Toc448745948"/>
      <w:bookmarkStart w:id="10" w:name="_Toc448754254"/>
      <w:bookmarkStart w:id="11" w:name="_Toc511315152"/>
      <w:bookmarkStart w:id="12" w:name="_Toc25747745"/>
      <w:r>
        <w:rPr>
          <w:rFonts w:ascii="Arial" w:hAnsi="Arial" w:cs="Arial"/>
        </w:rPr>
        <w:t>Organisational control</w:t>
      </w:r>
      <w:bookmarkEnd w:id="9"/>
      <w:bookmarkEnd w:id="10"/>
      <w:bookmarkEnd w:id="11"/>
      <w:bookmarkEnd w:id="12"/>
    </w:p>
    <w:p w14:paraId="57D6E415" w14:textId="77777777" w:rsidR="00583825" w:rsidRDefault="00583825" w:rsidP="00583825">
      <w:pPr>
        <w:pStyle w:val="Heading4"/>
        <w:rPr>
          <w:rFonts w:ascii="Arial" w:hAnsi="Arial" w:cs="Arial"/>
          <w:iCs w:val="0"/>
        </w:rPr>
      </w:pPr>
      <w:bookmarkStart w:id="13" w:name="_Toc448745949"/>
      <w:bookmarkStart w:id="14" w:name="_Toc448754255"/>
      <w:bookmarkStart w:id="15" w:name="_Toc25747746"/>
      <w:r>
        <w:rPr>
          <w:rFonts w:ascii="Arial" w:hAnsi="Arial" w:cs="Arial"/>
          <w:iCs w:val="0"/>
        </w:rPr>
        <w:t>Roles &amp; Responsibilities</w:t>
      </w:r>
      <w:bookmarkEnd w:id="13"/>
      <w:bookmarkEnd w:id="14"/>
      <w:bookmarkEnd w:id="15"/>
    </w:p>
    <w:p w14:paraId="69F8D976" w14:textId="77777777" w:rsidR="00583825" w:rsidRDefault="00583825" w:rsidP="00583825">
      <w:pPr>
        <w:pStyle w:val="ListParagraph"/>
        <w:numPr>
          <w:ilvl w:val="0"/>
          <w:numId w:val="29"/>
        </w:numPr>
        <w:spacing w:after="0"/>
        <w:rPr>
          <w:rFonts w:ascii="Arial" w:hAnsi="Arial" w:cs="Arial"/>
          <w:b/>
        </w:rPr>
      </w:pPr>
      <w:r>
        <w:rPr>
          <w:rFonts w:ascii="Arial" w:hAnsi="Arial" w:cs="Arial"/>
          <w:b/>
        </w:rPr>
        <w:t>SLT</w:t>
      </w:r>
    </w:p>
    <w:p w14:paraId="0ABB69EC" w14:textId="77777777" w:rsidR="00583825" w:rsidRDefault="00583825" w:rsidP="00583825">
      <w:pPr>
        <w:pStyle w:val="ListParagraph"/>
        <w:numPr>
          <w:ilvl w:val="1"/>
          <w:numId w:val="29"/>
        </w:numPr>
        <w:spacing w:after="0"/>
        <w:rPr>
          <w:rFonts w:ascii="Arial" w:hAnsi="Arial" w:cs="Arial"/>
        </w:rPr>
      </w:pPr>
      <w:r>
        <w:rPr>
          <w:rFonts w:ascii="Arial" w:hAnsi="Arial" w:cs="Arial"/>
        </w:rPr>
        <w:t>Facilitating training and guidance on Social Media use.</w:t>
      </w:r>
    </w:p>
    <w:p w14:paraId="52DB4558" w14:textId="77777777" w:rsidR="00583825" w:rsidRDefault="00583825" w:rsidP="00583825">
      <w:pPr>
        <w:pStyle w:val="ListParagraph"/>
        <w:numPr>
          <w:ilvl w:val="1"/>
          <w:numId w:val="29"/>
        </w:numPr>
        <w:spacing w:after="0"/>
        <w:rPr>
          <w:rFonts w:ascii="Arial" w:hAnsi="Arial" w:cs="Arial"/>
        </w:rPr>
      </w:pPr>
      <w:r>
        <w:rPr>
          <w:rFonts w:ascii="Arial" w:hAnsi="Arial" w:cs="Arial"/>
        </w:rPr>
        <w:t>Developing and implementing the Social Media policy</w:t>
      </w:r>
    </w:p>
    <w:p w14:paraId="41002D2A" w14:textId="77777777" w:rsidR="00583825" w:rsidRDefault="00583825" w:rsidP="00583825">
      <w:pPr>
        <w:pStyle w:val="ListParagraph"/>
        <w:numPr>
          <w:ilvl w:val="1"/>
          <w:numId w:val="29"/>
        </w:numPr>
        <w:spacing w:after="0"/>
        <w:rPr>
          <w:rFonts w:ascii="Arial" w:hAnsi="Arial" w:cs="Arial"/>
        </w:rPr>
      </w:pPr>
      <w:r>
        <w:rPr>
          <w:rFonts w:ascii="Arial" w:hAnsi="Arial" w:cs="Arial"/>
        </w:rPr>
        <w:t>Taking a lead role in investigating any reported incidents.</w:t>
      </w:r>
    </w:p>
    <w:p w14:paraId="3ED18930" w14:textId="77777777" w:rsidR="00583825" w:rsidRDefault="00583825" w:rsidP="00583825">
      <w:pPr>
        <w:pStyle w:val="ListParagraph"/>
        <w:numPr>
          <w:ilvl w:val="1"/>
          <w:numId w:val="29"/>
        </w:numPr>
        <w:spacing w:after="0"/>
        <w:rPr>
          <w:rFonts w:ascii="Arial" w:hAnsi="Arial" w:cs="Arial"/>
        </w:rPr>
      </w:pPr>
      <w:r>
        <w:rPr>
          <w:rFonts w:ascii="Arial" w:hAnsi="Arial" w:cs="Arial"/>
        </w:rPr>
        <w:t xml:space="preserve">Making an initial assessment when an incident is reported and involving appropriate staff and external agencies as required. </w:t>
      </w:r>
    </w:p>
    <w:p w14:paraId="0788C39E" w14:textId="77777777" w:rsidR="00583825" w:rsidRDefault="00583825" w:rsidP="00583825">
      <w:pPr>
        <w:pStyle w:val="ListParagraph"/>
        <w:numPr>
          <w:ilvl w:val="1"/>
          <w:numId w:val="29"/>
        </w:numPr>
        <w:spacing w:after="0"/>
        <w:rPr>
          <w:rFonts w:ascii="Arial" w:hAnsi="Arial" w:cs="Arial"/>
        </w:rPr>
      </w:pPr>
      <w:r>
        <w:rPr>
          <w:rFonts w:ascii="Arial" w:hAnsi="Arial" w:cs="Arial"/>
        </w:rPr>
        <w:t>Receive completed applications for Social Media accounts</w:t>
      </w:r>
    </w:p>
    <w:p w14:paraId="24C53B53" w14:textId="77777777" w:rsidR="00583825" w:rsidRDefault="00583825" w:rsidP="00583825">
      <w:pPr>
        <w:pStyle w:val="ListParagraph"/>
        <w:numPr>
          <w:ilvl w:val="1"/>
          <w:numId w:val="29"/>
        </w:numPr>
        <w:spacing w:after="0"/>
        <w:rPr>
          <w:rFonts w:ascii="Arial" w:hAnsi="Arial" w:cs="Arial"/>
        </w:rPr>
      </w:pPr>
      <w:r>
        <w:rPr>
          <w:rFonts w:ascii="Arial" w:hAnsi="Arial" w:cs="Arial"/>
        </w:rPr>
        <w:t>Approve account creation</w:t>
      </w:r>
    </w:p>
    <w:p w14:paraId="3D819819" w14:textId="77777777" w:rsidR="00583825" w:rsidRDefault="00583825" w:rsidP="00583825">
      <w:pPr>
        <w:pStyle w:val="ListParagraph"/>
        <w:numPr>
          <w:ilvl w:val="0"/>
          <w:numId w:val="29"/>
        </w:numPr>
        <w:spacing w:after="0"/>
        <w:rPr>
          <w:rFonts w:ascii="Arial" w:hAnsi="Arial" w:cs="Arial"/>
          <w:b/>
        </w:rPr>
      </w:pPr>
      <w:r>
        <w:rPr>
          <w:rFonts w:ascii="Arial" w:hAnsi="Arial" w:cs="Arial"/>
          <w:b/>
        </w:rPr>
        <w:t>Administrator/Moderator</w:t>
      </w:r>
    </w:p>
    <w:p w14:paraId="2FB4D2B8" w14:textId="77777777" w:rsidR="00583825" w:rsidRDefault="00583825" w:rsidP="00583825">
      <w:pPr>
        <w:pStyle w:val="ListParagraph"/>
        <w:numPr>
          <w:ilvl w:val="1"/>
          <w:numId w:val="29"/>
        </w:numPr>
        <w:spacing w:after="0"/>
        <w:rPr>
          <w:rFonts w:ascii="Arial" w:hAnsi="Arial" w:cs="Arial"/>
        </w:rPr>
      </w:pPr>
      <w:r>
        <w:rPr>
          <w:rFonts w:ascii="Arial" w:hAnsi="Arial" w:cs="Arial"/>
        </w:rPr>
        <w:t>Create the account following SLT approval</w:t>
      </w:r>
    </w:p>
    <w:p w14:paraId="4704BC4D" w14:textId="77777777" w:rsidR="00583825" w:rsidRDefault="00583825" w:rsidP="00583825">
      <w:pPr>
        <w:pStyle w:val="ListParagraph"/>
        <w:numPr>
          <w:ilvl w:val="1"/>
          <w:numId w:val="29"/>
        </w:numPr>
        <w:spacing w:after="0"/>
        <w:rPr>
          <w:rFonts w:ascii="Arial" w:hAnsi="Arial" w:cs="Arial"/>
        </w:rPr>
      </w:pPr>
      <w:r>
        <w:rPr>
          <w:rFonts w:ascii="Arial" w:hAnsi="Arial" w:cs="Arial"/>
        </w:rPr>
        <w:t>Store account details, including passwords securely</w:t>
      </w:r>
    </w:p>
    <w:p w14:paraId="1BB8BF8D" w14:textId="77777777" w:rsidR="00583825" w:rsidRDefault="00583825" w:rsidP="00583825">
      <w:pPr>
        <w:pStyle w:val="ListParagraph"/>
        <w:numPr>
          <w:ilvl w:val="1"/>
          <w:numId w:val="29"/>
        </w:numPr>
        <w:spacing w:after="0"/>
        <w:rPr>
          <w:rFonts w:ascii="Arial" w:hAnsi="Arial" w:cs="Arial"/>
        </w:rPr>
      </w:pPr>
      <w:r>
        <w:rPr>
          <w:rFonts w:ascii="Arial" w:hAnsi="Arial" w:cs="Arial"/>
        </w:rPr>
        <w:t>Be involved in monitoring and contributing to the account</w:t>
      </w:r>
    </w:p>
    <w:p w14:paraId="19993514" w14:textId="77777777" w:rsidR="00583825" w:rsidRDefault="00583825" w:rsidP="00583825">
      <w:pPr>
        <w:pStyle w:val="ListParagraph"/>
        <w:numPr>
          <w:ilvl w:val="1"/>
          <w:numId w:val="29"/>
        </w:numPr>
        <w:spacing w:after="0"/>
        <w:rPr>
          <w:rFonts w:ascii="Arial" w:hAnsi="Arial" w:cs="Arial"/>
        </w:rPr>
      </w:pPr>
      <w:r>
        <w:rPr>
          <w:rFonts w:ascii="Arial" w:hAnsi="Arial" w:cs="Arial"/>
        </w:rPr>
        <w:t>Control the process for managing an account after the lead staff member has left the organisation (closing or transferring)</w:t>
      </w:r>
    </w:p>
    <w:p w14:paraId="2596043A" w14:textId="77777777" w:rsidR="00583825" w:rsidRDefault="00583825" w:rsidP="00583825">
      <w:pPr>
        <w:pStyle w:val="ListParagraph"/>
        <w:numPr>
          <w:ilvl w:val="0"/>
          <w:numId w:val="29"/>
        </w:numPr>
        <w:spacing w:after="0"/>
        <w:rPr>
          <w:rFonts w:ascii="Arial" w:hAnsi="Arial" w:cs="Arial"/>
          <w:b/>
        </w:rPr>
      </w:pPr>
      <w:r>
        <w:rPr>
          <w:rFonts w:ascii="Arial" w:hAnsi="Arial" w:cs="Arial"/>
          <w:b/>
        </w:rPr>
        <w:t>Staff</w:t>
      </w:r>
    </w:p>
    <w:p w14:paraId="072CF53F" w14:textId="77777777" w:rsidR="00583825" w:rsidRDefault="00583825" w:rsidP="00583825">
      <w:pPr>
        <w:pStyle w:val="ListParagraph"/>
        <w:numPr>
          <w:ilvl w:val="1"/>
          <w:numId w:val="29"/>
        </w:numPr>
        <w:spacing w:after="0"/>
        <w:rPr>
          <w:rFonts w:ascii="Arial" w:hAnsi="Arial" w:cs="Arial"/>
        </w:rPr>
      </w:pPr>
      <w:r>
        <w:rPr>
          <w:rFonts w:ascii="Arial" w:hAnsi="Arial" w:cs="Arial"/>
        </w:rPr>
        <w:t>Know the contents of and ensure that any use of social media is carried out in line with this and other relevant policies</w:t>
      </w:r>
    </w:p>
    <w:p w14:paraId="62C932FF" w14:textId="77777777" w:rsidR="00583825" w:rsidRDefault="00583825" w:rsidP="00583825">
      <w:pPr>
        <w:pStyle w:val="ListParagraph"/>
        <w:numPr>
          <w:ilvl w:val="1"/>
          <w:numId w:val="29"/>
        </w:numPr>
        <w:spacing w:after="0"/>
        <w:rPr>
          <w:rFonts w:ascii="Arial" w:hAnsi="Arial" w:cs="Arial"/>
        </w:rPr>
      </w:pPr>
      <w:r>
        <w:rPr>
          <w:rFonts w:ascii="Arial" w:hAnsi="Arial" w:cs="Arial"/>
        </w:rPr>
        <w:t>Attending appropriate training</w:t>
      </w:r>
    </w:p>
    <w:p w14:paraId="5BB65AEB" w14:textId="749776EC" w:rsidR="00583825" w:rsidRDefault="00AD1434" w:rsidP="00583825">
      <w:pPr>
        <w:pStyle w:val="ListParagraph"/>
        <w:numPr>
          <w:ilvl w:val="1"/>
          <w:numId w:val="29"/>
        </w:numPr>
        <w:spacing w:after="0"/>
        <w:rPr>
          <w:rFonts w:ascii="Arial" w:hAnsi="Arial" w:cs="Arial"/>
        </w:rPr>
      </w:pPr>
      <w:r w:rsidRPr="00CE0E3F">
        <w:rPr>
          <w:noProof/>
          <w:lang w:eastAsia="en-GB"/>
        </w:rPr>
        <w:drawing>
          <wp:anchor distT="0" distB="0" distL="114300" distR="114300" simplePos="0" relativeHeight="251689984" behindDoc="1" locked="0" layoutInCell="1" allowOverlap="1" wp14:anchorId="71BA3723" wp14:editId="65B19E5E">
            <wp:simplePos x="0" y="0"/>
            <wp:positionH relativeFrom="page">
              <wp:align>left</wp:align>
            </wp:positionH>
            <wp:positionV relativeFrom="page">
              <wp:posOffset>15240</wp:posOffset>
            </wp:positionV>
            <wp:extent cx="7553325" cy="10680700"/>
            <wp:effectExtent l="0" t="0" r="9525" b="6350"/>
            <wp:wrapNone/>
            <wp:docPr id="1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5">
        <w:rPr>
          <w:rFonts w:ascii="Arial" w:hAnsi="Arial" w:cs="Arial"/>
        </w:rPr>
        <w:t xml:space="preserve">Regularly monitoring, </w:t>
      </w:r>
      <w:proofErr w:type="gramStart"/>
      <w:r w:rsidR="00583825">
        <w:rPr>
          <w:rFonts w:ascii="Arial" w:hAnsi="Arial" w:cs="Arial"/>
        </w:rPr>
        <w:t>updating</w:t>
      </w:r>
      <w:proofErr w:type="gramEnd"/>
      <w:r w:rsidR="00583825">
        <w:rPr>
          <w:rFonts w:ascii="Arial" w:hAnsi="Arial" w:cs="Arial"/>
        </w:rPr>
        <w:t xml:space="preserve"> and managing content he/she has posted via school accounts</w:t>
      </w:r>
    </w:p>
    <w:p w14:paraId="7DCAD3FE" w14:textId="0E6A8B04" w:rsidR="00583825" w:rsidRDefault="00583825" w:rsidP="00583825">
      <w:pPr>
        <w:pStyle w:val="ListParagraph"/>
        <w:numPr>
          <w:ilvl w:val="1"/>
          <w:numId w:val="29"/>
        </w:numPr>
        <w:spacing w:after="0"/>
        <w:rPr>
          <w:rFonts w:ascii="Arial" w:hAnsi="Arial" w:cs="Arial"/>
        </w:rPr>
      </w:pPr>
      <w:r>
        <w:rPr>
          <w:rFonts w:ascii="Arial" w:hAnsi="Arial" w:cs="Arial"/>
        </w:rPr>
        <w:t>Adding an appropriate disclaimer to personal accounts when naming the school</w:t>
      </w:r>
    </w:p>
    <w:p w14:paraId="6933A351" w14:textId="77777777" w:rsidR="00583825" w:rsidRDefault="00583825" w:rsidP="00583825">
      <w:pPr>
        <w:pStyle w:val="Heading3"/>
        <w:rPr>
          <w:rFonts w:ascii="Arial" w:hAnsi="Arial" w:cs="Arial"/>
        </w:rPr>
      </w:pPr>
      <w:bookmarkStart w:id="16" w:name="_Toc448745951"/>
      <w:bookmarkStart w:id="17" w:name="_Toc448754257"/>
      <w:bookmarkStart w:id="18" w:name="_Toc25747748"/>
      <w:r>
        <w:rPr>
          <w:rFonts w:ascii="Arial" w:hAnsi="Arial" w:cs="Arial"/>
        </w:rPr>
        <w:t>Monitoring</w:t>
      </w:r>
      <w:bookmarkEnd w:id="16"/>
      <w:bookmarkEnd w:id="17"/>
      <w:bookmarkEnd w:id="18"/>
    </w:p>
    <w:p w14:paraId="7D0D57ED" w14:textId="77777777" w:rsidR="00583825" w:rsidRDefault="00583825" w:rsidP="00583825">
      <w:pPr>
        <w:rPr>
          <w:rFonts w:ascii="Arial" w:hAnsi="Arial" w:cs="Arial"/>
        </w:rPr>
      </w:pPr>
      <w:r>
        <w:rPr>
          <w:rFonts w:ascii="Arial" w:hAnsi="Arial" w:cs="Arial"/>
          <w:bCs/>
        </w:rPr>
        <w:t>School accounts must be monitored regularly and frequently Longton</w:t>
      </w:r>
      <w:r>
        <w:rPr>
          <w:rFonts w:ascii="Arial" w:hAnsi="Arial" w:cs="Arial"/>
        </w:rPr>
        <w:t xml:space="preserve"> Primary only has a Twitter account to share experiences with the wider world.</w:t>
      </w:r>
    </w:p>
    <w:p w14:paraId="03F328D2" w14:textId="77777777" w:rsidR="00583825" w:rsidRDefault="00583825" w:rsidP="00583825">
      <w:pPr>
        <w:pStyle w:val="Heading3"/>
        <w:rPr>
          <w:rFonts w:ascii="Arial" w:hAnsi="Arial" w:cs="Arial"/>
        </w:rPr>
      </w:pPr>
      <w:bookmarkStart w:id="19" w:name="_Toc448745952"/>
      <w:bookmarkStart w:id="20" w:name="_Toc448754258"/>
      <w:bookmarkStart w:id="21" w:name="_Toc25747749"/>
      <w:r>
        <w:rPr>
          <w:rFonts w:ascii="Arial" w:hAnsi="Arial" w:cs="Arial"/>
        </w:rPr>
        <w:t>Behaviour</w:t>
      </w:r>
      <w:bookmarkEnd w:id="19"/>
      <w:bookmarkEnd w:id="20"/>
      <w:bookmarkEnd w:id="21"/>
    </w:p>
    <w:p w14:paraId="2271AE5F" w14:textId="77777777" w:rsidR="00583825" w:rsidRDefault="00583825" w:rsidP="00583825">
      <w:pPr>
        <w:pStyle w:val="ListParagraph"/>
        <w:numPr>
          <w:ilvl w:val="0"/>
          <w:numId w:val="30"/>
        </w:numPr>
        <w:spacing w:after="0"/>
        <w:rPr>
          <w:rFonts w:ascii="Arial" w:hAnsi="Arial" w:cs="Arial"/>
          <w:bCs/>
        </w:rPr>
      </w:pPr>
      <w:r>
        <w:rPr>
          <w:rFonts w:ascii="Arial" w:hAnsi="Arial" w:cs="Arial"/>
          <w:bCs/>
        </w:rPr>
        <w:t xml:space="preserve">The school requires that all users using social media adhere to the standard of behaviour as set out in this policy and other relevant policies. </w:t>
      </w:r>
    </w:p>
    <w:p w14:paraId="7E3B412F" w14:textId="26A2B90A" w:rsidR="00583825" w:rsidRDefault="00583825" w:rsidP="00583825">
      <w:pPr>
        <w:pStyle w:val="ListParagraph"/>
        <w:numPr>
          <w:ilvl w:val="0"/>
          <w:numId w:val="30"/>
        </w:numPr>
        <w:spacing w:after="0"/>
        <w:rPr>
          <w:rFonts w:ascii="Arial" w:hAnsi="Arial" w:cs="Arial"/>
        </w:rPr>
      </w:pPr>
      <w:r>
        <w:rPr>
          <w:rFonts w:ascii="Arial" w:hAnsi="Arial" w:cs="Arial"/>
          <w:bCs/>
        </w:rPr>
        <w:t xml:space="preserve">Digital communications by staff must </w:t>
      </w:r>
      <w:proofErr w:type="gramStart"/>
      <w:r>
        <w:rPr>
          <w:rFonts w:ascii="Arial" w:hAnsi="Arial" w:cs="Arial"/>
          <w:bCs/>
        </w:rPr>
        <w:t>be professional and respectful at all times</w:t>
      </w:r>
      <w:proofErr w:type="gramEnd"/>
      <w:r>
        <w:rPr>
          <w:rFonts w:ascii="Arial" w:hAnsi="Arial" w:cs="Arial"/>
          <w:bCs/>
        </w:rPr>
        <w:t xml:space="preserve"> and in accordance with this policy. Staff</w:t>
      </w:r>
      <w:r>
        <w:rPr>
          <w:rFonts w:ascii="Arial" w:hAnsi="Arial" w:cs="Arial"/>
        </w:rPr>
        <w:t xml:space="preserve">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42409DA3" w14:textId="77777777" w:rsidR="00583825" w:rsidRDefault="00583825" w:rsidP="00583825">
      <w:pPr>
        <w:pStyle w:val="ListParagraph"/>
        <w:numPr>
          <w:ilvl w:val="0"/>
          <w:numId w:val="30"/>
        </w:numPr>
        <w:spacing w:after="0"/>
        <w:rPr>
          <w:rFonts w:ascii="Arial" w:hAnsi="Arial" w:cs="Arial"/>
        </w:rPr>
      </w:pPr>
      <w:r>
        <w:rPr>
          <w:rFonts w:ascii="Arial" w:hAnsi="Arial" w:cs="Arial"/>
        </w:rPr>
        <w:t xml:space="preserve">Users must declare who they are in social media posts or accounts. Anonymous posts are discouraged in relation to school activity. </w:t>
      </w:r>
    </w:p>
    <w:p w14:paraId="43EC4FE7" w14:textId="77777777" w:rsidR="00583825" w:rsidRDefault="00583825" w:rsidP="00583825">
      <w:pPr>
        <w:pStyle w:val="ListParagraph"/>
        <w:numPr>
          <w:ilvl w:val="0"/>
          <w:numId w:val="30"/>
        </w:numPr>
        <w:spacing w:after="0"/>
        <w:rPr>
          <w:rFonts w:ascii="Arial" w:hAnsi="Arial" w:cs="Arial"/>
        </w:rPr>
      </w:pPr>
      <w:r>
        <w:rPr>
          <w:rFonts w:ascii="Arial" w:hAnsi="Arial" w:cs="Arial"/>
        </w:rPr>
        <w:t xml:space="preserve">If a journalist </w:t>
      </w:r>
      <w:proofErr w:type="gramStart"/>
      <w:r>
        <w:rPr>
          <w:rFonts w:ascii="Arial" w:hAnsi="Arial" w:cs="Arial"/>
        </w:rPr>
        <w:t>makes</w:t>
      </w:r>
      <w:proofErr w:type="gramEnd"/>
      <w:r>
        <w:rPr>
          <w:rFonts w:ascii="Arial" w:hAnsi="Arial" w:cs="Arial"/>
        </w:rPr>
        <w:t xml:space="preserve"> contact about posts made using social media staff must not discuss and pass on to the Headteacher who will access support from Lancashire CC before responding.</w:t>
      </w:r>
    </w:p>
    <w:p w14:paraId="5BC23B04" w14:textId="77777777" w:rsidR="00583825" w:rsidRDefault="00583825" w:rsidP="00583825">
      <w:pPr>
        <w:pStyle w:val="ListParagraph"/>
        <w:numPr>
          <w:ilvl w:val="0"/>
          <w:numId w:val="30"/>
        </w:numPr>
        <w:spacing w:after="0"/>
        <w:rPr>
          <w:rFonts w:ascii="Arial" w:hAnsi="Arial" w:cs="Arial"/>
        </w:rPr>
      </w:pPr>
      <w:r>
        <w:rPr>
          <w:rFonts w:ascii="Arial" w:hAnsi="Arial" w:cs="Arial"/>
        </w:rPr>
        <w:t>Unacceptable conduct, (</w:t>
      </w:r>
      <w:proofErr w:type="gramStart"/>
      <w:r>
        <w:rPr>
          <w:rFonts w:ascii="Arial" w:hAnsi="Arial" w:cs="Arial"/>
        </w:rPr>
        <w:t>e.g.</w:t>
      </w:r>
      <w:proofErr w:type="gramEnd"/>
      <w:r>
        <w:rPr>
          <w:rFonts w:ascii="Arial" w:hAnsi="Arial" w:cs="Arial"/>
        </w:rPr>
        <w:t xml:space="preserve">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455EEA16" w14:textId="77777777" w:rsidR="00583825" w:rsidRDefault="00583825" w:rsidP="00583825">
      <w:pPr>
        <w:pStyle w:val="ListParagraph"/>
        <w:numPr>
          <w:ilvl w:val="0"/>
          <w:numId w:val="30"/>
        </w:numPr>
        <w:spacing w:after="0"/>
        <w:rPr>
          <w:rFonts w:ascii="Arial" w:hAnsi="Arial" w:cs="Arial"/>
        </w:rPr>
      </w:pPr>
      <w:r>
        <w:rPr>
          <w:rFonts w:ascii="Arial" w:hAnsi="Arial" w:cs="Arial"/>
        </w:rPr>
        <w:t xml:space="preserve">The use of social media by staff while at work is not allowed using the </w:t>
      </w:r>
      <w:proofErr w:type="gramStart"/>
      <w:r>
        <w:rPr>
          <w:rFonts w:ascii="Arial" w:hAnsi="Arial" w:cs="Arial"/>
        </w:rPr>
        <w:t>schools</w:t>
      </w:r>
      <w:proofErr w:type="gramEnd"/>
      <w:r>
        <w:rPr>
          <w:rFonts w:ascii="Arial" w:hAnsi="Arial" w:cs="Arial"/>
        </w:rPr>
        <w:t xml:space="preserve"> infrastructure.</w:t>
      </w:r>
    </w:p>
    <w:p w14:paraId="65471B77" w14:textId="77777777" w:rsidR="00583825" w:rsidRDefault="00583825" w:rsidP="00583825">
      <w:pPr>
        <w:pStyle w:val="ListParagraph"/>
        <w:numPr>
          <w:ilvl w:val="0"/>
          <w:numId w:val="30"/>
        </w:numPr>
        <w:spacing w:after="0"/>
        <w:rPr>
          <w:rFonts w:ascii="Arial" w:hAnsi="Arial" w:cs="Arial"/>
        </w:rPr>
      </w:pPr>
      <w:r>
        <w:rPr>
          <w:rFonts w:ascii="Arial" w:hAnsi="Arial" w:cs="Arial"/>
        </w:rPr>
        <w:t xml:space="preserve">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w:t>
      </w:r>
      <w:proofErr w:type="gramStart"/>
      <w:r>
        <w:rPr>
          <w:rFonts w:ascii="Arial" w:hAnsi="Arial" w:cs="Arial"/>
        </w:rPr>
        <w:t>agencies, and</w:t>
      </w:r>
      <w:proofErr w:type="gramEnd"/>
      <w:r>
        <w:rPr>
          <w:rFonts w:ascii="Arial" w:hAnsi="Arial" w:cs="Arial"/>
        </w:rPr>
        <w:t xml:space="preserve"> may take action according to the disciplinary policy.</w:t>
      </w:r>
    </w:p>
    <w:p w14:paraId="73F59D63" w14:textId="77777777" w:rsidR="00583825" w:rsidRDefault="00583825" w:rsidP="00583825">
      <w:pPr>
        <w:pStyle w:val="Heading3"/>
        <w:rPr>
          <w:rFonts w:ascii="Arial" w:hAnsi="Arial" w:cs="Arial"/>
        </w:rPr>
      </w:pPr>
      <w:bookmarkStart w:id="22" w:name="_Toc448745953"/>
      <w:bookmarkStart w:id="23" w:name="_Toc448754259"/>
      <w:bookmarkStart w:id="24" w:name="_Toc25747750"/>
      <w:r>
        <w:rPr>
          <w:rFonts w:ascii="Arial" w:hAnsi="Arial" w:cs="Arial"/>
        </w:rPr>
        <w:t>Legal considerations</w:t>
      </w:r>
      <w:bookmarkEnd w:id="22"/>
      <w:bookmarkEnd w:id="23"/>
      <w:bookmarkEnd w:id="24"/>
    </w:p>
    <w:p w14:paraId="30A3D427" w14:textId="77777777" w:rsidR="00583825" w:rsidRDefault="00583825" w:rsidP="00583825">
      <w:pPr>
        <w:pStyle w:val="ListParagraph"/>
        <w:numPr>
          <w:ilvl w:val="0"/>
          <w:numId w:val="31"/>
        </w:numPr>
        <w:spacing w:after="0"/>
        <w:rPr>
          <w:rFonts w:ascii="Arial" w:hAnsi="Arial" w:cs="Arial"/>
          <w:bCs/>
        </w:rPr>
      </w:pPr>
      <w:r>
        <w:rPr>
          <w:rFonts w:ascii="Arial" w:hAnsi="Arial" w:cs="Arial"/>
          <w:bCs/>
        </w:rPr>
        <w:t>Users of social media should consider the copyright of the content they are sharing and, where necessary, should seek permission from the copyright holder before sharing.</w:t>
      </w:r>
    </w:p>
    <w:p w14:paraId="180EB94E" w14:textId="77777777" w:rsidR="00583825" w:rsidRDefault="00583825" w:rsidP="00583825">
      <w:pPr>
        <w:pStyle w:val="ListParagraph"/>
        <w:numPr>
          <w:ilvl w:val="0"/>
          <w:numId w:val="31"/>
        </w:numPr>
        <w:spacing w:after="0"/>
        <w:rPr>
          <w:rFonts w:ascii="Arial" w:hAnsi="Arial" w:cs="Arial"/>
          <w:bCs/>
        </w:rPr>
      </w:pPr>
      <w:r>
        <w:rPr>
          <w:rFonts w:ascii="Arial" w:hAnsi="Arial" w:cs="Arial"/>
          <w:bCs/>
        </w:rPr>
        <w:t>Users must ensure that their use of social media does not infringe upon relevant data protection laws, or breach confidentiality.</w:t>
      </w:r>
    </w:p>
    <w:p w14:paraId="07E7B6B6" w14:textId="77777777" w:rsidR="00583825" w:rsidRDefault="00583825" w:rsidP="00583825">
      <w:pPr>
        <w:pStyle w:val="Heading3"/>
        <w:rPr>
          <w:rFonts w:ascii="Arial" w:hAnsi="Arial" w:cs="Arial"/>
        </w:rPr>
      </w:pPr>
      <w:bookmarkStart w:id="25" w:name="_Toc448745954"/>
      <w:bookmarkStart w:id="26" w:name="_Toc448754260"/>
      <w:bookmarkStart w:id="27" w:name="_Toc25747751"/>
      <w:r>
        <w:rPr>
          <w:rFonts w:ascii="Arial" w:hAnsi="Arial" w:cs="Arial"/>
        </w:rPr>
        <w:t>Handling abuse</w:t>
      </w:r>
      <w:bookmarkEnd w:id="25"/>
      <w:bookmarkEnd w:id="26"/>
      <w:bookmarkEnd w:id="27"/>
    </w:p>
    <w:p w14:paraId="5F5921A2" w14:textId="77777777" w:rsidR="00583825" w:rsidRDefault="00583825" w:rsidP="00583825">
      <w:pPr>
        <w:pStyle w:val="ListParagraph"/>
        <w:numPr>
          <w:ilvl w:val="0"/>
          <w:numId w:val="32"/>
        </w:numPr>
        <w:spacing w:after="0"/>
        <w:rPr>
          <w:rFonts w:ascii="Arial" w:hAnsi="Arial" w:cs="Arial"/>
        </w:rPr>
      </w:pPr>
      <w:r>
        <w:rPr>
          <w:rFonts w:ascii="Arial" w:hAnsi="Arial" w:cs="Arial"/>
        </w:rPr>
        <w:t>When acting on behalf of the school handle offensive comments swiftly and with sensitivity.</w:t>
      </w:r>
    </w:p>
    <w:p w14:paraId="796C228F" w14:textId="77777777" w:rsidR="00583825" w:rsidRDefault="00583825" w:rsidP="00583825">
      <w:pPr>
        <w:pStyle w:val="ListParagraph"/>
        <w:numPr>
          <w:ilvl w:val="0"/>
          <w:numId w:val="32"/>
        </w:numPr>
        <w:spacing w:after="0"/>
        <w:rPr>
          <w:rFonts w:ascii="Arial" w:hAnsi="Arial" w:cs="Arial"/>
        </w:rPr>
      </w:pPr>
      <w:r>
        <w:rPr>
          <w:rFonts w:ascii="Arial" w:hAnsi="Arial" w:cs="Arial"/>
        </w:rPr>
        <w:t xml:space="preserve">If a conversation turns and becomes offensive or unacceptable, school users should block, </w:t>
      </w:r>
      <w:proofErr w:type="gramStart"/>
      <w:r>
        <w:rPr>
          <w:rFonts w:ascii="Arial" w:hAnsi="Arial" w:cs="Arial"/>
        </w:rPr>
        <w:t>report</w:t>
      </w:r>
      <w:proofErr w:type="gramEnd"/>
      <w:r>
        <w:rPr>
          <w:rFonts w:ascii="Arial" w:hAnsi="Arial" w:cs="Arial"/>
        </w:rPr>
        <w:t xml:space="preserve"> or delete other users or their comments/posts and should inform the audience exactly why the action was taken</w:t>
      </w:r>
    </w:p>
    <w:p w14:paraId="4476B891" w14:textId="77777777" w:rsidR="00583825" w:rsidRDefault="00583825" w:rsidP="00583825">
      <w:pPr>
        <w:pStyle w:val="ListParagraph"/>
        <w:numPr>
          <w:ilvl w:val="0"/>
          <w:numId w:val="32"/>
        </w:numPr>
        <w:spacing w:after="0"/>
        <w:rPr>
          <w:rFonts w:ascii="Arial" w:hAnsi="Arial" w:cs="Arial"/>
        </w:rPr>
      </w:pPr>
      <w:r>
        <w:rPr>
          <w:rFonts w:ascii="Arial" w:hAnsi="Arial" w:cs="Arial"/>
        </w:rPr>
        <w:t>If you feel that you or someone else is subject to abuse by colleagues through use of a social networking site, then this action must be reported using the agreed school protocols.</w:t>
      </w:r>
    </w:p>
    <w:p w14:paraId="19936CD1" w14:textId="77777777" w:rsidR="00583825" w:rsidRDefault="00583825" w:rsidP="00583825">
      <w:pPr>
        <w:pStyle w:val="Heading3"/>
        <w:rPr>
          <w:rFonts w:ascii="Arial" w:hAnsi="Arial" w:cs="Arial"/>
        </w:rPr>
      </w:pPr>
      <w:bookmarkStart w:id="28" w:name="_Toc448745955"/>
      <w:bookmarkStart w:id="29" w:name="_Toc448754261"/>
      <w:bookmarkStart w:id="30" w:name="_Toc25747752"/>
      <w:r>
        <w:rPr>
          <w:rFonts w:ascii="Arial" w:hAnsi="Arial" w:cs="Arial"/>
        </w:rPr>
        <w:t>Tone</w:t>
      </w:r>
      <w:bookmarkEnd w:id="28"/>
      <w:bookmarkEnd w:id="29"/>
      <w:bookmarkEnd w:id="30"/>
    </w:p>
    <w:p w14:paraId="47C2551C" w14:textId="77777777" w:rsidR="00583825" w:rsidRDefault="00583825" w:rsidP="00583825">
      <w:pPr>
        <w:rPr>
          <w:rFonts w:ascii="Arial" w:hAnsi="Arial" w:cs="Arial"/>
        </w:rPr>
      </w:pPr>
      <w:r>
        <w:rPr>
          <w:rFonts w:ascii="Arial" w:hAnsi="Arial" w:cs="Arial"/>
        </w:rPr>
        <w:t>The tone of content published on social media should be appropriate to the audience, whilst retaining appropriate levels of professional standards. Key words to consider when composing messages are:</w:t>
      </w:r>
    </w:p>
    <w:p w14:paraId="0547DC15" w14:textId="77777777" w:rsidR="00583825" w:rsidRDefault="00583825" w:rsidP="00583825">
      <w:pPr>
        <w:pStyle w:val="ListParagraph"/>
        <w:numPr>
          <w:ilvl w:val="0"/>
          <w:numId w:val="33"/>
        </w:numPr>
        <w:spacing w:after="0"/>
        <w:rPr>
          <w:rFonts w:ascii="Arial" w:hAnsi="Arial" w:cs="Arial"/>
        </w:rPr>
      </w:pPr>
      <w:r>
        <w:rPr>
          <w:rFonts w:ascii="Arial" w:hAnsi="Arial" w:cs="Arial"/>
        </w:rPr>
        <w:t>Engaging</w:t>
      </w:r>
    </w:p>
    <w:p w14:paraId="30D2BAFE" w14:textId="77777777" w:rsidR="00583825" w:rsidRDefault="00583825" w:rsidP="00583825">
      <w:pPr>
        <w:pStyle w:val="ListParagraph"/>
        <w:numPr>
          <w:ilvl w:val="0"/>
          <w:numId w:val="33"/>
        </w:numPr>
        <w:spacing w:after="0"/>
        <w:rPr>
          <w:rFonts w:ascii="Arial" w:hAnsi="Arial" w:cs="Arial"/>
        </w:rPr>
      </w:pPr>
      <w:r>
        <w:rPr>
          <w:rFonts w:ascii="Arial" w:hAnsi="Arial" w:cs="Arial"/>
        </w:rPr>
        <w:t>Conversational</w:t>
      </w:r>
    </w:p>
    <w:p w14:paraId="1F5C5FF1" w14:textId="77777777" w:rsidR="00583825" w:rsidRDefault="00583825" w:rsidP="00583825">
      <w:pPr>
        <w:pStyle w:val="ListParagraph"/>
        <w:numPr>
          <w:ilvl w:val="0"/>
          <w:numId w:val="33"/>
        </w:numPr>
        <w:spacing w:after="0"/>
        <w:rPr>
          <w:rFonts w:ascii="Arial" w:hAnsi="Arial" w:cs="Arial"/>
        </w:rPr>
      </w:pPr>
      <w:r>
        <w:rPr>
          <w:rFonts w:ascii="Arial" w:hAnsi="Arial" w:cs="Arial"/>
        </w:rPr>
        <w:t>Informative</w:t>
      </w:r>
    </w:p>
    <w:p w14:paraId="35D966D6" w14:textId="77777777" w:rsidR="00583825" w:rsidRDefault="00583825" w:rsidP="00583825">
      <w:pPr>
        <w:pStyle w:val="ListParagraph"/>
        <w:numPr>
          <w:ilvl w:val="0"/>
          <w:numId w:val="33"/>
        </w:numPr>
        <w:spacing w:after="0"/>
        <w:rPr>
          <w:rFonts w:ascii="Arial" w:hAnsi="Arial" w:cs="Arial"/>
        </w:rPr>
      </w:pPr>
      <w:r>
        <w:rPr>
          <w:rFonts w:ascii="Arial" w:hAnsi="Arial" w:cs="Arial"/>
        </w:rPr>
        <w:t xml:space="preserve">Friendly </w:t>
      </w:r>
    </w:p>
    <w:p w14:paraId="704AE1C0" w14:textId="77777777" w:rsidR="00583825" w:rsidRDefault="00583825" w:rsidP="00583825">
      <w:pPr>
        <w:pStyle w:val="Heading3"/>
        <w:rPr>
          <w:rFonts w:ascii="Arial" w:hAnsi="Arial" w:cs="Arial"/>
        </w:rPr>
      </w:pPr>
      <w:bookmarkStart w:id="31" w:name="_Toc448745956"/>
      <w:bookmarkStart w:id="32" w:name="_Toc448754262"/>
      <w:bookmarkStart w:id="33" w:name="_Toc25747753"/>
      <w:r>
        <w:rPr>
          <w:rFonts w:ascii="Arial" w:hAnsi="Arial" w:cs="Arial"/>
        </w:rPr>
        <w:t>Use of images</w:t>
      </w:r>
      <w:bookmarkEnd w:id="31"/>
      <w:bookmarkEnd w:id="32"/>
      <w:bookmarkEnd w:id="33"/>
    </w:p>
    <w:p w14:paraId="03C383EE" w14:textId="2BBB04EE" w:rsidR="00583825" w:rsidRDefault="00583825" w:rsidP="00583825">
      <w:pPr>
        <w:rPr>
          <w:rFonts w:ascii="Arial" w:hAnsi="Arial" w:cs="Arial"/>
        </w:rPr>
      </w:pPr>
      <w:r>
        <w:rPr>
          <w:rFonts w:ascii="Arial" w:hAnsi="Arial" w:cs="Arial"/>
        </w:rPr>
        <w:t xml:space="preserve">School use of images can be assumed to be acceptable, providing the following guidelines are strictly adhered to. </w:t>
      </w:r>
    </w:p>
    <w:p w14:paraId="7EA8FAA1" w14:textId="40B8E1F9" w:rsidR="00583825" w:rsidRDefault="00AD1434" w:rsidP="00583825">
      <w:pPr>
        <w:pStyle w:val="ListParagraph"/>
        <w:numPr>
          <w:ilvl w:val="0"/>
          <w:numId w:val="34"/>
        </w:numPr>
        <w:spacing w:after="0"/>
        <w:rPr>
          <w:rFonts w:ascii="Arial" w:hAnsi="Arial" w:cs="Arial"/>
          <w:bCs/>
        </w:rPr>
      </w:pPr>
      <w:r w:rsidRPr="00CE0E3F">
        <w:rPr>
          <w:noProof/>
          <w:lang w:eastAsia="en-GB"/>
        </w:rPr>
        <w:drawing>
          <wp:anchor distT="0" distB="0" distL="114300" distR="114300" simplePos="0" relativeHeight="251692032" behindDoc="1" locked="0" layoutInCell="1" allowOverlap="1" wp14:anchorId="4FCA19FF" wp14:editId="5670FF0C">
            <wp:simplePos x="0" y="0"/>
            <wp:positionH relativeFrom="page">
              <wp:posOffset>45720</wp:posOffset>
            </wp:positionH>
            <wp:positionV relativeFrom="page">
              <wp:posOffset>160020</wp:posOffset>
            </wp:positionV>
            <wp:extent cx="7553325" cy="10680700"/>
            <wp:effectExtent l="0" t="0" r="9525" b="6350"/>
            <wp:wrapNone/>
            <wp:docPr id="15"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5">
        <w:rPr>
          <w:rFonts w:ascii="Arial" w:hAnsi="Arial" w:cs="Arial"/>
          <w:bCs/>
        </w:rPr>
        <w:t xml:space="preserve">Permission to use any photos or video recordings should be sought in line with the school’s digital and video images policy. If anyone, for any reason, asks not to be filmed or photographed then their wishes should be respected. </w:t>
      </w:r>
    </w:p>
    <w:p w14:paraId="33A3E308" w14:textId="28747674" w:rsidR="00583825" w:rsidRDefault="00583825" w:rsidP="00583825">
      <w:pPr>
        <w:pStyle w:val="ListParagraph"/>
        <w:numPr>
          <w:ilvl w:val="0"/>
          <w:numId w:val="34"/>
        </w:numPr>
        <w:spacing w:after="0"/>
        <w:rPr>
          <w:rFonts w:ascii="Arial" w:hAnsi="Arial" w:cs="Arial"/>
          <w:bCs/>
        </w:rPr>
      </w:pPr>
      <w:r>
        <w:rPr>
          <w:rFonts w:ascii="Arial" w:hAnsi="Arial" w:cs="Arial"/>
          <w:bCs/>
        </w:rPr>
        <w:t>Under no circumstances should staff share or upload pupil pictures online other than via school owned social media accounts</w:t>
      </w:r>
    </w:p>
    <w:p w14:paraId="31497D27" w14:textId="77777777" w:rsidR="00583825" w:rsidRDefault="00583825" w:rsidP="00583825">
      <w:pPr>
        <w:pStyle w:val="ListParagraph"/>
        <w:numPr>
          <w:ilvl w:val="0"/>
          <w:numId w:val="34"/>
        </w:numPr>
        <w:spacing w:after="0"/>
        <w:rPr>
          <w:rFonts w:ascii="Arial" w:hAnsi="Arial" w:cs="Arial"/>
        </w:rPr>
      </w:pPr>
      <w:r>
        <w:rPr>
          <w:rFonts w:ascii="Arial" w:hAnsi="Arial" w:cs="Arial"/>
        </w:rPr>
        <w:t xml:space="preserve">Staff should exercise their professional judgement about whether an image is appropriate to share on school social media accounts. Pupils should be appropriately dressed, not be subject to ridicule and must not be on any school list of children whose images must not be published. </w:t>
      </w:r>
    </w:p>
    <w:p w14:paraId="6B531370" w14:textId="77777777" w:rsidR="00583825" w:rsidRDefault="00583825" w:rsidP="00583825">
      <w:pPr>
        <w:pStyle w:val="ListParagraph"/>
        <w:numPr>
          <w:ilvl w:val="0"/>
          <w:numId w:val="34"/>
        </w:numPr>
        <w:spacing w:after="0"/>
        <w:rPr>
          <w:rFonts w:ascii="Arial" w:hAnsi="Arial" w:cs="Arial"/>
        </w:rPr>
      </w:pPr>
      <w:r>
        <w:rPr>
          <w:rFonts w:ascii="Arial" w:hAnsi="Arial" w:cs="Arial"/>
        </w:rPr>
        <w:t>If a member of staff inadvertently takes a compromising picture which could be misconstrued or misused, they must delete it immediately.</w:t>
      </w:r>
    </w:p>
    <w:p w14:paraId="6D1D9A75" w14:textId="77777777" w:rsidR="00583825" w:rsidRDefault="00583825" w:rsidP="00583825">
      <w:pPr>
        <w:pStyle w:val="Heading3"/>
        <w:rPr>
          <w:rFonts w:ascii="Arial" w:hAnsi="Arial" w:cs="Arial"/>
        </w:rPr>
      </w:pPr>
      <w:bookmarkStart w:id="34" w:name="_Toc448745957"/>
      <w:bookmarkStart w:id="35" w:name="_Toc448754263"/>
      <w:bookmarkStart w:id="36" w:name="_Toc25747754"/>
      <w:r>
        <w:rPr>
          <w:rFonts w:ascii="Arial" w:hAnsi="Arial" w:cs="Arial"/>
        </w:rPr>
        <w:t>Personal use</w:t>
      </w:r>
      <w:bookmarkEnd w:id="34"/>
      <w:bookmarkEnd w:id="35"/>
      <w:bookmarkEnd w:id="36"/>
    </w:p>
    <w:p w14:paraId="23BB7490" w14:textId="77777777" w:rsidR="00583825" w:rsidRDefault="00583825" w:rsidP="00583825">
      <w:pPr>
        <w:pStyle w:val="ListParagraph"/>
        <w:numPr>
          <w:ilvl w:val="0"/>
          <w:numId w:val="35"/>
        </w:numPr>
        <w:spacing w:after="0"/>
        <w:rPr>
          <w:rFonts w:ascii="Arial" w:hAnsi="Arial" w:cs="Arial"/>
          <w:b/>
        </w:rPr>
      </w:pPr>
      <w:r>
        <w:rPr>
          <w:rFonts w:ascii="Arial" w:hAnsi="Arial" w:cs="Arial"/>
          <w:b/>
        </w:rPr>
        <w:t>Staff</w:t>
      </w:r>
    </w:p>
    <w:p w14:paraId="69738E1A" w14:textId="77777777" w:rsidR="00583825" w:rsidRDefault="00583825" w:rsidP="00583825">
      <w:pPr>
        <w:pStyle w:val="ListParagraph"/>
        <w:numPr>
          <w:ilvl w:val="1"/>
          <w:numId w:val="35"/>
        </w:numPr>
        <w:spacing w:after="0"/>
        <w:rPr>
          <w:rFonts w:ascii="Arial" w:hAnsi="Arial" w:cs="Arial"/>
        </w:rPr>
      </w:pPr>
      <w:r>
        <w:rPr>
          <w:rFonts w:ascii="Arial" w:hAnsi="Arial" w:cs="Arial"/>
        </w:rPr>
        <w:t xml:space="preserve">Personal communications are those made via a </w:t>
      </w:r>
      <w:proofErr w:type="gramStart"/>
      <w:r>
        <w:rPr>
          <w:rFonts w:ascii="Arial" w:hAnsi="Arial" w:cs="Arial"/>
        </w:rPr>
        <w:t>personal social media accounts</w:t>
      </w:r>
      <w:proofErr w:type="gramEnd"/>
      <w:r>
        <w:rPr>
          <w:rFonts w:ascii="Arial" w:hAnsi="Arial" w:cs="Arial"/>
        </w:rPr>
        <w:t xml:space="preserve">.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111F7AD4" w14:textId="77777777" w:rsidR="00583825" w:rsidRDefault="00583825" w:rsidP="00583825">
      <w:pPr>
        <w:pStyle w:val="ListParagraph"/>
        <w:numPr>
          <w:ilvl w:val="1"/>
          <w:numId w:val="35"/>
        </w:numPr>
        <w:spacing w:after="0"/>
        <w:rPr>
          <w:rFonts w:ascii="Arial" w:hAnsi="Arial" w:cs="Arial"/>
        </w:rPr>
      </w:pPr>
      <w:r>
        <w:rPr>
          <w:rFonts w:ascii="Arial" w:hAnsi="Arial" w:cs="Arial"/>
        </w:rPr>
        <w:t>Personal communications which do not refer to or impact upon the school are outside the scope of this policy.</w:t>
      </w:r>
    </w:p>
    <w:p w14:paraId="7FB7C265" w14:textId="77777777" w:rsidR="00583825" w:rsidRDefault="00583825" w:rsidP="00583825">
      <w:pPr>
        <w:pStyle w:val="ListParagraph"/>
        <w:numPr>
          <w:ilvl w:val="1"/>
          <w:numId w:val="35"/>
        </w:numPr>
        <w:spacing w:after="0"/>
        <w:rPr>
          <w:rFonts w:ascii="Arial" w:hAnsi="Arial" w:cs="Arial"/>
        </w:rPr>
      </w:pPr>
      <w:r>
        <w:rPr>
          <w:rFonts w:ascii="Arial" w:hAnsi="Arial" w:cs="Arial"/>
        </w:rPr>
        <w:t xml:space="preserve">Where excessive personal use of social media in school is suspected, and considered to be interfering with relevant duties, disciplinary action may be taken </w:t>
      </w:r>
    </w:p>
    <w:p w14:paraId="47A9A36A" w14:textId="77777777" w:rsidR="00583825" w:rsidRDefault="00583825" w:rsidP="00583825">
      <w:pPr>
        <w:pStyle w:val="ListParagraph"/>
        <w:numPr>
          <w:ilvl w:val="1"/>
          <w:numId w:val="35"/>
        </w:numPr>
        <w:spacing w:after="0"/>
        <w:rPr>
          <w:rFonts w:ascii="Arial" w:hAnsi="Arial" w:cs="Arial"/>
        </w:rPr>
      </w:pPr>
      <w:r>
        <w:rPr>
          <w:rFonts w:ascii="Arial" w:hAnsi="Arial" w:cs="Arial"/>
        </w:rPr>
        <w:t xml:space="preserve">The school permits reasonable and appropriate access to private social media sites. </w:t>
      </w:r>
    </w:p>
    <w:p w14:paraId="51EEE3C3" w14:textId="77777777" w:rsidR="00583825" w:rsidRDefault="00583825" w:rsidP="00583825">
      <w:pPr>
        <w:pStyle w:val="ListParagraph"/>
        <w:numPr>
          <w:ilvl w:val="0"/>
          <w:numId w:val="35"/>
        </w:numPr>
        <w:spacing w:after="0"/>
        <w:rPr>
          <w:rFonts w:ascii="Arial" w:hAnsi="Arial" w:cs="Arial"/>
          <w:b/>
        </w:rPr>
      </w:pPr>
      <w:r>
        <w:rPr>
          <w:rFonts w:ascii="Arial" w:hAnsi="Arial" w:cs="Arial"/>
          <w:b/>
        </w:rPr>
        <w:t>Pupils</w:t>
      </w:r>
    </w:p>
    <w:p w14:paraId="54A489E7" w14:textId="77777777" w:rsidR="00583825" w:rsidRDefault="00583825" w:rsidP="00583825">
      <w:pPr>
        <w:pStyle w:val="ListParagraph"/>
        <w:numPr>
          <w:ilvl w:val="1"/>
          <w:numId w:val="35"/>
        </w:numPr>
        <w:spacing w:after="0"/>
        <w:rPr>
          <w:rFonts w:ascii="Arial" w:hAnsi="Arial" w:cs="Arial"/>
          <w:bCs/>
        </w:rPr>
      </w:pPr>
      <w:r>
        <w:rPr>
          <w:rFonts w:ascii="Arial" w:hAnsi="Arial" w:cs="Arial"/>
          <w:bCs/>
        </w:rPr>
        <w:t>Staff are not permitted to follow or engage with current or prior pupils of the school on any personal social media network account.</w:t>
      </w:r>
    </w:p>
    <w:p w14:paraId="474B497F" w14:textId="0ACE4EC3" w:rsidR="00583825" w:rsidRDefault="00583825" w:rsidP="00583825">
      <w:pPr>
        <w:pStyle w:val="ListParagraph"/>
        <w:numPr>
          <w:ilvl w:val="1"/>
          <w:numId w:val="35"/>
        </w:numPr>
        <w:spacing w:after="0"/>
        <w:rPr>
          <w:rFonts w:ascii="Arial" w:hAnsi="Arial" w:cs="Arial"/>
        </w:rPr>
      </w:pPr>
      <w:r>
        <w:rPr>
          <w:rFonts w:ascii="Arial" w:hAnsi="Arial" w:cs="Arial"/>
        </w:rPr>
        <w:t xml:space="preserve">The school’s education programme should enable the </w:t>
      </w:r>
      <w:r w:rsidR="006258C4">
        <w:rPr>
          <w:rFonts w:ascii="Arial" w:hAnsi="Arial" w:cs="Arial"/>
        </w:rPr>
        <w:t>pupils to</w:t>
      </w:r>
      <w:r>
        <w:rPr>
          <w:rFonts w:ascii="Arial" w:hAnsi="Arial" w:cs="Arial"/>
        </w:rPr>
        <w:t xml:space="preserve"> be safe and responsible users of social media.</w:t>
      </w:r>
    </w:p>
    <w:p w14:paraId="2E4F5A2A" w14:textId="77777777" w:rsidR="00583825" w:rsidRDefault="00583825" w:rsidP="00583825">
      <w:pPr>
        <w:pStyle w:val="ListParagraph"/>
        <w:numPr>
          <w:ilvl w:val="1"/>
          <w:numId w:val="35"/>
        </w:numPr>
        <w:spacing w:after="0"/>
        <w:rPr>
          <w:rFonts w:ascii="Arial" w:hAnsi="Arial" w:cs="Arial"/>
        </w:rPr>
      </w:pPr>
      <w:r>
        <w:rPr>
          <w:rFonts w:ascii="Arial" w:hAnsi="Arial" w:cs="Arial"/>
        </w:rPr>
        <w:t xml:space="preserve">Pupils are encouraged to comment or post appropriately about the school. Any offensive or inappropriate comments will be resolved </w:t>
      </w:r>
      <w:proofErr w:type="gramStart"/>
      <w:r>
        <w:rPr>
          <w:rFonts w:ascii="Arial" w:hAnsi="Arial" w:cs="Arial"/>
        </w:rPr>
        <w:t>by the use of</w:t>
      </w:r>
      <w:proofErr w:type="gramEnd"/>
      <w:r>
        <w:rPr>
          <w:rFonts w:ascii="Arial" w:hAnsi="Arial" w:cs="Arial"/>
        </w:rPr>
        <w:t xml:space="preserve"> the school’s behaviour policy</w:t>
      </w:r>
    </w:p>
    <w:p w14:paraId="3542CC9C" w14:textId="77777777" w:rsidR="00583825" w:rsidRDefault="00583825" w:rsidP="00583825">
      <w:pPr>
        <w:pStyle w:val="ListParagraph"/>
        <w:numPr>
          <w:ilvl w:val="0"/>
          <w:numId w:val="36"/>
        </w:numPr>
        <w:spacing w:after="0"/>
        <w:rPr>
          <w:rFonts w:ascii="Arial" w:hAnsi="Arial" w:cs="Arial"/>
          <w:b/>
        </w:rPr>
      </w:pPr>
      <w:r>
        <w:rPr>
          <w:rFonts w:ascii="Arial" w:hAnsi="Arial" w:cs="Arial"/>
          <w:b/>
        </w:rPr>
        <w:t>Parents/Carers</w:t>
      </w:r>
    </w:p>
    <w:p w14:paraId="5EB03DDC" w14:textId="77777777" w:rsidR="00583825" w:rsidRDefault="00583825" w:rsidP="00583825">
      <w:pPr>
        <w:pStyle w:val="ListParagraph"/>
        <w:numPr>
          <w:ilvl w:val="1"/>
          <w:numId w:val="36"/>
        </w:numPr>
        <w:spacing w:after="0"/>
        <w:rPr>
          <w:rFonts w:ascii="Arial" w:hAnsi="Arial" w:cs="Arial"/>
        </w:rPr>
      </w:pPr>
      <w:r>
        <w:rPr>
          <w:rFonts w:ascii="Arial" w:hAnsi="Arial" w:cs="Arial"/>
        </w:rPr>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2A41FBD0" w14:textId="77777777" w:rsidR="00583825" w:rsidRDefault="00583825" w:rsidP="00583825">
      <w:pPr>
        <w:pStyle w:val="Heading3"/>
        <w:rPr>
          <w:rFonts w:ascii="Arial" w:hAnsi="Arial" w:cs="Arial"/>
        </w:rPr>
      </w:pPr>
      <w:bookmarkStart w:id="37" w:name="_Toc448745958"/>
      <w:bookmarkStart w:id="38" w:name="_Toc448754264"/>
      <w:bookmarkStart w:id="39" w:name="_Toc25747755"/>
      <w:r>
        <w:rPr>
          <w:rFonts w:ascii="Arial" w:hAnsi="Arial" w:cs="Arial"/>
        </w:rPr>
        <w:t>Monitoring posts about the school</w:t>
      </w:r>
      <w:bookmarkEnd w:id="37"/>
      <w:bookmarkEnd w:id="38"/>
      <w:bookmarkEnd w:id="39"/>
    </w:p>
    <w:p w14:paraId="40661AB4" w14:textId="77777777" w:rsidR="00583825" w:rsidRDefault="00583825" w:rsidP="00583825">
      <w:pPr>
        <w:pStyle w:val="ListParagraph"/>
        <w:numPr>
          <w:ilvl w:val="0"/>
          <w:numId w:val="36"/>
        </w:numPr>
        <w:spacing w:after="0"/>
        <w:rPr>
          <w:rFonts w:ascii="Arial" w:hAnsi="Arial" w:cs="Arial"/>
        </w:rPr>
      </w:pPr>
      <w:r>
        <w:rPr>
          <w:rFonts w:ascii="Arial" w:hAnsi="Arial" w:cs="Arial"/>
        </w:rPr>
        <w:t>As part of active social media engagement, it is considered good practice to pro-actively monitor the Internet for public postings about the school.</w:t>
      </w:r>
    </w:p>
    <w:p w14:paraId="281B3173" w14:textId="77777777" w:rsidR="00583825" w:rsidRDefault="00583825" w:rsidP="00583825">
      <w:pPr>
        <w:pStyle w:val="ListParagraph"/>
        <w:numPr>
          <w:ilvl w:val="0"/>
          <w:numId w:val="36"/>
        </w:numPr>
        <w:spacing w:after="0"/>
        <w:rPr>
          <w:rFonts w:ascii="Arial" w:hAnsi="Arial" w:cs="Arial"/>
        </w:rPr>
      </w:pPr>
      <w:r>
        <w:rPr>
          <w:rFonts w:ascii="Arial" w:hAnsi="Arial" w:cs="Arial"/>
        </w:rPr>
        <w:t>The school should effectively respond to social media comments made by others according to a defined policy or process.</w:t>
      </w:r>
    </w:p>
    <w:p w14:paraId="3644DC40" w14:textId="77777777" w:rsidR="00583825" w:rsidRDefault="00583825" w:rsidP="00583825">
      <w:pPr>
        <w:pStyle w:val="Heading3"/>
        <w:rPr>
          <w:rFonts w:ascii="Arial" w:hAnsi="Arial" w:cs="Arial"/>
        </w:rPr>
      </w:pPr>
      <w:bookmarkStart w:id="40" w:name="_Toc448745959"/>
      <w:bookmarkStart w:id="41" w:name="_Toc448754265"/>
      <w:bookmarkStart w:id="42" w:name="_Toc511315153"/>
      <w:bookmarkStart w:id="43" w:name="_Toc25747756"/>
      <w:r>
        <w:rPr>
          <w:rFonts w:ascii="Arial" w:hAnsi="Arial" w:cs="Arial"/>
        </w:rPr>
        <w:t>Appendix</w:t>
      </w:r>
      <w:bookmarkEnd w:id="40"/>
      <w:bookmarkEnd w:id="41"/>
      <w:bookmarkEnd w:id="42"/>
      <w:bookmarkEnd w:id="43"/>
    </w:p>
    <w:p w14:paraId="0AC24411" w14:textId="77777777" w:rsidR="00583825" w:rsidRPr="00E6710A" w:rsidRDefault="00583825" w:rsidP="00583825">
      <w:pPr>
        <w:pStyle w:val="Heading4"/>
        <w:rPr>
          <w:rFonts w:ascii="Arial" w:hAnsi="Arial" w:cs="Arial"/>
          <w:iCs w:val="0"/>
          <w:color w:val="auto"/>
        </w:rPr>
      </w:pPr>
      <w:bookmarkStart w:id="44" w:name="_Toc448745960"/>
      <w:bookmarkStart w:id="45" w:name="_Toc448754266"/>
      <w:bookmarkStart w:id="46" w:name="_Toc25747757"/>
      <w:r w:rsidRPr="00E6710A">
        <w:rPr>
          <w:rFonts w:ascii="Arial" w:hAnsi="Arial" w:cs="Arial"/>
          <w:iCs w:val="0"/>
          <w:color w:val="auto"/>
        </w:rPr>
        <w:t xml:space="preserve">Managing your personal use of </w:t>
      </w:r>
      <w:proofErr w:type="gramStart"/>
      <w:r w:rsidRPr="00E6710A">
        <w:rPr>
          <w:rFonts w:ascii="Arial" w:hAnsi="Arial" w:cs="Arial"/>
          <w:iCs w:val="0"/>
          <w:color w:val="auto"/>
        </w:rPr>
        <w:t>Social Media</w:t>
      </w:r>
      <w:proofErr w:type="gramEnd"/>
      <w:r w:rsidRPr="00E6710A">
        <w:rPr>
          <w:rFonts w:ascii="Arial" w:hAnsi="Arial" w:cs="Arial"/>
          <w:iCs w:val="0"/>
          <w:color w:val="auto"/>
        </w:rPr>
        <w:t>:</w:t>
      </w:r>
      <w:bookmarkEnd w:id="44"/>
      <w:bookmarkEnd w:id="45"/>
      <w:bookmarkEnd w:id="46"/>
    </w:p>
    <w:p w14:paraId="59B9F839" w14:textId="77777777" w:rsidR="00583825" w:rsidRPr="00E6710A" w:rsidRDefault="00583825" w:rsidP="00583825">
      <w:pPr>
        <w:pStyle w:val="ListParagraph"/>
        <w:numPr>
          <w:ilvl w:val="0"/>
          <w:numId w:val="37"/>
        </w:numPr>
        <w:spacing w:after="0"/>
        <w:rPr>
          <w:rStyle w:val="BlueText"/>
          <w:color w:val="auto"/>
        </w:rPr>
      </w:pPr>
      <w:r w:rsidRPr="00E6710A">
        <w:rPr>
          <w:rStyle w:val="BlueText"/>
          <w:rFonts w:ascii="Arial" w:hAnsi="Arial" w:cs="Arial"/>
          <w:color w:val="auto"/>
        </w:rPr>
        <w:t>“Nothing” on social media is truly private</w:t>
      </w:r>
    </w:p>
    <w:p w14:paraId="4E747773" w14:textId="30572FA2"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 xml:space="preserve">Social media can blur the lines between your professional and private life. </w:t>
      </w: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use the </w:t>
      </w:r>
      <w:r w:rsidR="006258C4" w:rsidRPr="00E6710A">
        <w:rPr>
          <w:rStyle w:val="BlueText"/>
          <w:rFonts w:ascii="Arial" w:hAnsi="Arial" w:cs="Arial"/>
          <w:color w:val="auto"/>
        </w:rPr>
        <w:t>school logo</w:t>
      </w:r>
      <w:r w:rsidRPr="00E6710A">
        <w:rPr>
          <w:rStyle w:val="BlueText"/>
          <w:rFonts w:ascii="Arial" w:hAnsi="Arial" w:cs="Arial"/>
          <w:color w:val="auto"/>
        </w:rPr>
        <w:t xml:space="preserve"> and/or branding on personal accounts</w:t>
      </w:r>
    </w:p>
    <w:p w14:paraId="65176153"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Check your settings regularly and test your privacy</w:t>
      </w:r>
    </w:p>
    <w:p w14:paraId="4CFD923B"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Keep an eye on your digital footprint</w:t>
      </w:r>
    </w:p>
    <w:p w14:paraId="36DFBC8C"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Keep your personal information private</w:t>
      </w:r>
    </w:p>
    <w:p w14:paraId="40511BE7"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Regularly review your connections – keep them to those you want to be connected to</w:t>
      </w:r>
    </w:p>
    <w:p w14:paraId="02A84CFB"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When posting online consider; Scale, Audience and Permanency of what you post</w:t>
      </w:r>
    </w:p>
    <w:p w14:paraId="0D9DE76B"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If you want to criticise, do it politely.</w:t>
      </w:r>
    </w:p>
    <w:p w14:paraId="7DC3AA1E"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Take control of your images – do you want to be tagged in an image? What would children or parents say about you if they could see your images?</w:t>
      </w:r>
    </w:p>
    <w:p w14:paraId="56624539" w14:textId="77777777" w:rsidR="00583825" w:rsidRPr="00E6710A" w:rsidRDefault="00583825" w:rsidP="00583825">
      <w:pPr>
        <w:pStyle w:val="ListParagraph"/>
        <w:numPr>
          <w:ilvl w:val="0"/>
          <w:numId w:val="37"/>
        </w:numPr>
        <w:spacing w:after="0"/>
        <w:rPr>
          <w:rStyle w:val="BlueText"/>
          <w:rFonts w:ascii="Arial" w:hAnsi="Arial" w:cs="Arial"/>
          <w:color w:val="auto"/>
        </w:rPr>
      </w:pPr>
      <w:r w:rsidRPr="00E6710A">
        <w:rPr>
          <w:rStyle w:val="BlueText"/>
          <w:rFonts w:ascii="Arial" w:hAnsi="Arial" w:cs="Arial"/>
          <w:color w:val="auto"/>
        </w:rPr>
        <w:t>Know how to report a problem</w:t>
      </w:r>
    </w:p>
    <w:p w14:paraId="13066D28" w14:textId="77777777" w:rsidR="00583825" w:rsidRDefault="00583825" w:rsidP="00583825">
      <w:pPr>
        <w:pStyle w:val="Heading3"/>
      </w:pPr>
      <w:bookmarkStart w:id="47" w:name="_Toc448745961"/>
      <w:bookmarkStart w:id="48" w:name="_Toc448754267"/>
      <w:bookmarkStart w:id="49" w:name="_Toc25747758"/>
      <w:r>
        <w:rPr>
          <w:rFonts w:ascii="Arial" w:hAnsi="Arial" w:cs="Arial"/>
        </w:rPr>
        <w:t>Managing school social media accounts</w:t>
      </w:r>
      <w:bookmarkEnd w:id="47"/>
      <w:bookmarkEnd w:id="48"/>
      <w:bookmarkEnd w:id="49"/>
    </w:p>
    <w:p w14:paraId="78965C03" w14:textId="77777777" w:rsidR="00583825" w:rsidRDefault="00583825" w:rsidP="00583825">
      <w:pPr>
        <w:pStyle w:val="Heading4"/>
        <w:rPr>
          <w:rFonts w:ascii="Arial" w:hAnsi="Arial" w:cs="Arial"/>
          <w:iCs w:val="0"/>
        </w:rPr>
      </w:pPr>
      <w:r>
        <w:rPr>
          <w:rFonts w:ascii="Arial" w:hAnsi="Arial" w:cs="Arial"/>
          <w:iCs w:val="0"/>
        </w:rPr>
        <w:t>The Do’s</w:t>
      </w:r>
    </w:p>
    <w:p w14:paraId="3B54E00B" w14:textId="77777777" w:rsidR="00583825" w:rsidRPr="00E6710A" w:rsidRDefault="00583825" w:rsidP="00583825">
      <w:pPr>
        <w:pStyle w:val="ListParagraph"/>
        <w:numPr>
          <w:ilvl w:val="0"/>
          <w:numId w:val="38"/>
        </w:numPr>
        <w:spacing w:after="0"/>
        <w:rPr>
          <w:rStyle w:val="BlueText"/>
          <w:color w:val="auto"/>
        </w:rPr>
      </w:pPr>
      <w:r w:rsidRPr="00E6710A">
        <w:rPr>
          <w:rStyle w:val="BlueText"/>
          <w:rFonts w:ascii="Arial" w:hAnsi="Arial" w:cs="Arial"/>
          <w:color w:val="auto"/>
        </w:rPr>
        <w:t>Check with a senior leader before publishing content that may have controversial implications for the school</w:t>
      </w:r>
    </w:p>
    <w:p w14:paraId="4223D0B3"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Use a disclaimer when expressing personal views</w:t>
      </w:r>
    </w:p>
    <w:p w14:paraId="730A4089"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Make it clear who is posting content</w:t>
      </w:r>
    </w:p>
    <w:p w14:paraId="6B5ABBFB"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Use an appropriate and professional tone</w:t>
      </w:r>
    </w:p>
    <w:p w14:paraId="12EA81E6"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Be respectful to all parties</w:t>
      </w:r>
    </w:p>
    <w:p w14:paraId="498615D1"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Ensure you have permission to ‘share’ other peoples’ materials and acknowledge the author</w:t>
      </w:r>
    </w:p>
    <w:p w14:paraId="37FFD4C8"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Express opinions but do so in a balanced and measured manner</w:t>
      </w:r>
    </w:p>
    <w:p w14:paraId="6C92DF09"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Think before responding to comments and, when in doubt, get a second opinion</w:t>
      </w:r>
    </w:p>
    <w:p w14:paraId="59834910" w14:textId="77777777" w:rsidR="00583825" w:rsidRPr="00E6710A" w:rsidRDefault="00583825" w:rsidP="00583825">
      <w:pPr>
        <w:pStyle w:val="ListParagraph"/>
        <w:numPr>
          <w:ilvl w:val="0"/>
          <w:numId w:val="38"/>
        </w:numPr>
        <w:spacing w:after="0"/>
        <w:rPr>
          <w:rStyle w:val="BlueText"/>
          <w:rFonts w:ascii="Arial" w:hAnsi="Arial" w:cs="Arial"/>
          <w:color w:val="auto"/>
        </w:rPr>
      </w:pPr>
      <w:r w:rsidRPr="00E6710A">
        <w:rPr>
          <w:rStyle w:val="BlueText"/>
          <w:rFonts w:ascii="Arial" w:hAnsi="Arial" w:cs="Arial"/>
          <w:color w:val="auto"/>
        </w:rPr>
        <w:t>Seek advice and report any mistakes using the school’s reporting process</w:t>
      </w:r>
    </w:p>
    <w:p w14:paraId="1C96E120" w14:textId="77777777" w:rsidR="00583825" w:rsidRPr="00E6710A" w:rsidRDefault="00583825" w:rsidP="00583825">
      <w:pPr>
        <w:pStyle w:val="ListParagraph"/>
        <w:numPr>
          <w:ilvl w:val="0"/>
          <w:numId w:val="38"/>
        </w:numPr>
        <w:spacing w:after="0"/>
      </w:pPr>
      <w:r w:rsidRPr="00E6710A">
        <w:rPr>
          <w:rStyle w:val="BlueText"/>
          <w:rFonts w:ascii="Arial" w:hAnsi="Arial" w:cs="Arial"/>
          <w:color w:val="auto"/>
        </w:rPr>
        <w:t>Consider turning off tagging people in images where possible</w:t>
      </w:r>
    </w:p>
    <w:p w14:paraId="63475B32" w14:textId="77777777" w:rsidR="00583825" w:rsidRPr="00E6710A" w:rsidRDefault="00583825" w:rsidP="00583825">
      <w:pPr>
        <w:pStyle w:val="Heading4"/>
        <w:rPr>
          <w:rFonts w:ascii="Arial" w:hAnsi="Arial" w:cs="Arial"/>
          <w:iCs w:val="0"/>
          <w:color w:val="auto"/>
        </w:rPr>
      </w:pPr>
      <w:r w:rsidRPr="00E6710A">
        <w:rPr>
          <w:rFonts w:ascii="Arial" w:hAnsi="Arial" w:cs="Arial"/>
          <w:iCs w:val="0"/>
          <w:color w:val="auto"/>
        </w:rPr>
        <w:t>The Don’ts</w:t>
      </w:r>
    </w:p>
    <w:p w14:paraId="43826D72" w14:textId="77777777" w:rsidR="00583825" w:rsidRPr="00E6710A" w:rsidRDefault="00583825" w:rsidP="00583825">
      <w:pPr>
        <w:pStyle w:val="ListParagraph"/>
        <w:numPr>
          <w:ilvl w:val="0"/>
          <w:numId w:val="39"/>
        </w:numPr>
        <w:spacing w:after="0"/>
        <w:rPr>
          <w:rStyle w:val="BlueText"/>
          <w:color w:val="auto"/>
        </w:rPr>
      </w:pP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make comments, post content or link to materials that will bring the school into disrepute</w:t>
      </w:r>
    </w:p>
    <w:p w14:paraId="7DAD97E9" w14:textId="77777777" w:rsidR="00583825" w:rsidRPr="00E6710A" w:rsidRDefault="00583825" w:rsidP="00583825">
      <w:pPr>
        <w:pStyle w:val="ListParagraph"/>
        <w:numPr>
          <w:ilvl w:val="0"/>
          <w:numId w:val="39"/>
        </w:numPr>
        <w:spacing w:after="0"/>
        <w:rPr>
          <w:rStyle w:val="BlueText"/>
          <w:rFonts w:ascii="Arial" w:hAnsi="Arial" w:cs="Arial"/>
          <w:color w:val="auto"/>
        </w:rPr>
      </w:pP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publish confidential or commercially sensitive material</w:t>
      </w:r>
    </w:p>
    <w:p w14:paraId="07A9BC43" w14:textId="77777777" w:rsidR="00583825" w:rsidRPr="00E6710A" w:rsidRDefault="00583825" w:rsidP="00583825">
      <w:pPr>
        <w:pStyle w:val="ListParagraph"/>
        <w:numPr>
          <w:ilvl w:val="0"/>
          <w:numId w:val="39"/>
        </w:numPr>
        <w:spacing w:after="0"/>
        <w:rPr>
          <w:rStyle w:val="BlueText"/>
          <w:rFonts w:ascii="Arial" w:hAnsi="Arial" w:cs="Arial"/>
          <w:color w:val="auto"/>
        </w:rPr>
      </w:pP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breach copyright, data protection or other relevant legislation</w:t>
      </w:r>
    </w:p>
    <w:p w14:paraId="15A7F823" w14:textId="77777777" w:rsidR="00583825" w:rsidRPr="00E6710A" w:rsidRDefault="00583825" w:rsidP="00583825">
      <w:pPr>
        <w:pStyle w:val="ListParagraph"/>
        <w:numPr>
          <w:ilvl w:val="0"/>
          <w:numId w:val="39"/>
        </w:numPr>
        <w:spacing w:after="0"/>
        <w:rPr>
          <w:rStyle w:val="BlueText"/>
          <w:rFonts w:ascii="Arial" w:hAnsi="Arial" w:cs="Arial"/>
          <w:color w:val="auto"/>
        </w:rPr>
      </w:pPr>
      <w:r w:rsidRPr="00E6710A">
        <w:rPr>
          <w:rStyle w:val="BlueText"/>
          <w:rFonts w:ascii="Arial" w:hAnsi="Arial" w:cs="Arial"/>
          <w:color w:val="auto"/>
        </w:rPr>
        <w:t xml:space="preserve">Consider the appropriateness of content for any audience of school accounts, and </w:t>
      </w: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link to, embed or add potentially inappropriate content</w:t>
      </w:r>
    </w:p>
    <w:p w14:paraId="67E7071E" w14:textId="77777777" w:rsidR="00583825" w:rsidRPr="00E6710A" w:rsidRDefault="00583825" w:rsidP="00583825">
      <w:pPr>
        <w:pStyle w:val="ListParagraph"/>
        <w:numPr>
          <w:ilvl w:val="0"/>
          <w:numId w:val="39"/>
        </w:numPr>
        <w:spacing w:after="0"/>
        <w:rPr>
          <w:rStyle w:val="BlueText"/>
          <w:rFonts w:ascii="Arial" w:hAnsi="Arial" w:cs="Arial"/>
          <w:color w:val="auto"/>
        </w:rPr>
      </w:pP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post derogatory, defamatory, offensive, harassing or discriminatory content</w:t>
      </w:r>
    </w:p>
    <w:p w14:paraId="2508F0C7" w14:textId="77777777" w:rsidR="00583825" w:rsidRPr="00E6710A" w:rsidRDefault="00583825" w:rsidP="00583825">
      <w:pPr>
        <w:pStyle w:val="ListParagraph"/>
        <w:numPr>
          <w:ilvl w:val="0"/>
          <w:numId w:val="39"/>
        </w:numPr>
        <w:spacing w:after="0"/>
        <w:rPr>
          <w:rStyle w:val="BlueText"/>
          <w:rFonts w:ascii="Arial" w:hAnsi="Arial" w:cs="Arial"/>
          <w:color w:val="auto"/>
        </w:rPr>
      </w:pPr>
      <w:proofErr w:type="gramStart"/>
      <w:r w:rsidRPr="00E6710A">
        <w:rPr>
          <w:rStyle w:val="BlueText"/>
          <w:rFonts w:ascii="Arial" w:hAnsi="Arial" w:cs="Arial"/>
          <w:color w:val="auto"/>
        </w:rPr>
        <w:t>Don’t</w:t>
      </w:r>
      <w:proofErr w:type="gramEnd"/>
      <w:r w:rsidRPr="00E6710A">
        <w:rPr>
          <w:rStyle w:val="BlueText"/>
          <w:rFonts w:ascii="Arial" w:hAnsi="Arial" w:cs="Arial"/>
          <w:color w:val="auto"/>
        </w:rPr>
        <w:t xml:space="preserve"> use social media to air internal grievances</w:t>
      </w:r>
    </w:p>
    <w:p w14:paraId="6309C4D4" w14:textId="77777777" w:rsidR="00583825" w:rsidRDefault="00583825" w:rsidP="00583825"/>
    <w:p w14:paraId="232007C8" w14:textId="638D93E1" w:rsidR="00540FAD" w:rsidRPr="00F27AB7" w:rsidRDefault="00447318" w:rsidP="00F27AB7">
      <w:pPr>
        <w:pStyle w:val="Heading2"/>
        <w:rPr>
          <w:rFonts w:ascii="Arial" w:hAnsi="Arial" w:cs="Arial"/>
          <w:b/>
        </w:rPr>
      </w:pPr>
      <w:r>
        <w:rPr>
          <w:noProof/>
          <w:lang w:eastAsia="en-GB"/>
        </w:rPr>
        <w:drawing>
          <wp:anchor distT="0" distB="0" distL="114300" distR="114300" simplePos="0" relativeHeight="251680768" behindDoc="1" locked="0" layoutInCell="1" allowOverlap="1" wp14:anchorId="743C6FF7" wp14:editId="32E283D7">
            <wp:simplePos x="0" y="0"/>
            <wp:positionH relativeFrom="page">
              <wp:posOffset>-91440</wp:posOffset>
            </wp:positionH>
            <wp:positionV relativeFrom="margin">
              <wp:posOffset>-907415</wp:posOffset>
            </wp:positionV>
            <wp:extent cx="7553325" cy="10680700"/>
            <wp:effectExtent l="0" t="0" r="9525" b="6350"/>
            <wp:wrapNone/>
            <wp:docPr id="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160244F6" wp14:editId="2E37D27C">
            <wp:simplePos x="0" y="0"/>
            <wp:positionH relativeFrom="page">
              <wp:align>left</wp:align>
            </wp:positionH>
            <wp:positionV relativeFrom="margin">
              <wp:posOffset>-876300</wp:posOffset>
            </wp:positionV>
            <wp:extent cx="7553325" cy="10680700"/>
            <wp:effectExtent l="0" t="0" r="9525" b="6350"/>
            <wp:wrapNone/>
            <wp:docPr id="9"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0" w:name="_Toc448745873"/>
      <w:bookmarkStart w:id="51" w:name="_Toc448754179"/>
      <w:bookmarkStart w:id="52" w:name="_Toc511315136"/>
      <w:bookmarkStart w:id="53" w:name="_Toc29910048"/>
      <w:bookmarkStart w:id="54" w:name="_Toc29910847"/>
      <w:bookmarkStart w:id="55" w:name="_Toc448745851"/>
      <w:bookmarkStart w:id="56" w:name="_Toc448754166"/>
      <w:bookmarkStart w:id="57" w:name="_Toc511315132"/>
      <w:bookmarkStart w:id="58" w:name="_Toc25747660"/>
      <w:bookmarkStart w:id="59" w:name="_Toc29910044"/>
      <w:bookmarkStart w:id="60" w:name="_Toc29910843"/>
      <w:bookmarkStart w:id="61" w:name="_Hlk30700323"/>
      <w:r w:rsidRPr="00CE0E3F">
        <w:rPr>
          <w:noProof/>
          <w:lang w:eastAsia="en-GB"/>
        </w:rPr>
        <w:drawing>
          <wp:anchor distT="0" distB="0" distL="114300" distR="114300" simplePos="0" relativeHeight="251684864" behindDoc="1" locked="0" layoutInCell="1" allowOverlap="1" wp14:anchorId="2131467E" wp14:editId="0ADA375F">
            <wp:simplePos x="0" y="0"/>
            <wp:positionH relativeFrom="page">
              <wp:align>right</wp:align>
            </wp:positionH>
            <wp:positionV relativeFrom="page">
              <wp:posOffset>-109220</wp:posOffset>
            </wp:positionV>
            <wp:extent cx="7553325" cy="10680700"/>
            <wp:effectExtent l="0" t="0" r="9525" b="6350"/>
            <wp:wrapNone/>
            <wp:docPr id="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
      <w:bookmarkEnd w:id="51"/>
      <w:bookmarkEnd w:id="52"/>
      <w:bookmarkEnd w:id="53"/>
      <w:bookmarkEnd w:id="54"/>
      <w:bookmarkEnd w:id="55"/>
      <w:bookmarkEnd w:id="56"/>
      <w:bookmarkEnd w:id="57"/>
      <w:bookmarkEnd w:id="58"/>
      <w:bookmarkEnd w:id="59"/>
      <w:bookmarkEnd w:id="60"/>
      <w:bookmarkEnd w:id="61"/>
    </w:p>
    <w:sectPr w:rsidR="00540FAD" w:rsidRPr="00F27AB7" w:rsidSect="001C2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7E2CF" w14:textId="77777777" w:rsidR="0012695D" w:rsidRDefault="0012695D" w:rsidP="00030752">
      <w:pPr>
        <w:spacing w:after="0" w:line="240" w:lineRule="auto"/>
      </w:pPr>
      <w:r>
        <w:separator/>
      </w:r>
    </w:p>
  </w:endnote>
  <w:endnote w:type="continuationSeparator" w:id="0">
    <w:p w14:paraId="028A81F8" w14:textId="77777777" w:rsidR="0012695D" w:rsidRDefault="0012695D" w:rsidP="0003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Light">
    <w:altName w:val="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C3A41" w14:textId="77777777" w:rsidR="0012695D" w:rsidRDefault="0012695D" w:rsidP="00030752">
      <w:pPr>
        <w:spacing w:after="0" w:line="240" w:lineRule="auto"/>
      </w:pPr>
      <w:r>
        <w:separator/>
      </w:r>
    </w:p>
  </w:footnote>
  <w:footnote w:type="continuationSeparator" w:id="0">
    <w:p w14:paraId="6A8EDF55" w14:textId="77777777" w:rsidR="0012695D" w:rsidRDefault="0012695D" w:rsidP="00030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8B1038"/>
    <w:multiLevelType w:val="hybridMultilevel"/>
    <w:tmpl w:val="B502B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96F1AB9"/>
    <w:multiLevelType w:val="hybridMultilevel"/>
    <w:tmpl w:val="3D622CA6"/>
    <w:lvl w:ilvl="0" w:tplc="63647076">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0"/>
  </w:num>
  <w:num w:numId="4">
    <w:abstractNumId w:val="11"/>
  </w:num>
  <w:num w:numId="5">
    <w:abstractNumId w:val="2"/>
  </w:num>
  <w:num w:numId="6">
    <w:abstractNumId w:val="3"/>
  </w:num>
  <w:num w:numId="7">
    <w:abstractNumId w:val="4"/>
  </w:num>
  <w:num w:numId="8">
    <w:abstractNumId w:val="9"/>
  </w:num>
  <w:num w:numId="9">
    <w:abstractNumId w:val="28"/>
  </w:num>
  <w:num w:numId="10">
    <w:abstractNumId w:val="19"/>
  </w:num>
  <w:num w:numId="11">
    <w:abstractNumId w:val="25"/>
  </w:num>
  <w:num w:numId="12">
    <w:abstractNumId w:val="17"/>
  </w:num>
  <w:num w:numId="13">
    <w:abstractNumId w:val="11"/>
  </w:num>
  <w:num w:numId="14">
    <w:abstractNumId w:val="2"/>
  </w:num>
  <w:num w:numId="15">
    <w:abstractNumId w:val="3"/>
  </w:num>
  <w:num w:numId="16">
    <w:abstractNumId w:val="4"/>
  </w:num>
  <w:num w:numId="17">
    <w:abstractNumId w:val="9"/>
  </w:num>
  <w:num w:numId="18">
    <w:abstractNumId w:val="28"/>
  </w:num>
  <w:num w:numId="19">
    <w:abstractNumId w:val="19"/>
  </w:num>
  <w:num w:numId="20">
    <w:abstractNumId w:val="25"/>
  </w:num>
  <w:num w:numId="21">
    <w:abstractNumId w:val="17"/>
  </w:num>
  <w:num w:numId="22">
    <w:abstractNumId w:val="22"/>
  </w:num>
  <w:num w:numId="23">
    <w:abstractNumId w:val="21"/>
  </w:num>
  <w:num w:numId="24">
    <w:abstractNumId w:val="20"/>
  </w:num>
  <w:num w:numId="25">
    <w:abstractNumId w:val="10"/>
  </w:num>
  <w:num w:numId="26">
    <w:abstractNumId w:val="1"/>
  </w:num>
  <w:num w:numId="27">
    <w:abstractNumId w:val="15"/>
  </w:num>
  <w:num w:numId="28">
    <w:abstractNumId w:val="5"/>
  </w:num>
  <w:num w:numId="29">
    <w:abstractNumId w:val="18"/>
  </w:num>
  <w:num w:numId="30">
    <w:abstractNumId w:val="14"/>
  </w:num>
  <w:num w:numId="31">
    <w:abstractNumId w:val="8"/>
  </w:num>
  <w:num w:numId="32">
    <w:abstractNumId w:val="7"/>
  </w:num>
  <w:num w:numId="33">
    <w:abstractNumId w:val="29"/>
  </w:num>
  <w:num w:numId="34">
    <w:abstractNumId w:val="6"/>
  </w:num>
  <w:num w:numId="35">
    <w:abstractNumId w:val="13"/>
  </w:num>
  <w:num w:numId="36">
    <w:abstractNumId w:val="23"/>
  </w:num>
  <w:num w:numId="37">
    <w:abstractNumId w:val="24"/>
  </w:num>
  <w:num w:numId="38">
    <w:abstractNumId w:val="27"/>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CD8"/>
    <w:rsid w:val="00030752"/>
    <w:rsid w:val="00050988"/>
    <w:rsid w:val="00051CD8"/>
    <w:rsid w:val="00063222"/>
    <w:rsid w:val="00105406"/>
    <w:rsid w:val="0012695D"/>
    <w:rsid w:val="001C2A1E"/>
    <w:rsid w:val="0028039D"/>
    <w:rsid w:val="003C03FA"/>
    <w:rsid w:val="003C6D8C"/>
    <w:rsid w:val="00447318"/>
    <w:rsid w:val="004868D0"/>
    <w:rsid w:val="004F11B9"/>
    <w:rsid w:val="00540FAD"/>
    <w:rsid w:val="005410D7"/>
    <w:rsid w:val="00583825"/>
    <w:rsid w:val="006258C4"/>
    <w:rsid w:val="006F1BA2"/>
    <w:rsid w:val="0079502D"/>
    <w:rsid w:val="00960167"/>
    <w:rsid w:val="00993C8D"/>
    <w:rsid w:val="0099495C"/>
    <w:rsid w:val="00A476F7"/>
    <w:rsid w:val="00AC699F"/>
    <w:rsid w:val="00AD1434"/>
    <w:rsid w:val="00B616EE"/>
    <w:rsid w:val="00B62CF9"/>
    <w:rsid w:val="00CE0E3F"/>
    <w:rsid w:val="00E15BA0"/>
    <w:rsid w:val="00E6710A"/>
    <w:rsid w:val="00ED4951"/>
    <w:rsid w:val="00F27AB7"/>
    <w:rsid w:val="00F9550C"/>
    <w:rsid w:val="00FE1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5B40"/>
  <w15:chartTrackingRefBased/>
  <w15:docId w15:val="{D1627962-0A1A-4B86-9ED6-22000DB1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CD8"/>
    <w:pPr>
      <w:spacing w:after="120" w:line="264" w:lineRule="auto"/>
      <w:jc w:val="both"/>
    </w:pPr>
    <w:rPr>
      <w:rFonts w:ascii="Open Sans Light" w:hAnsi="Open Sans Light"/>
      <w:sz w:val="19"/>
    </w:rPr>
  </w:style>
  <w:style w:type="paragraph" w:styleId="Heading2">
    <w:name w:val="heading 2"/>
    <w:basedOn w:val="Normal"/>
    <w:next w:val="Normal"/>
    <w:link w:val="Heading2Char"/>
    <w:uiPriority w:val="9"/>
    <w:unhideWhenUsed/>
    <w:qFormat/>
    <w:rsid w:val="002803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CD8"/>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051CD8"/>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1CD8"/>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051CD8"/>
    <w:rPr>
      <w:rFonts w:ascii="Gotham Medium" w:eastAsiaTheme="majorEastAsia" w:hAnsi="Gotham Medium" w:cstheme="majorBidi"/>
      <w:bCs/>
      <w:iCs/>
      <w:color w:val="000000" w:themeColor="text1"/>
      <w:sz w:val="19"/>
    </w:rPr>
  </w:style>
  <w:style w:type="paragraph" w:styleId="ListParagraph">
    <w:name w:val="List Paragraph"/>
    <w:basedOn w:val="Normal"/>
    <w:uiPriority w:val="34"/>
    <w:qFormat/>
    <w:rsid w:val="00051CD8"/>
    <w:pPr>
      <w:ind w:left="720"/>
      <w:contextualSpacing/>
    </w:pPr>
  </w:style>
  <w:style w:type="character" w:customStyle="1" w:styleId="BlueText">
    <w:name w:val="Blue Text"/>
    <w:uiPriority w:val="1"/>
    <w:qFormat/>
    <w:rsid w:val="00051CD8"/>
    <w:rPr>
      <w:color w:val="003EA4"/>
    </w:rPr>
  </w:style>
  <w:style w:type="character" w:customStyle="1" w:styleId="Hyperlink1">
    <w:name w:val="Hyperlink1"/>
    <w:rsid w:val="00051CD8"/>
    <w:rPr>
      <w:color w:val="003EA4"/>
      <w:sz w:val="20"/>
      <w:u w:val="single"/>
    </w:rPr>
  </w:style>
  <w:style w:type="character" w:styleId="Emphasis">
    <w:name w:val="Emphasis"/>
    <w:basedOn w:val="DefaultParagraphFont"/>
    <w:uiPriority w:val="20"/>
    <w:qFormat/>
    <w:rsid w:val="00051CD8"/>
    <w:rPr>
      <w:i/>
      <w:iCs/>
    </w:rPr>
  </w:style>
  <w:style w:type="character" w:customStyle="1" w:styleId="Heading2Char">
    <w:name w:val="Heading 2 Char"/>
    <w:basedOn w:val="DefaultParagraphFont"/>
    <w:link w:val="Heading2"/>
    <w:uiPriority w:val="9"/>
    <w:rsid w:val="0028039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3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752"/>
    <w:rPr>
      <w:rFonts w:ascii="Open Sans Light" w:hAnsi="Open Sans Light"/>
      <w:sz w:val="19"/>
    </w:rPr>
  </w:style>
  <w:style w:type="paragraph" w:styleId="Footer">
    <w:name w:val="footer"/>
    <w:basedOn w:val="Normal"/>
    <w:link w:val="FooterChar"/>
    <w:uiPriority w:val="99"/>
    <w:unhideWhenUsed/>
    <w:rsid w:val="0003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752"/>
    <w:rPr>
      <w:rFonts w:ascii="Open Sans Light" w:hAnsi="Open Sans Light"/>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3120">
      <w:bodyDiv w:val="1"/>
      <w:marLeft w:val="0"/>
      <w:marRight w:val="0"/>
      <w:marTop w:val="0"/>
      <w:marBottom w:val="0"/>
      <w:divBdr>
        <w:top w:val="none" w:sz="0" w:space="0" w:color="auto"/>
        <w:left w:val="none" w:sz="0" w:space="0" w:color="auto"/>
        <w:bottom w:val="none" w:sz="0" w:space="0" w:color="auto"/>
        <w:right w:val="none" w:sz="0" w:space="0" w:color="auto"/>
      </w:divBdr>
    </w:div>
    <w:div w:id="434713147">
      <w:bodyDiv w:val="1"/>
      <w:marLeft w:val="0"/>
      <w:marRight w:val="0"/>
      <w:marTop w:val="0"/>
      <w:marBottom w:val="0"/>
      <w:divBdr>
        <w:top w:val="none" w:sz="0" w:space="0" w:color="auto"/>
        <w:left w:val="none" w:sz="0" w:space="0" w:color="auto"/>
        <w:bottom w:val="none" w:sz="0" w:space="0" w:color="auto"/>
        <w:right w:val="none" w:sz="0" w:space="0" w:color="auto"/>
      </w:divBdr>
    </w:div>
    <w:div w:id="924386912">
      <w:bodyDiv w:val="1"/>
      <w:marLeft w:val="0"/>
      <w:marRight w:val="0"/>
      <w:marTop w:val="0"/>
      <w:marBottom w:val="0"/>
      <w:divBdr>
        <w:top w:val="none" w:sz="0" w:space="0" w:color="auto"/>
        <w:left w:val="none" w:sz="0" w:space="0" w:color="auto"/>
        <w:bottom w:val="none" w:sz="0" w:space="0" w:color="auto"/>
        <w:right w:val="none" w:sz="0" w:space="0" w:color="auto"/>
      </w:divBdr>
    </w:div>
    <w:div w:id="158507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85A7-9C65-4818-B307-C5887755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1657</Words>
  <Characters>9445</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vt:lpstr>
      <vt:lpstr>        </vt:lpstr>
      <vt:lpstr>    /Social Media Policy </vt:lpstr>
      <vt:lpstr>        Scope</vt:lpstr>
      <vt:lpstr>        Organisational control</vt:lpstr>
      <vt:lpstr>        Monitoring</vt:lpstr>
      <vt:lpstr>        Behaviour</vt:lpstr>
      <vt:lpstr>        Legal considerations</vt:lpstr>
      <vt:lpstr>        Handling abuse</vt:lpstr>
      <vt:lpstr>        Tone</vt:lpstr>
      <vt:lpstr>        Use of images</vt:lpstr>
      <vt:lpstr>        Personal use</vt:lpstr>
      <vt:lpstr>        Monitoring posts about the school</vt:lpstr>
      <vt:lpstr>        Appendix</vt:lpstr>
      <vt:lpstr>        Managing school social media accounts</vt:lpstr>
      <vt: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Pearson, Iain</cp:lastModifiedBy>
  <cp:revision>9</cp:revision>
  <dcterms:created xsi:type="dcterms:W3CDTF">2021-07-23T10:54:00Z</dcterms:created>
  <dcterms:modified xsi:type="dcterms:W3CDTF">2021-07-25T16:40:00Z</dcterms:modified>
</cp:coreProperties>
</file>