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950" w:rsidRPr="004A5950" w:rsidRDefault="004A5950" w:rsidP="003D7229">
      <w:pPr>
        <w:spacing w:after="0" w:line="240" w:lineRule="auto"/>
        <w:textAlignment w:val="baseline"/>
        <w:rPr>
          <w:rFonts w:ascii="Calibri" w:eastAsia="Times New Roman" w:hAnsi="Calibri" w:cs="Calibri"/>
          <w:color w:val="FF0000"/>
          <w:sz w:val="24"/>
          <w:szCs w:val="24"/>
          <w:lang w:eastAsia="en-GB"/>
        </w:rPr>
        <w:sectPr w:rsidR="004A5950" w:rsidRPr="004A5950" w:rsidSect="003D7229">
          <w:pgSz w:w="16838" w:h="11906" w:orient="landscape" w:code="9"/>
          <w:pgMar w:top="1440" w:right="1440" w:bottom="1440" w:left="1440" w:header="709" w:footer="709" w:gutter="0"/>
          <w:cols w:space="708"/>
          <w:docGrid w:linePitch="360"/>
        </w:sectPr>
      </w:pPr>
      <w:r>
        <w:rPr>
          <w:rFonts w:ascii="Calibri" w:eastAsia="Times New Roman" w:hAnsi="Calibri" w:cs="Calibri"/>
          <w:noProof/>
          <w:color w:val="FF0000"/>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4692650</wp:posOffset>
                </wp:positionH>
                <wp:positionV relativeFrom="paragraph">
                  <wp:posOffset>742950</wp:posOffset>
                </wp:positionV>
                <wp:extent cx="3987800" cy="97155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3987800" cy="971550"/>
                        </a:xfrm>
                        <a:prstGeom prst="rect">
                          <a:avLst/>
                        </a:prstGeom>
                        <a:solidFill>
                          <a:schemeClr val="bg1">
                            <a:lumMod val="85000"/>
                          </a:schemeClr>
                        </a:solidFill>
                        <a:ln w="6350">
                          <a:solidFill>
                            <a:prstClr val="black"/>
                          </a:solidFill>
                        </a:ln>
                      </wps:spPr>
                      <wps:txbx>
                        <w:txbxContent>
                          <w:p w:rsidR="004A5950" w:rsidRPr="004A5950" w:rsidRDefault="004A5950">
                            <w:pPr>
                              <w:rPr>
                                <w:rFonts w:cstheme="minorHAnsi"/>
                                <w:sz w:val="48"/>
                                <w:szCs w:val="48"/>
                              </w:rPr>
                            </w:pPr>
                            <w:r w:rsidRPr="004A5950">
                              <w:rPr>
                                <w:rFonts w:cstheme="minorHAnsi"/>
                                <w:sz w:val="48"/>
                                <w:szCs w:val="48"/>
                              </w:rPr>
                              <w:t>Governance Statement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9.5pt;margin-top:58.5pt;width:314pt;height: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" fillcolor="#d8d8d8 [2732]" strokeweight=".5pt">
                <v:textbox>
                  <w:txbxContent>
                    <w:p w:rsidR="004A5950" w:rsidRPr="004A5950" w:rsidRDefault="004A5950">
                      <w:pPr>
                        <w:rPr>
                          <w:rFonts w:cstheme="minorHAnsi"/>
                          <w:sz w:val="48"/>
                          <w:szCs w:val="48"/>
                        </w:rPr>
                      </w:pPr>
                      <w:r w:rsidRPr="004A5950">
                        <w:rPr>
                          <w:rFonts w:cstheme="minorHAnsi"/>
                          <w:sz w:val="48"/>
                          <w:szCs w:val="48"/>
                        </w:rPr>
                        <w:t>Governance Statement 2024</w:t>
                      </w:r>
                    </w:p>
                  </w:txbxContent>
                </v:textbox>
              </v:shape>
            </w:pict>
          </mc:Fallback>
        </mc:AlternateContent>
      </w:r>
      <w:r>
        <w:rPr>
          <w:rFonts w:ascii="Calibri" w:eastAsia="Times New Roman" w:hAnsi="Calibri" w:cs="Calibri"/>
          <w:noProof/>
          <w:color w:val="FF0000"/>
          <w:sz w:val="24"/>
          <w:szCs w:val="24"/>
          <w:lang w:eastAsia="en-GB"/>
        </w:rPr>
        <w:drawing>
          <wp:inline distT="0" distB="0" distL="0" distR="0" wp14:anchorId="0610EE5E" wp14:editId="52953DAD">
            <wp:extent cx="9588500" cy="67809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e landscap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88500" cy="6780992"/>
                    </a:xfrm>
                    <a:prstGeom prst="rect">
                      <a:avLst/>
                    </a:prstGeom>
                  </pic:spPr>
                </pic:pic>
              </a:graphicData>
            </a:graphic>
          </wp:inline>
        </w:drawing>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6636"/>
      </w:tblGrid>
      <w:tr w:rsidR="003D7229" w:rsidRPr="003D7229" w:rsidTr="003D7229">
        <w:trPr>
          <w:trHeight w:val="300"/>
        </w:trPr>
        <w:tc>
          <w:tcPr>
            <w:tcW w:w="10245" w:type="dxa"/>
            <w:gridSpan w:val="2"/>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Annual Governance Statement for the Governing Body of Longton Primary School </w:t>
            </w:r>
            <w:r w:rsidRPr="003D7229">
              <w:rPr>
                <w:rFonts w:ascii="Calibri" w:eastAsia="Times New Roman" w:hAnsi="Calibri" w:cs="Calibri"/>
                <w:lang w:eastAsia="en-GB"/>
              </w:rPr>
              <w:t> </w:t>
            </w:r>
          </w:p>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July</w:t>
            </w:r>
            <w:r w:rsidRPr="003D7229">
              <w:rPr>
                <w:rFonts w:ascii="Calibri" w:eastAsia="Times New Roman" w:hAnsi="Calibri" w:cs="Calibri"/>
                <w:i/>
                <w:iCs/>
                <w:lang w:eastAsia="en-GB"/>
              </w:rPr>
              <w:t xml:space="preserve"> </w:t>
            </w:r>
            <w:r w:rsidRPr="003D7229">
              <w:rPr>
                <w:rFonts w:ascii="Calibri" w:eastAsia="Times New Roman" w:hAnsi="Calibri" w:cs="Calibri"/>
                <w:lang w:eastAsia="en-GB"/>
              </w:rPr>
              <w:t>202</w:t>
            </w:r>
            <w:r w:rsidR="00F21596">
              <w:rPr>
                <w:rFonts w:ascii="Calibri" w:eastAsia="Times New Roman" w:hAnsi="Calibri" w:cs="Calibri"/>
                <w:lang w:eastAsia="en-GB"/>
              </w:rPr>
              <w:t>4</w:t>
            </w: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tc>
      </w:tr>
      <w:tr w:rsidR="003D7229" w:rsidRPr="003D7229" w:rsidTr="003D7229">
        <w:trPr>
          <w:trHeight w:val="300"/>
        </w:trPr>
        <w:tc>
          <w:tcPr>
            <w:tcW w:w="10245" w:type="dxa"/>
            <w:gridSpan w:val="2"/>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333333"/>
                <w:lang w:eastAsia="en-GB"/>
              </w:rPr>
              <w:t>In accordance with the Government’s requirement for all governing bodies, the 3 core strategic functions of the Longton Primary School Governing Body are: </w:t>
            </w:r>
          </w:p>
          <w:p w:rsidR="003D7229" w:rsidRPr="003D7229" w:rsidRDefault="003D7229" w:rsidP="003D7229">
            <w:pPr>
              <w:numPr>
                <w:ilvl w:val="0"/>
                <w:numId w:val="1"/>
              </w:numPr>
              <w:spacing w:after="0" w:line="240" w:lineRule="auto"/>
              <w:ind w:left="360" w:firstLine="0"/>
              <w:textAlignment w:val="baseline"/>
              <w:rPr>
                <w:rFonts w:ascii="Calibri" w:eastAsia="Times New Roman" w:hAnsi="Calibri" w:cs="Calibri"/>
                <w:lang w:eastAsia="en-GB"/>
              </w:rPr>
            </w:pPr>
            <w:r w:rsidRPr="003D7229">
              <w:rPr>
                <w:rFonts w:ascii="Calibri" w:eastAsia="Times New Roman" w:hAnsi="Calibri" w:cs="Calibri"/>
                <w:b/>
                <w:bCs/>
                <w:color w:val="333333"/>
                <w:lang w:eastAsia="en-GB"/>
              </w:rPr>
              <w:t>Ensuring clarity of vision, ethos and strategic direction</w:t>
            </w:r>
            <w:r w:rsidRPr="003D7229">
              <w:rPr>
                <w:rFonts w:ascii="Calibri" w:eastAsia="Times New Roman" w:hAnsi="Calibri" w:cs="Calibri"/>
                <w:color w:val="333333"/>
                <w:lang w:eastAsia="en-GB"/>
              </w:rPr>
              <w:t>; </w:t>
            </w:r>
          </w:p>
          <w:p w:rsidR="003D7229" w:rsidRPr="003D7229" w:rsidRDefault="003D7229" w:rsidP="003D7229">
            <w:pPr>
              <w:numPr>
                <w:ilvl w:val="0"/>
                <w:numId w:val="2"/>
              </w:numPr>
              <w:spacing w:after="0" w:line="240" w:lineRule="auto"/>
              <w:ind w:left="360" w:firstLine="0"/>
              <w:textAlignment w:val="baseline"/>
              <w:rPr>
                <w:rFonts w:ascii="Calibri" w:eastAsia="Times New Roman" w:hAnsi="Calibri" w:cs="Calibri"/>
                <w:lang w:eastAsia="en-GB"/>
              </w:rPr>
            </w:pPr>
            <w:r w:rsidRPr="003D7229">
              <w:rPr>
                <w:rFonts w:ascii="Calibri" w:eastAsia="Times New Roman" w:hAnsi="Calibri" w:cs="Calibri"/>
                <w:b/>
                <w:bCs/>
                <w:color w:val="333333"/>
                <w:lang w:eastAsia="en-GB"/>
              </w:rPr>
              <w:t>Holding the headteacher to account for the educational performance of the school and its pupils</w:t>
            </w:r>
            <w:r w:rsidRPr="003D7229">
              <w:rPr>
                <w:rFonts w:ascii="Calibri" w:eastAsia="Times New Roman" w:hAnsi="Calibri" w:cs="Calibri"/>
                <w:color w:val="333333"/>
                <w:lang w:eastAsia="en-GB"/>
              </w:rPr>
              <w:t>;  </w:t>
            </w:r>
          </w:p>
          <w:p w:rsidR="003D7229" w:rsidRPr="003D7229" w:rsidRDefault="003D7229" w:rsidP="003D7229">
            <w:pPr>
              <w:numPr>
                <w:ilvl w:val="0"/>
                <w:numId w:val="3"/>
              </w:numPr>
              <w:spacing w:after="0" w:line="240" w:lineRule="auto"/>
              <w:ind w:left="360" w:firstLine="0"/>
              <w:textAlignment w:val="baseline"/>
              <w:rPr>
                <w:rFonts w:ascii="Calibri" w:eastAsia="Times New Roman" w:hAnsi="Calibri" w:cs="Calibri"/>
                <w:lang w:eastAsia="en-GB"/>
              </w:rPr>
            </w:pPr>
            <w:r w:rsidRPr="003D7229">
              <w:rPr>
                <w:rFonts w:ascii="Calibri" w:eastAsia="Times New Roman" w:hAnsi="Calibri" w:cs="Calibri"/>
                <w:b/>
                <w:bCs/>
                <w:color w:val="333333"/>
                <w:lang w:eastAsia="en-GB"/>
              </w:rPr>
              <w:t>Overseeing the financial performance of the school and making sure its money is well spent</w:t>
            </w:r>
            <w:r w:rsidRPr="003D7229">
              <w:rPr>
                <w:rFonts w:ascii="Calibri" w:eastAsia="Times New Roman" w:hAnsi="Calibri" w:cs="Calibri"/>
                <w:color w:val="333333"/>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The day to day management of the school is the responsibility of the Headteacher and Senior Leadership Team.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tc>
      </w:tr>
      <w:tr w:rsidR="003D7229" w:rsidRPr="003D7229" w:rsidTr="003D7229">
        <w:trPr>
          <w:trHeight w:val="87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The strategic direction of the School</w:t>
            </w:r>
            <w:r w:rsidRPr="003D7229">
              <w:rPr>
                <w:rFonts w:ascii="Calibri" w:eastAsia="Times New Roman" w:hAnsi="Calibri" w:cs="Calibri"/>
                <w:lang w:eastAsia="en-GB"/>
              </w:rPr>
              <w:t> </w:t>
            </w:r>
          </w:p>
        </w:tc>
        <w:tc>
          <w:tcPr>
            <w:tcW w:w="762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As was recognised at the last Ofsted review, which rated Longton Primary as an outstanding school, there have since been many</w:t>
            </w:r>
            <w:r w:rsidR="00F21596">
              <w:rPr>
                <w:rFonts w:ascii="Calibri" w:eastAsia="Times New Roman" w:hAnsi="Calibri" w:cs="Calibri"/>
                <w:lang w:eastAsia="en-GB"/>
              </w:rPr>
              <w:t xml:space="preserve"> positive</w:t>
            </w:r>
            <w:r w:rsidRPr="003D7229">
              <w:rPr>
                <w:rFonts w:ascii="Calibri" w:eastAsia="Times New Roman" w:hAnsi="Calibri" w:cs="Calibri"/>
                <w:lang w:eastAsia="en-GB"/>
              </w:rPr>
              <w:t xml:space="preserve"> changes taking place. The Governing Body believes that Longton Primary School remains on the right strategic path. We seek to continue with the steps of our challenging journey to ultimately remain an outstanding school. This is reflected in the school’s vision and aims: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Arial" w:eastAsia="Times New Roman" w:hAnsi="Arial" w:cs="Arial"/>
                <w:b/>
                <w:bCs/>
                <w:color w:val="000000"/>
                <w:sz w:val="24"/>
                <w:szCs w:val="24"/>
                <w:lang w:eastAsia="en-GB"/>
              </w:rPr>
              <w:t>Shine from the inside out by:</w:t>
            </w:r>
            <w:r w:rsidRPr="003D7229">
              <w:rPr>
                <w:rFonts w:ascii="Arial" w:eastAsia="Times New Roman" w:hAnsi="Arial" w:cs="Arial"/>
                <w:color w:val="000000"/>
                <w:sz w:val="24"/>
                <w:szCs w:val="24"/>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Care</w:t>
            </w:r>
            <w:r w:rsidRPr="003D7229">
              <w:rPr>
                <w:rFonts w:ascii="Calibri" w:eastAsia="Times New Roman" w:hAnsi="Calibri" w:cs="Calibri"/>
                <w:lang w:eastAsia="en-GB"/>
              </w:rPr>
              <w:t xml:space="preserve"> through respect, support and togetherness.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Grow</w:t>
            </w:r>
            <w:r w:rsidRPr="003D7229">
              <w:rPr>
                <w:rFonts w:ascii="Calibri" w:eastAsia="Times New Roman" w:hAnsi="Calibri" w:cs="Calibri"/>
                <w:lang w:eastAsia="en-GB"/>
              </w:rPr>
              <w:t xml:space="preserve"> through choice, opportunity and imagination.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Shine</w:t>
            </w:r>
            <w:r w:rsidRPr="003D7229">
              <w:rPr>
                <w:rFonts w:ascii="Calibri" w:eastAsia="Times New Roman" w:hAnsi="Calibri" w:cs="Calibri"/>
                <w:lang w:eastAsia="en-GB"/>
              </w:rPr>
              <w:t xml:space="preserve"> through challenge, achievement and celebration.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By making ‘the best’ a minimum expectation, this forms the basis of an aspirational ethos that is essential for the school’s success, in serving its vibrant community.  We achieve these aims not just financially, but in everything Longton Primary is and does</w:t>
            </w:r>
            <w:r w:rsidR="00F21596">
              <w:rPr>
                <w:rFonts w:ascii="Calibri" w:eastAsia="Times New Roman" w:hAnsi="Calibri" w:cs="Calibri"/>
                <w:lang w:eastAsia="en-GB"/>
              </w:rPr>
              <w:t xml:space="preserve"> – The Longton Way!</w:t>
            </w:r>
          </w:p>
        </w:tc>
      </w:tr>
      <w:tr w:rsidR="003D7229" w:rsidRPr="003D7229" w:rsidTr="003D7229">
        <w:trPr>
          <w:trHeight w:val="87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Governance arrangements</w:t>
            </w: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tc>
        <w:tc>
          <w:tcPr>
            <w:tcW w:w="762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The Governing Board has run with a few vacancies which have been taken without haste. </w:t>
            </w:r>
            <w:r w:rsidR="00A94440">
              <w:rPr>
                <w:rFonts w:ascii="Calibri" w:eastAsia="Times New Roman" w:hAnsi="Calibri" w:cs="Calibri"/>
                <w:lang w:eastAsia="en-GB"/>
              </w:rPr>
              <w:t>We currently do not have any vacancies.</w:t>
            </w:r>
            <w:r w:rsidRPr="003D7229">
              <w:rPr>
                <w:rFonts w:ascii="Calibri" w:eastAsia="Times New Roman" w:hAnsi="Calibri" w:cs="Calibri"/>
                <w:lang w:eastAsia="en-GB"/>
              </w:rPr>
              <w:t xml:space="preserve"> Meetings are held at 4.30 on set Thursdays through put the year.  This has been successful and minutes of meetings were recorded.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The Governing Body is made up of: </w:t>
            </w:r>
          </w:p>
          <w:p w:rsidR="003D7229" w:rsidRPr="003D7229" w:rsidRDefault="003D7229" w:rsidP="003D7229">
            <w:pPr>
              <w:numPr>
                <w:ilvl w:val="0"/>
                <w:numId w:val="4"/>
              </w:numPr>
              <w:spacing w:after="0" w:line="240" w:lineRule="auto"/>
              <w:ind w:left="360" w:firstLine="0"/>
              <w:textAlignment w:val="baseline"/>
              <w:rPr>
                <w:rFonts w:ascii="Calibri" w:eastAsia="Times New Roman" w:hAnsi="Calibri" w:cs="Calibri"/>
                <w:lang w:eastAsia="en-GB"/>
              </w:rPr>
            </w:pPr>
            <w:r w:rsidRPr="003D7229">
              <w:rPr>
                <w:rFonts w:ascii="Calibri" w:eastAsia="Times New Roman" w:hAnsi="Calibri" w:cs="Calibri"/>
                <w:lang w:eastAsia="en-GB"/>
              </w:rPr>
              <w:t>2 staff governors (including the Headteacher), </w:t>
            </w:r>
          </w:p>
          <w:p w:rsidR="003D7229" w:rsidRPr="003D7229" w:rsidRDefault="00F21596" w:rsidP="003D7229">
            <w:pPr>
              <w:numPr>
                <w:ilvl w:val="0"/>
                <w:numId w:val="4"/>
              </w:numPr>
              <w:spacing w:after="0" w:line="240" w:lineRule="auto"/>
              <w:ind w:left="360" w:firstLine="0"/>
              <w:textAlignment w:val="baseline"/>
              <w:rPr>
                <w:rFonts w:ascii="Calibri" w:eastAsia="Times New Roman" w:hAnsi="Calibri" w:cs="Calibri"/>
                <w:lang w:eastAsia="en-GB"/>
              </w:rPr>
            </w:pPr>
            <w:r>
              <w:rPr>
                <w:rFonts w:ascii="Calibri" w:eastAsia="Times New Roman" w:hAnsi="Calibri" w:cs="Calibri"/>
                <w:lang w:eastAsia="en-GB"/>
              </w:rPr>
              <w:t>3</w:t>
            </w:r>
            <w:r w:rsidR="003D7229" w:rsidRPr="003D7229">
              <w:rPr>
                <w:rFonts w:ascii="Calibri" w:eastAsia="Times New Roman" w:hAnsi="Calibri" w:cs="Calibri"/>
                <w:lang w:eastAsia="en-GB"/>
              </w:rPr>
              <w:t xml:space="preserve"> elected Parent Governors,  </w:t>
            </w:r>
          </w:p>
          <w:p w:rsidR="003D7229" w:rsidRDefault="003D7229" w:rsidP="003D7229">
            <w:pPr>
              <w:numPr>
                <w:ilvl w:val="0"/>
                <w:numId w:val="4"/>
              </w:numPr>
              <w:spacing w:after="0" w:line="240" w:lineRule="auto"/>
              <w:ind w:left="360" w:firstLine="0"/>
              <w:textAlignment w:val="baseline"/>
              <w:rPr>
                <w:rFonts w:ascii="Calibri" w:eastAsia="Times New Roman" w:hAnsi="Calibri" w:cs="Calibri"/>
                <w:lang w:eastAsia="en-GB"/>
              </w:rPr>
            </w:pPr>
            <w:r w:rsidRPr="003D7229">
              <w:rPr>
                <w:rFonts w:ascii="Calibri" w:eastAsia="Times New Roman" w:hAnsi="Calibri" w:cs="Calibri"/>
                <w:lang w:eastAsia="en-GB"/>
              </w:rPr>
              <w:t>1 Local Authority Governor </w:t>
            </w:r>
          </w:p>
          <w:p w:rsidR="00F21596" w:rsidRPr="003D7229" w:rsidRDefault="00F21596" w:rsidP="003D7229">
            <w:pPr>
              <w:numPr>
                <w:ilvl w:val="0"/>
                <w:numId w:val="4"/>
              </w:numPr>
              <w:spacing w:after="0" w:line="240" w:lineRule="auto"/>
              <w:ind w:left="360" w:firstLine="0"/>
              <w:textAlignment w:val="baseline"/>
              <w:rPr>
                <w:rFonts w:ascii="Calibri" w:eastAsia="Times New Roman" w:hAnsi="Calibri" w:cs="Calibri"/>
                <w:lang w:eastAsia="en-GB"/>
              </w:rPr>
            </w:pPr>
            <w:r>
              <w:rPr>
                <w:rFonts w:ascii="Calibri" w:eastAsia="Times New Roman" w:hAnsi="Calibri" w:cs="Calibri"/>
                <w:lang w:eastAsia="en-GB"/>
              </w:rPr>
              <w:t>2 Foundation</w:t>
            </w:r>
          </w:p>
          <w:p w:rsidR="00F21596" w:rsidRPr="00F21596" w:rsidRDefault="00F21596" w:rsidP="00F21596">
            <w:pPr>
              <w:numPr>
                <w:ilvl w:val="0"/>
                <w:numId w:val="4"/>
              </w:numPr>
              <w:spacing w:after="0" w:line="240" w:lineRule="auto"/>
              <w:ind w:left="360" w:firstLine="0"/>
              <w:textAlignment w:val="baseline"/>
              <w:rPr>
                <w:rFonts w:ascii="Calibri" w:eastAsia="Times New Roman" w:hAnsi="Calibri" w:cs="Calibri"/>
                <w:lang w:eastAsia="en-GB"/>
              </w:rPr>
            </w:pPr>
            <w:r>
              <w:rPr>
                <w:rFonts w:ascii="Calibri" w:eastAsia="Times New Roman" w:hAnsi="Calibri" w:cs="Calibri"/>
                <w:lang w:eastAsia="en-GB"/>
              </w:rPr>
              <w:t>4</w:t>
            </w:r>
            <w:r w:rsidR="003D7229" w:rsidRPr="003D7229">
              <w:rPr>
                <w:rFonts w:ascii="Calibri" w:eastAsia="Times New Roman" w:hAnsi="Calibri" w:cs="Calibri"/>
                <w:lang w:eastAsia="en-GB"/>
              </w:rPr>
              <w:t xml:space="preserve"> Co-opted governors.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Co-opted governors are appointed by the Governing Board and are people who, in the opinion of the Governing Board, have the skills required to contribute to the effective governance and success of the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The full Governing Board meets twice each term to look at finance, resources and curriculum.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There is also a headteachers performance review which also acts as a Pay and Performance Committee. Other committees meet, if required, to consider pupil discipline and staffing matters.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shd w:val="clear" w:color="auto" w:fill="FFFFFF"/>
                <w:lang w:eastAsia="en-GB"/>
              </w:rPr>
              <w:t>The governing board has discussed the value of the experience that governors from different backgrounds and interests can bring to the role and have undertaken a skills audit to identify any further skills or training they need to be able to deliver their functions effectively.</w:t>
            </w: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A list of Governors can be found towards the end of the document. </w:t>
            </w:r>
          </w:p>
        </w:tc>
      </w:tr>
      <w:tr w:rsidR="003D7229" w:rsidRPr="003D7229" w:rsidTr="003D7229">
        <w:trPr>
          <w:trHeight w:val="87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Attendance record of governors </w:t>
            </w:r>
            <w:r w:rsidRPr="003D7229">
              <w:rPr>
                <w:rFonts w:ascii="Calibri" w:eastAsia="Times New Roman" w:hAnsi="Calibri" w:cs="Calibri"/>
                <w:lang w:eastAsia="en-GB"/>
              </w:rPr>
              <w:t> </w:t>
            </w:r>
          </w:p>
        </w:tc>
        <w:tc>
          <w:tcPr>
            <w:tcW w:w="762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Governors have respectable attendance at meetings and we have never cancelled a meeting because it was not “quorate” (the number of governors needed to ensure that legal decisions can be made).  Details of individual governors’ attendance at meetings can be found towards the end of this document as well as on the school website.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tc>
      </w:tr>
      <w:tr w:rsidR="003D7229" w:rsidRPr="003D7229" w:rsidTr="003D7229">
        <w:trPr>
          <w:trHeight w:val="87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The work that we have done on our committees and in the governing board</w:t>
            </w:r>
            <w:r w:rsidRPr="003D7229">
              <w:rPr>
                <w:rFonts w:ascii="Calibri" w:eastAsia="Times New Roman" w:hAnsi="Calibri" w:cs="Calibri"/>
                <w:lang w:eastAsia="en-GB"/>
              </w:rPr>
              <w:t> </w:t>
            </w:r>
          </w:p>
        </w:tc>
        <w:tc>
          <w:tcPr>
            <w:tcW w:w="762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xml:space="preserve">The Governing Board has had an interesting year due to the </w:t>
            </w:r>
            <w:r w:rsidR="005A1EA9">
              <w:rPr>
                <w:rFonts w:ascii="Calibri" w:eastAsia="Times New Roman" w:hAnsi="Calibri" w:cs="Calibri"/>
                <w:lang w:eastAsia="en-GB"/>
              </w:rPr>
              <w:t>decision and process to become a Foundation School</w:t>
            </w:r>
            <w:r w:rsidRPr="003D7229">
              <w:rPr>
                <w:rFonts w:ascii="Calibri" w:eastAsia="Times New Roman" w:hAnsi="Calibri" w:cs="Calibri"/>
                <w:lang w:eastAsia="en-GB"/>
              </w:rPr>
              <w:t>.  Governors have continued to focus on ensuring standards remain high in light of rising expectations and also factor in the adjustments required for pupils with special needs.  Not an easy task with reducing budgets.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The Governors are pleased to confirm that through careful tracking and a tight regime of fully committing to teaching a full curriculum there are very few gaps currently showing in learning.  However, this does not mean that all children have attained as high as they may have done.  The Year 2 outcomes are in line with the national averages</w:t>
            </w:r>
            <w:r w:rsidR="00C85919">
              <w:rPr>
                <w:rFonts w:ascii="Calibri" w:eastAsia="Times New Roman" w:hAnsi="Calibri" w:cs="Calibri"/>
                <w:color w:val="000000"/>
                <w:lang w:eastAsia="en-GB"/>
              </w:rPr>
              <w:t xml:space="preserve">. </w:t>
            </w:r>
            <w:r w:rsidRPr="003D7229">
              <w:rPr>
                <w:rFonts w:ascii="Calibri" w:eastAsia="Times New Roman" w:hAnsi="Calibri" w:cs="Calibri"/>
                <w:color w:val="000000"/>
                <w:lang w:eastAsia="en-GB"/>
              </w:rPr>
              <w:t>Governors have thought how to support strong develops next year with the appointment of a strong experienced teacher</w:t>
            </w:r>
            <w:r w:rsidRPr="00A90CF3">
              <w:rPr>
                <w:rFonts w:ascii="Calibri" w:eastAsia="Times New Roman" w:hAnsi="Calibri" w:cs="Calibri"/>
                <w:color w:val="000000"/>
                <w:lang w:eastAsia="en-GB"/>
              </w:rPr>
              <w:t>. The Year 6 data is above national averages</w:t>
            </w:r>
            <w:r w:rsidR="00B802A1" w:rsidRPr="00A90CF3">
              <w:rPr>
                <w:rFonts w:ascii="Calibri" w:eastAsia="Times New Roman" w:hAnsi="Calibri" w:cs="Calibri"/>
                <w:color w:val="000000"/>
                <w:lang w:eastAsia="en-GB"/>
              </w:rPr>
              <w:t xml:space="preserve"> for Greater depth and </w:t>
            </w:r>
            <w:r w:rsidRPr="00A90CF3">
              <w:rPr>
                <w:rFonts w:ascii="Calibri" w:eastAsia="Times New Roman" w:hAnsi="Calibri" w:cs="Calibri"/>
                <w:color w:val="000000"/>
                <w:lang w:eastAsia="en-GB"/>
              </w:rPr>
              <w:t xml:space="preserve"> at the expected standard for both attainment and progress. Governors have determination to ensure that the higher standard </w:t>
            </w:r>
            <w:r w:rsidR="005A1EA9" w:rsidRPr="00A90CF3">
              <w:rPr>
                <w:rFonts w:ascii="Calibri" w:eastAsia="Times New Roman" w:hAnsi="Calibri" w:cs="Calibri"/>
                <w:color w:val="000000"/>
                <w:lang w:eastAsia="en-GB"/>
              </w:rPr>
              <w:t>continues at the same level or even higher</w:t>
            </w:r>
            <w:r w:rsidRPr="00A90CF3">
              <w:rPr>
                <w:rFonts w:ascii="Calibri" w:eastAsia="Times New Roman" w:hAnsi="Calibri" w:cs="Calibri"/>
                <w:color w:val="000000"/>
                <w:lang w:eastAsia="en-GB"/>
              </w:rPr>
              <w:t xml:space="preserve"> levels. Within Year 1 phonics screening </w:t>
            </w:r>
            <w:r w:rsidR="00A90CF3" w:rsidRPr="00A90CF3">
              <w:rPr>
                <w:rFonts w:ascii="Calibri" w:eastAsia="Times New Roman" w:hAnsi="Calibri" w:cs="Calibri"/>
                <w:color w:val="000000"/>
                <w:lang w:eastAsia="en-GB"/>
              </w:rPr>
              <w:t>93</w:t>
            </w:r>
            <w:r w:rsidRPr="00A90CF3">
              <w:rPr>
                <w:rFonts w:ascii="Calibri" w:eastAsia="Times New Roman" w:hAnsi="Calibri" w:cs="Calibri"/>
                <w:color w:val="000000"/>
                <w:lang w:eastAsia="en-GB"/>
              </w:rPr>
              <w:t>% met the standard. In Y4 the times table check average score of 22.</w:t>
            </w:r>
            <w:r w:rsidR="00A90CF3" w:rsidRPr="00A90CF3">
              <w:rPr>
                <w:rFonts w:ascii="Calibri" w:eastAsia="Times New Roman" w:hAnsi="Calibri" w:cs="Calibri"/>
                <w:color w:val="000000"/>
                <w:lang w:eastAsia="en-GB"/>
              </w:rPr>
              <w:t>4</w:t>
            </w:r>
            <w:r w:rsidRPr="00A90CF3">
              <w:rPr>
                <w:rFonts w:ascii="Calibri" w:eastAsia="Times New Roman" w:hAnsi="Calibri" w:cs="Calibri"/>
                <w:color w:val="000000"/>
                <w:lang w:eastAsia="en-GB"/>
              </w:rPr>
              <w:t xml:space="preserve"> is</w:t>
            </w:r>
            <w:r w:rsidRPr="003D7229">
              <w:rPr>
                <w:rFonts w:ascii="Calibri" w:eastAsia="Times New Roman" w:hAnsi="Calibri" w:cs="Calibri"/>
                <w:color w:val="000000"/>
                <w:lang w:eastAsia="en-GB"/>
              </w:rPr>
              <w:t xml:space="preserve"> above the national. We are proud of the outcomes in the year groups because we feel they have achieved their best.  In reaching this conclusion the full Go</w:t>
            </w:r>
            <w:bookmarkStart w:id="0" w:name="_GoBack"/>
            <w:bookmarkEnd w:id="0"/>
            <w:r w:rsidRPr="003D7229">
              <w:rPr>
                <w:rFonts w:ascii="Calibri" w:eastAsia="Times New Roman" w:hAnsi="Calibri" w:cs="Calibri"/>
                <w:color w:val="000000"/>
                <w:lang w:eastAsia="en-GB"/>
              </w:rPr>
              <w:t>verning Body considered the following information: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Concise, focused reports from the Headteacher and subject leaders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External reports, for example from the school professional partner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Presentations from school staff and pupils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Questionnaires to children, parents and staff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Internal performance monitoring information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Internal analyses of national tests using both benchmarking and comparative information from previous years.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School self-evaluation reports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Formal and informal visits to the school to collect information and to talk to pupils and consider the progress they make.  </w:t>
            </w:r>
          </w:p>
          <w:p w:rsidR="003D7229" w:rsidRPr="003D7229" w:rsidRDefault="003D7229" w:rsidP="003D7229">
            <w:pPr>
              <w:numPr>
                <w:ilvl w:val="0"/>
                <w:numId w:val="5"/>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End of Key Stage - National Tests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val="en-US" w:eastAsia="en-GB"/>
              </w:rPr>
              <w:t>Governors have considered and monitored the Quality of Teaching and Learning.  In particular, they have noted:</w:t>
            </w:r>
            <w:r w:rsidRPr="003D7229">
              <w:rPr>
                <w:rFonts w:ascii="Calibri" w:eastAsia="Times New Roman" w:hAnsi="Calibri" w:cs="Calibri"/>
                <w:color w:val="000000"/>
                <w:lang w:eastAsia="en-GB"/>
              </w:rPr>
              <w:t> </w:t>
            </w:r>
          </w:p>
          <w:p w:rsidR="003D7229" w:rsidRPr="003D7229" w:rsidRDefault="003D7229" w:rsidP="003D7229">
            <w:pPr>
              <w:spacing w:after="0" w:line="240" w:lineRule="auto"/>
              <w:ind w:left="36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val="en-US" w:eastAsia="en-GB"/>
              </w:rPr>
              <w:t>- </w:t>
            </w:r>
            <w:r w:rsidRPr="003D7229">
              <w:rPr>
                <w:rFonts w:ascii="Calibri" w:eastAsia="Times New Roman" w:hAnsi="Calibri" w:cs="Calibri"/>
                <w:lang w:eastAsia="en-GB"/>
              </w:rPr>
              <w:t> </w:t>
            </w:r>
          </w:p>
          <w:p w:rsidR="003D7229" w:rsidRPr="003D7229" w:rsidRDefault="003D7229" w:rsidP="003D7229">
            <w:pPr>
              <w:spacing w:after="0" w:line="240" w:lineRule="auto"/>
              <w:ind w:left="36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val="en-US" w:eastAsia="en-GB"/>
              </w:rPr>
              <w:t xml:space="preserve">- Governors are fully aware  of the action plan developments and have influenced next </w:t>
            </w:r>
            <w:proofErr w:type="spellStart"/>
            <w:r w:rsidRPr="003D7229">
              <w:rPr>
                <w:rFonts w:ascii="Calibri" w:eastAsia="Times New Roman" w:hAnsi="Calibri" w:cs="Calibri"/>
                <w:color w:val="000000"/>
                <w:lang w:val="en-US" w:eastAsia="en-GB"/>
              </w:rPr>
              <w:t>years</w:t>
            </w:r>
            <w:proofErr w:type="spellEnd"/>
            <w:r w:rsidRPr="003D7229">
              <w:rPr>
                <w:rFonts w:ascii="Calibri" w:eastAsia="Times New Roman" w:hAnsi="Calibri" w:cs="Calibri"/>
                <w:color w:val="000000"/>
                <w:lang w:val="en-US" w:eastAsia="en-GB"/>
              </w:rPr>
              <w:t xml:space="preserve"> plans. They have a full break down of progress and attainment in each group.  Each class is very different and there are no patterns within groups identified.  Individual teachers are aware of all data analysis and will </w:t>
            </w:r>
            <w:proofErr w:type="spellStart"/>
            <w:r w:rsidRPr="003D7229">
              <w:rPr>
                <w:rFonts w:ascii="Calibri" w:eastAsia="Times New Roman" w:hAnsi="Calibri" w:cs="Calibri"/>
                <w:color w:val="000000"/>
                <w:lang w:val="en-US" w:eastAsia="en-GB"/>
              </w:rPr>
              <w:t>utilise</w:t>
            </w:r>
            <w:proofErr w:type="spellEnd"/>
            <w:r w:rsidRPr="003D7229">
              <w:rPr>
                <w:rFonts w:ascii="Calibri" w:eastAsia="Times New Roman" w:hAnsi="Calibri" w:cs="Calibri"/>
                <w:color w:val="000000"/>
                <w:lang w:val="en-US" w:eastAsia="en-GB"/>
              </w:rPr>
              <w:t xml:space="preserve"> to </w:t>
            </w:r>
            <w:proofErr w:type="spellStart"/>
            <w:r w:rsidRPr="003D7229">
              <w:rPr>
                <w:rFonts w:ascii="Calibri" w:eastAsia="Times New Roman" w:hAnsi="Calibri" w:cs="Calibri"/>
                <w:color w:val="000000"/>
                <w:lang w:val="en-US" w:eastAsia="en-GB"/>
              </w:rPr>
              <w:t>maximise</w:t>
            </w:r>
            <w:proofErr w:type="spellEnd"/>
            <w:r w:rsidRPr="003D7229">
              <w:rPr>
                <w:rFonts w:ascii="Calibri" w:eastAsia="Times New Roman" w:hAnsi="Calibri" w:cs="Calibri"/>
                <w:color w:val="000000"/>
                <w:lang w:val="en-US" w:eastAsia="en-GB"/>
              </w:rPr>
              <w:t xml:space="preserve"> learning in the coming year.  Subject leaders are also in tune with specific areas they need to drive in the coming year and for which cohorts.  On the whole standards are strong and need tweaks in some areas/cohorts.</w:t>
            </w:r>
            <w:r w:rsidRPr="003D7229">
              <w:rPr>
                <w:rFonts w:ascii="Calibri" w:eastAsia="Times New Roman" w:hAnsi="Calibri" w:cs="Calibri"/>
                <w:color w:val="000000"/>
                <w:lang w:eastAsia="en-GB"/>
              </w:rPr>
              <w:t> </w:t>
            </w:r>
          </w:p>
          <w:p w:rsidR="003D7229" w:rsidRPr="003D7229" w:rsidRDefault="003D7229" w:rsidP="003D7229">
            <w:pPr>
              <w:spacing w:after="0" w:line="240" w:lineRule="auto"/>
              <w:ind w:left="36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val="en-US" w:eastAsia="en-GB"/>
              </w:rPr>
              <w:t>-The tireless work that has been undertaken to broaden our full curriculum and drive a thirst for learning during each and every day. </w:t>
            </w:r>
            <w:r w:rsidRPr="003D7229">
              <w:rPr>
                <w:rFonts w:ascii="Calibri" w:eastAsia="Times New Roman" w:hAnsi="Calibri" w:cs="Calibri"/>
                <w:color w:val="000000"/>
                <w:lang w:eastAsia="en-GB"/>
              </w:rPr>
              <w:t> </w:t>
            </w:r>
          </w:p>
          <w:p w:rsidR="003D7229" w:rsidRPr="003D7229" w:rsidRDefault="003D7229" w:rsidP="003D7229">
            <w:pPr>
              <w:spacing w:after="0" w:line="240" w:lineRule="auto"/>
              <w:ind w:left="36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val="en-US" w:eastAsia="en-GB"/>
              </w:rPr>
              <w:t>-Overseeing the development of the LPS+ character curriculum.</w:t>
            </w:r>
            <w:r w:rsidRPr="003D7229">
              <w:rPr>
                <w:rFonts w:ascii="Calibri" w:eastAsia="Times New Roman" w:hAnsi="Calibri" w:cs="Calibri"/>
                <w:color w:val="000000"/>
                <w:lang w:eastAsia="en-GB"/>
              </w:rPr>
              <w:t> </w:t>
            </w:r>
          </w:p>
          <w:p w:rsidR="003D7229" w:rsidRPr="003D7229" w:rsidRDefault="003D7229" w:rsidP="003D7229">
            <w:pPr>
              <w:spacing w:after="0" w:line="240" w:lineRule="auto"/>
              <w:ind w:left="36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val="en-US" w:eastAsia="en-GB"/>
              </w:rPr>
              <w:t>-</w:t>
            </w:r>
            <w:proofErr w:type="spellStart"/>
            <w:r w:rsidRPr="003D7229">
              <w:rPr>
                <w:rFonts w:ascii="Calibri" w:eastAsia="Times New Roman" w:hAnsi="Calibri" w:cs="Calibri"/>
                <w:lang w:val="en-US" w:eastAsia="en-GB"/>
              </w:rPr>
              <w:t>Utilising</w:t>
            </w:r>
            <w:proofErr w:type="spellEnd"/>
            <w:r w:rsidRPr="003D7229">
              <w:rPr>
                <w:rFonts w:ascii="Calibri" w:eastAsia="Times New Roman" w:hAnsi="Calibri" w:cs="Calibri"/>
                <w:lang w:val="en-US" w:eastAsia="en-GB"/>
              </w:rPr>
              <w:t xml:space="preserve"> our recovery curriculum and ensuring full take up where needed.</w:t>
            </w:r>
            <w:r w:rsidRPr="003D7229">
              <w:rPr>
                <w:rFonts w:ascii="Calibri" w:eastAsia="Times New Roman" w:hAnsi="Calibri" w:cs="Calibri"/>
                <w:lang w:eastAsia="en-GB"/>
              </w:rPr>
              <w:t> </w:t>
            </w:r>
          </w:p>
          <w:p w:rsidR="003D7229" w:rsidRPr="003D7229" w:rsidRDefault="003D7229" w:rsidP="003D7229">
            <w:pPr>
              <w:spacing w:after="0" w:line="240" w:lineRule="auto"/>
              <w:ind w:left="36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val="en-US" w:eastAsia="en-GB"/>
              </w:rPr>
              <w:t>- Governors a clear understanding of our personal character curriculum and how pupils are supported to be their best self. </w:t>
            </w: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Amongst other things, they also: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numPr>
                <w:ilvl w:val="0"/>
                <w:numId w:val="6"/>
              </w:numPr>
              <w:spacing w:after="0" w:line="240" w:lineRule="auto"/>
              <w:ind w:left="285" w:firstLine="0"/>
              <w:textAlignment w:val="baseline"/>
              <w:rPr>
                <w:rFonts w:ascii="Calibri" w:eastAsia="Times New Roman" w:hAnsi="Calibri" w:cs="Calibri"/>
                <w:u w:val="single"/>
                <w:lang w:eastAsia="en-GB"/>
              </w:rPr>
            </w:pPr>
            <w:r w:rsidRPr="003D7229">
              <w:rPr>
                <w:rFonts w:ascii="Calibri" w:eastAsia="Times New Roman" w:hAnsi="Calibri" w:cs="Calibri"/>
                <w:lang w:eastAsia="en-GB"/>
              </w:rPr>
              <w:t>Undertaken training to ensure fully aware of how to undertake their role  </w:t>
            </w:r>
            <w:r w:rsidRPr="003D7229">
              <w:rPr>
                <w:rFonts w:ascii="Calibri" w:eastAsia="Times New Roman" w:hAnsi="Calibri" w:cs="Calibri"/>
                <w:u w:val="single"/>
                <w:lang w:eastAsia="en-GB"/>
              </w:rPr>
              <w:t> </w:t>
            </w:r>
          </w:p>
          <w:p w:rsidR="003D7229" w:rsidRPr="003D7229" w:rsidRDefault="003D7229" w:rsidP="003D7229">
            <w:pPr>
              <w:numPr>
                <w:ilvl w:val="0"/>
                <w:numId w:val="6"/>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Received reports from Subject Leaders </w:t>
            </w:r>
          </w:p>
          <w:p w:rsidR="003D7229" w:rsidRPr="003D7229" w:rsidRDefault="003D7229" w:rsidP="003D7229">
            <w:pPr>
              <w:numPr>
                <w:ilvl w:val="0"/>
                <w:numId w:val="6"/>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Received and considered the Data leads report on performance throughout the school </w:t>
            </w:r>
          </w:p>
          <w:p w:rsidR="003D7229" w:rsidRPr="003D7229" w:rsidRDefault="003D7229" w:rsidP="003D7229">
            <w:pPr>
              <w:numPr>
                <w:ilvl w:val="0"/>
                <w:numId w:val="6"/>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Monitored reporting arrangements to parents. </w:t>
            </w:r>
          </w:p>
          <w:p w:rsidR="003D7229" w:rsidRPr="003D7229" w:rsidRDefault="003D7229" w:rsidP="003D7229">
            <w:pPr>
              <w:numPr>
                <w:ilvl w:val="0"/>
                <w:numId w:val="6"/>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Reviewed the impact of the budget on the curriculum </w:t>
            </w:r>
          </w:p>
          <w:p w:rsidR="003D7229" w:rsidRPr="003D7229" w:rsidRDefault="003D7229" w:rsidP="003D7229">
            <w:pPr>
              <w:numPr>
                <w:ilvl w:val="0"/>
                <w:numId w:val="6"/>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Checked in and supported wellbeing of the whole school team </w:t>
            </w:r>
          </w:p>
          <w:p w:rsidR="003D7229" w:rsidRPr="007D5F40" w:rsidRDefault="003D7229" w:rsidP="003D7229">
            <w:pPr>
              <w:numPr>
                <w:ilvl w:val="0"/>
                <w:numId w:val="6"/>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Agreed to strengthen school to school support by becom</w:t>
            </w:r>
            <w:r w:rsidR="007D5F40">
              <w:rPr>
                <w:rFonts w:ascii="Calibri" w:eastAsia="Times New Roman" w:hAnsi="Calibri" w:cs="Calibri"/>
                <w:color w:val="000000"/>
                <w:lang w:eastAsia="en-GB"/>
              </w:rPr>
              <w:t>ing</w:t>
            </w:r>
            <w:r w:rsidRPr="003D7229">
              <w:rPr>
                <w:rFonts w:ascii="Calibri" w:eastAsia="Times New Roman" w:hAnsi="Calibri" w:cs="Calibri"/>
                <w:color w:val="000000"/>
                <w:lang w:eastAsia="en-GB"/>
              </w:rPr>
              <w:t xml:space="preserve"> a foundation trust school. </w:t>
            </w:r>
          </w:p>
          <w:p w:rsidR="007D5F40" w:rsidRPr="003D7229" w:rsidRDefault="007D5F40" w:rsidP="003D7229">
            <w:pPr>
              <w:numPr>
                <w:ilvl w:val="0"/>
                <w:numId w:val="6"/>
              </w:numPr>
              <w:spacing w:after="0" w:line="240" w:lineRule="auto"/>
              <w:ind w:left="285" w:firstLine="0"/>
              <w:textAlignment w:val="baseline"/>
              <w:rPr>
                <w:rFonts w:ascii="Calibri" w:eastAsia="Times New Roman" w:hAnsi="Calibri" w:cs="Calibri"/>
                <w:lang w:eastAsia="en-GB"/>
              </w:rPr>
            </w:pPr>
            <w:r>
              <w:rPr>
                <w:rFonts w:ascii="Calibri" w:eastAsia="Times New Roman" w:hAnsi="Calibri" w:cs="Calibri"/>
                <w:lang w:eastAsia="en-GB"/>
              </w:rPr>
              <w:t xml:space="preserve">Governors also challenge the school to ensure all actions are well thought through and influenced.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One of the governors’ roles is agreeing and reviewing a wide range of school policies in line with a planned review schedule.  A collection of Policies are reviewed each term in line with a three year cycle.  The Governing Body recognises that the attendance regulations can be a cause for concern for some parents.  Attendance this year has been strong and when attendance of a few slips we seek to address this by meeting with parents.  We will, as always, continue to have this as a school focus to enable all children to access the fullest of curriculums.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val="en-US" w:eastAsia="en-GB"/>
              </w:rPr>
              <w:t>An important role of the Governing Board is to provide guidance and assistance to the headteacher in all matters relating to budgeting and finance, with reference to ‘Keeping Your Balance – standards for financial administration in schools’ (Ofsted/Audit Commission).  </w:t>
            </w:r>
            <w:r w:rsidRPr="003D7229">
              <w:rPr>
                <w:rFonts w:ascii="Calibri" w:eastAsia="Times New Roman" w:hAnsi="Calibri" w:cs="Calibri"/>
                <w:color w:val="000000"/>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val="en-US" w:eastAsia="en-GB"/>
              </w:rPr>
              <w:t>Governors have also:</w:t>
            </w:r>
            <w:r w:rsidRPr="003D7229">
              <w:rPr>
                <w:rFonts w:ascii="Calibri" w:eastAsia="Times New Roman" w:hAnsi="Calibri" w:cs="Calibri"/>
                <w:color w:val="000000"/>
                <w:lang w:eastAsia="en-GB"/>
              </w:rPr>
              <w:t>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Monitored Value for Money in any expenditure related to the school development plan.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Reviewed financial policy statements, including consideration of long-term planning and resourcing.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Monitored income and expenditure of all funds and reported the financial situation to the full governing body each term.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Ensured that the school operates within the Financial Regulations of the County Council and meets the requirements of the Financial Management Standard in Schools (</w:t>
            </w:r>
            <w:proofErr w:type="spellStart"/>
            <w:r w:rsidRPr="003D7229">
              <w:rPr>
                <w:rFonts w:ascii="Calibri" w:eastAsia="Times New Roman" w:hAnsi="Calibri" w:cs="Calibri"/>
                <w:color w:val="000000"/>
                <w:lang w:eastAsia="en-GB"/>
              </w:rPr>
              <w:t>FMSiS</w:t>
            </w:r>
            <w:proofErr w:type="spellEnd"/>
            <w:r w:rsidRPr="003D7229">
              <w:rPr>
                <w:rFonts w:ascii="Calibri" w:eastAsia="Times New Roman" w:hAnsi="Calibri" w:cs="Calibri"/>
                <w:color w:val="000000"/>
                <w:lang w:eastAsia="en-GB"/>
              </w:rPr>
              <w:t>).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 xml:space="preserve">Monitored the impact of spending decisions upon educational achievement in the school, including additional </w:t>
            </w:r>
            <w:proofErr w:type="spellStart"/>
            <w:r w:rsidRPr="003D7229">
              <w:rPr>
                <w:rFonts w:ascii="Calibri" w:eastAsia="Times New Roman" w:hAnsi="Calibri" w:cs="Calibri"/>
                <w:color w:val="000000"/>
                <w:lang w:eastAsia="en-GB"/>
              </w:rPr>
              <w:t>Covid</w:t>
            </w:r>
            <w:proofErr w:type="spellEnd"/>
            <w:r w:rsidRPr="003D7229">
              <w:rPr>
                <w:rFonts w:ascii="Calibri" w:eastAsia="Times New Roman" w:hAnsi="Calibri" w:cs="Calibri"/>
                <w:color w:val="000000"/>
                <w:lang w:eastAsia="en-GB"/>
              </w:rPr>
              <w:t xml:space="preserve"> Spending.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Monitored the effectiveness of the school’s health and safety arrangements.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Carried out an annual risk assessment of the school premises.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Made termly inspections of the building and grounds.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Considered the competencies of governors on the committee and attended training as appropriate. </w:t>
            </w:r>
          </w:p>
          <w:p w:rsidR="003D7229" w:rsidRPr="003D7229" w:rsidRDefault="003D7229" w:rsidP="003D7229">
            <w:pPr>
              <w:numPr>
                <w:ilvl w:val="0"/>
                <w:numId w:val="7"/>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Monitored the use of additional funds e.g. Pupil Premium, Sports and Catch Up funding.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In the Spring term, the Governing Board approved the 202</w:t>
            </w:r>
            <w:r w:rsidR="0050122F">
              <w:rPr>
                <w:rFonts w:ascii="Calibri" w:eastAsia="Times New Roman" w:hAnsi="Calibri" w:cs="Calibri"/>
                <w:lang w:eastAsia="en-GB"/>
              </w:rPr>
              <w:t>4</w:t>
            </w:r>
            <w:r w:rsidRPr="003D7229">
              <w:rPr>
                <w:rFonts w:ascii="Calibri" w:eastAsia="Times New Roman" w:hAnsi="Calibri" w:cs="Calibri"/>
                <w:lang w:eastAsia="en-GB"/>
              </w:rPr>
              <w:t>/2</w:t>
            </w:r>
            <w:r w:rsidR="0050122F">
              <w:rPr>
                <w:rFonts w:ascii="Calibri" w:eastAsia="Times New Roman" w:hAnsi="Calibri" w:cs="Calibri"/>
                <w:lang w:eastAsia="en-GB"/>
              </w:rPr>
              <w:t>5</w:t>
            </w:r>
            <w:r w:rsidRPr="003D7229">
              <w:rPr>
                <w:rFonts w:ascii="Calibri" w:eastAsia="Times New Roman" w:hAnsi="Calibri" w:cs="Calibri"/>
                <w:lang w:eastAsia="en-GB"/>
              </w:rPr>
              <w:t xml:space="preserve"> budget plan for the school and are pleased to report that a balanced budget was set.  They did note that the budget allocation was very tight and money will need to be carefully allocated throughout the year.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Our Safeguarding Governor receives a report for the governors. In particular this year they have monitored: </w:t>
            </w:r>
          </w:p>
          <w:p w:rsidR="003D7229" w:rsidRPr="003D7229" w:rsidRDefault="003D7229" w:rsidP="003D7229">
            <w:pPr>
              <w:numPr>
                <w:ilvl w:val="0"/>
                <w:numId w:val="8"/>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Accurate recording and reporting procedures. </w:t>
            </w:r>
          </w:p>
          <w:p w:rsidR="003D7229" w:rsidRPr="003D7229" w:rsidRDefault="003D7229" w:rsidP="003D7229">
            <w:pPr>
              <w:numPr>
                <w:ilvl w:val="0"/>
                <w:numId w:val="8"/>
              </w:numPr>
              <w:spacing w:after="0" w:line="240" w:lineRule="auto"/>
              <w:ind w:left="285" w:firstLine="0"/>
              <w:textAlignment w:val="baseline"/>
              <w:rPr>
                <w:rFonts w:ascii="Calibri" w:eastAsia="Times New Roman" w:hAnsi="Calibri" w:cs="Calibri"/>
                <w:lang w:eastAsia="en-GB"/>
              </w:rPr>
            </w:pPr>
            <w:r w:rsidRPr="003D7229">
              <w:rPr>
                <w:rFonts w:ascii="Calibri" w:eastAsia="Times New Roman" w:hAnsi="Calibri" w:cs="Calibri"/>
                <w:color w:val="000000"/>
                <w:lang w:eastAsia="en-GB"/>
              </w:rPr>
              <w:t>Attendance that looks to be slipping in to persistent absence patterns. </w:t>
            </w:r>
          </w:p>
          <w:p w:rsidR="003D7229" w:rsidRPr="003D7229" w:rsidRDefault="003D7229" w:rsidP="003D7229">
            <w:pPr>
              <w:spacing w:after="0" w:line="240" w:lineRule="auto"/>
              <w:ind w:left="645"/>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The Headteacher reports on Safeguarding matters in her termly reports.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r>
      <w:tr w:rsidR="003D7229" w:rsidRPr="003D7229" w:rsidTr="003D7229">
        <w:trPr>
          <w:trHeight w:val="87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Future plans for the governors </w:t>
            </w:r>
            <w:r w:rsidRPr="003D7229">
              <w:rPr>
                <w:rFonts w:ascii="Calibri" w:eastAsia="Times New Roman" w:hAnsi="Calibri" w:cs="Calibri"/>
                <w:lang w:eastAsia="en-GB"/>
              </w:rPr>
              <w:t> </w:t>
            </w:r>
          </w:p>
        </w:tc>
        <w:tc>
          <w:tcPr>
            <w:tcW w:w="762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In the coming year the governing body look forward to seeing the school develop even further.  For the next academic year we have asked the school to develop our vision for the pupils in our school so that they ‘Shine from the inside out’.   </w:t>
            </w:r>
            <w:r w:rsidR="0050122F">
              <w:rPr>
                <w:rFonts w:ascii="Calibri" w:eastAsia="Times New Roman" w:hAnsi="Calibri" w:cs="Calibri"/>
                <w:color w:val="000000"/>
                <w:lang w:eastAsia="en-GB"/>
              </w:rPr>
              <w:t xml:space="preserve">We want this through pupils developing within the Longton Way so that they continue to live out the fundamental British Values now and in their future lives.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color w:val="000000"/>
                <w:lang w:eastAsia="en-GB"/>
              </w:rPr>
              <w:t>Building on our strengths, we have identified four key areas for improvement so that pupils in our school will ‘</w:t>
            </w:r>
            <w:r w:rsidRPr="003D7229">
              <w:rPr>
                <w:rFonts w:ascii="Calibri" w:eastAsia="Times New Roman" w:hAnsi="Calibri" w:cs="Calibri"/>
                <w:b/>
                <w:bCs/>
                <w:color w:val="000000"/>
                <w:lang w:eastAsia="en-GB"/>
              </w:rPr>
              <w:t>Shine from the inside out by’:</w:t>
            </w:r>
            <w:r w:rsidRPr="003D7229">
              <w:rPr>
                <w:rFonts w:ascii="Calibri" w:eastAsia="Times New Roman" w:hAnsi="Calibri" w:cs="Calibri"/>
                <w:color w:val="000000"/>
                <w:lang w:eastAsia="en-GB"/>
              </w:rPr>
              <w:t> </w:t>
            </w:r>
          </w:p>
          <w:p w:rsidR="00A94440" w:rsidRPr="00A94440" w:rsidRDefault="00A94440" w:rsidP="00F6038A">
            <w:pPr>
              <w:pStyle w:val="ListParagraph"/>
              <w:numPr>
                <w:ilvl w:val="0"/>
                <w:numId w:val="12"/>
              </w:numPr>
            </w:pPr>
            <w:r w:rsidRPr="00A94440">
              <w:rPr>
                <w:rFonts w:cstheme="minorHAnsi"/>
              </w:rPr>
              <w:t xml:space="preserve">We aim to enhance the </w:t>
            </w:r>
            <w:r>
              <w:rPr>
                <w:rFonts w:cstheme="minorHAnsi"/>
              </w:rPr>
              <w:t>pupil</w:t>
            </w:r>
            <w:r w:rsidRPr="00A94440">
              <w:rPr>
                <w:rFonts w:cstheme="minorHAnsi"/>
              </w:rPr>
              <w:t xml:space="preserve">'s approach to presenting their work by encouraging them to display their tasks clearly and with pride, thereby elevating its status throughout the school. Additionally, we strive to help </w:t>
            </w:r>
            <w:r>
              <w:rPr>
                <w:rFonts w:cstheme="minorHAnsi"/>
              </w:rPr>
              <w:t>pupils</w:t>
            </w:r>
            <w:r w:rsidRPr="00A94440">
              <w:rPr>
                <w:rFonts w:cstheme="minorHAnsi"/>
              </w:rPr>
              <w:t xml:space="preserve"> develop their own legible handwriting style, which can be applied across various subjects and curriculum areas</w:t>
            </w:r>
            <w:r>
              <w:rPr>
                <w:rFonts w:cstheme="minorHAnsi"/>
              </w:rPr>
              <w:t>.</w:t>
            </w:r>
          </w:p>
          <w:p w:rsidR="00A94440" w:rsidRPr="00A94440" w:rsidRDefault="00A94440" w:rsidP="00F6038A">
            <w:pPr>
              <w:pStyle w:val="ListParagraph"/>
              <w:numPr>
                <w:ilvl w:val="0"/>
                <w:numId w:val="12"/>
              </w:numPr>
            </w:pPr>
            <w:r w:rsidRPr="00A94440">
              <w:rPr>
                <w:rFonts w:cstheme="minorHAnsi"/>
              </w:rPr>
              <w:t xml:space="preserve">Our goal is to effectively onboard new team members by </w:t>
            </w:r>
            <w:r>
              <w:rPr>
                <w:rFonts w:cstheme="minorHAnsi"/>
              </w:rPr>
              <w:t>making clear</w:t>
            </w:r>
            <w:r w:rsidRPr="00A94440">
              <w:rPr>
                <w:rFonts w:cstheme="minorHAnsi"/>
              </w:rPr>
              <w:t xml:space="preserve"> the comprehensive and successful subject leadership and monitoring strategy we</w:t>
            </w:r>
            <w:r>
              <w:rPr>
                <w:rFonts w:cstheme="minorHAnsi"/>
              </w:rPr>
              <w:t xml:space="preserve"> have</w:t>
            </w:r>
            <w:r w:rsidRPr="00A94440">
              <w:rPr>
                <w:rFonts w:cstheme="minorHAnsi"/>
              </w:rPr>
              <w:t xml:space="preserve"> developed over time, allowing leaders to distribute responsibilities more efficiently and make a more significant impact on </w:t>
            </w:r>
            <w:r>
              <w:rPr>
                <w:rFonts w:cstheme="minorHAnsi"/>
              </w:rPr>
              <w:t>pupils</w:t>
            </w:r>
            <w:r w:rsidRPr="00A94440">
              <w:rPr>
                <w:rFonts w:cstheme="minorHAnsi"/>
              </w:rPr>
              <w:t xml:space="preserve"> learning.</w:t>
            </w:r>
          </w:p>
          <w:p w:rsidR="00F6038A" w:rsidRPr="00F6038A" w:rsidRDefault="00A94440" w:rsidP="00F6038A">
            <w:pPr>
              <w:pStyle w:val="ListParagraph"/>
              <w:numPr>
                <w:ilvl w:val="0"/>
                <w:numId w:val="12"/>
              </w:numPr>
            </w:pPr>
            <w:r w:rsidRPr="00A94440">
              <w:t>We aim to integrate Religious Education (RE) into the school's overall development strategy, ensuring that all aspects of the curriculum are harmoni</w:t>
            </w:r>
            <w:r>
              <w:t>s</w:t>
            </w:r>
            <w:r w:rsidRPr="00A94440">
              <w:t>ed to foster pupil learning, well-being, and personal growth.</w:t>
            </w:r>
          </w:p>
          <w:p w:rsidR="0050122F" w:rsidRPr="0050122F" w:rsidRDefault="0050122F" w:rsidP="00F6038A">
            <w:pPr>
              <w:pStyle w:val="ListParagraph"/>
              <w:spacing w:after="0" w:line="240" w:lineRule="auto"/>
              <w:textAlignment w:val="baseline"/>
              <w:rPr>
                <w:rFonts w:ascii="Times New Roman" w:eastAsia="Times New Roman" w:hAnsi="Times New Roman" w:cs="Times New Roman"/>
                <w:lang w:eastAsia="en-GB"/>
              </w:rPr>
            </w:pP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We are working closely with the headteacher to ensure that we strive to have teaching that is consistently of the highest quality and that learning is not capped for any child.  This means that the induction of new staff and governors must be strong and effective.  It also means that existing staff are held to account and provided with high quality continuing professional development (CPD) and aspirations.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 </w:t>
            </w:r>
          </w:p>
          <w:p w:rsidR="003D7229" w:rsidRPr="003D7229" w:rsidRDefault="00613821" w:rsidP="003D7229">
            <w:pPr>
              <w:spacing w:after="0" w:line="240" w:lineRule="auto"/>
              <w:textAlignment w:val="baseline"/>
              <w:rPr>
                <w:rFonts w:ascii="Times New Roman" w:eastAsia="Times New Roman" w:hAnsi="Times New Roman" w:cs="Times New Roman"/>
                <w:sz w:val="24"/>
                <w:szCs w:val="24"/>
                <w:lang w:eastAsia="en-GB"/>
              </w:rPr>
            </w:pPr>
            <w:r w:rsidRPr="00613821">
              <w:rPr>
                <w:rFonts w:ascii="Calibri" w:eastAsia="Times New Roman" w:hAnsi="Calibri" w:cs="Calibri"/>
                <w:lang w:eastAsia="en-GB"/>
              </w:rPr>
              <w:t>As we embark on a new chapter in our school's journey, we</w:t>
            </w:r>
            <w:r>
              <w:rPr>
                <w:rFonts w:ascii="Calibri" w:eastAsia="Times New Roman" w:hAnsi="Calibri" w:cs="Calibri"/>
                <w:lang w:eastAsia="en-GB"/>
              </w:rPr>
              <w:t xml:space="preserve"> a</w:t>
            </w:r>
            <w:r w:rsidRPr="00613821">
              <w:rPr>
                <w:rFonts w:ascii="Calibri" w:eastAsia="Times New Roman" w:hAnsi="Calibri" w:cs="Calibri"/>
                <w:lang w:eastAsia="en-GB"/>
              </w:rPr>
              <w:t>re reflecting on our progress and setting goals for the future. We</w:t>
            </w:r>
            <w:r>
              <w:rPr>
                <w:rFonts w:ascii="Calibri" w:eastAsia="Times New Roman" w:hAnsi="Calibri" w:cs="Calibri"/>
                <w:lang w:eastAsia="en-GB"/>
              </w:rPr>
              <w:t xml:space="preserve"> a</w:t>
            </w:r>
            <w:r w:rsidRPr="00613821">
              <w:rPr>
                <w:rFonts w:ascii="Calibri" w:eastAsia="Times New Roman" w:hAnsi="Calibri" w:cs="Calibri"/>
                <w:lang w:eastAsia="en-GB"/>
              </w:rPr>
              <w:t xml:space="preserve">re committed to continually improving our teaching practices, identifying areas for growth, and ensuring every </w:t>
            </w:r>
            <w:r>
              <w:rPr>
                <w:rFonts w:ascii="Calibri" w:eastAsia="Times New Roman" w:hAnsi="Calibri" w:cs="Calibri"/>
                <w:lang w:eastAsia="en-GB"/>
              </w:rPr>
              <w:t xml:space="preserve">pupil </w:t>
            </w:r>
            <w:r w:rsidRPr="00613821">
              <w:rPr>
                <w:rFonts w:ascii="Calibri" w:eastAsia="Times New Roman" w:hAnsi="Calibri" w:cs="Calibri"/>
                <w:lang w:eastAsia="en-GB"/>
              </w:rPr>
              <w:t>has a positive experience. We</w:t>
            </w:r>
            <w:r>
              <w:rPr>
                <w:rFonts w:ascii="Calibri" w:eastAsia="Times New Roman" w:hAnsi="Calibri" w:cs="Calibri"/>
                <w:lang w:eastAsia="en-GB"/>
              </w:rPr>
              <w:t xml:space="preserve"> a</w:t>
            </w:r>
            <w:r w:rsidRPr="00613821">
              <w:rPr>
                <w:rFonts w:ascii="Calibri" w:eastAsia="Times New Roman" w:hAnsi="Calibri" w:cs="Calibri"/>
                <w:lang w:eastAsia="en-GB"/>
              </w:rPr>
              <w:t xml:space="preserve">re dedicated to providing a holistic education that prepares </w:t>
            </w:r>
            <w:r>
              <w:rPr>
                <w:rFonts w:ascii="Calibri" w:eastAsia="Times New Roman" w:hAnsi="Calibri" w:cs="Calibri"/>
                <w:lang w:eastAsia="en-GB"/>
              </w:rPr>
              <w:t>pupil</w:t>
            </w:r>
            <w:r w:rsidRPr="00613821">
              <w:rPr>
                <w:rFonts w:ascii="Calibri" w:eastAsia="Times New Roman" w:hAnsi="Calibri" w:cs="Calibri"/>
                <w:lang w:eastAsia="en-GB"/>
              </w:rPr>
              <w:t>s for life's opportunities. To achieve this, we</w:t>
            </w:r>
            <w:r>
              <w:rPr>
                <w:rFonts w:ascii="Calibri" w:eastAsia="Times New Roman" w:hAnsi="Calibri" w:cs="Calibri"/>
                <w:lang w:eastAsia="en-GB"/>
              </w:rPr>
              <w:t xml:space="preserve"> wi</w:t>
            </w:r>
            <w:r w:rsidRPr="00613821">
              <w:rPr>
                <w:rFonts w:ascii="Calibri" w:eastAsia="Times New Roman" w:hAnsi="Calibri" w:cs="Calibri"/>
                <w:lang w:eastAsia="en-GB"/>
              </w:rPr>
              <w:t xml:space="preserve">ll maintain a consistent approach to assessment and keep parents informed through regular updates and parent-teacher evenings. Our Governing Board is also </w:t>
            </w:r>
            <w:r>
              <w:rPr>
                <w:rFonts w:ascii="Calibri" w:eastAsia="Times New Roman" w:hAnsi="Calibri" w:cs="Calibri"/>
                <w:lang w:eastAsia="en-GB"/>
              </w:rPr>
              <w:t>open to professional challenge and development</w:t>
            </w:r>
            <w:r w:rsidRPr="00613821">
              <w:rPr>
                <w:rFonts w:ascii="Calibri" w:eastAsia="Times New Roman" w:hAnsi="Calibri" w:cs="Calibri"/>
                <w:lang w:eastAsia="en-GB"/>
              </w:rPr>
              <w:t>, and we</w:t>
            </w:r>
            <w:r>
              <w:rPr>
                <w:rFonts w:ascii="Calibri" w:eastAsia="Times New Roman" w:hAnsi="Calibri" w:cs="Calibri"/>
                <w:lang w:eastAsia="en-GB"/>
              </w:rPr>
              <w:t xml:space="preserve"> a</w:t>
            </w:r>
            <w:r w:rsidRPr="00613821">
              <w:rPr>
                <w:rFonts w:ascii="Calibri" w:eastAsia="Times New Roman" w:hAnsi="Calibri" w:cs="Calibri"/>
                <w:lang w:eastAsia="en-GB"/>
              </w:rPr>
              <w:t>re committed to harnessing the strengths and skills of each member to drive the school's success. We</w:t>
            </w:r>
            <w:r>
              <w:rPr>
                <w:rFonts w:ascii="Calibri" w:eastAsia="Times New Roman" w:hAnsi="Calibri" w:cs="Calibri"/>
                <w:lang w:eastAsia="en-GB"/>
              </w:rPr>
              <w:t xml:space="preserve"> wil</w:t>
            </w:r>
            <w:r w:rsidRPr="00613821">
              <w:rPr>
                <w:rFonts w:ascii="Calibri" w:eastAsia="Times New Roman" w:hAnsi="Calibri" w:cs="Calibri"/>
                <w:lang w:eastAsia="en-GB"/>
              </w:rPr>
              <w:t>l continue to develop our governance through training and increased involvement in the school's daily life.</w:t>
            </w:r>
            <w:r w:rsidR="003D7229" w:rsidRPr="003D7229">
              <w:rPr>
                <w:rFonts w:ascii="Calibri" w:eastAsia="Times New Roman" w:hAnsi="Calibri" w:cs="Calibri"/>
                <w:lang w:eastAsia="en-GB"/>
              </w:rPr>
              <w:t> </w:t>
            </w:r>
          </w:p>
        </w:tc>
      </w:tr>
      <w:tr w:rsidR="003D7229" w:rsidRPr="003D7229" w:rsidTr="003D7229">
        <w:trPr>
          <w:trHeight w:val="87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b/>
                <w:bCs/>
                <w:lang w:eastAsia="en-GB"/>
              </w:rPr>
              <w:t>How you can contact the governing board</w:t>
            </w:r>
            <w:r w:rsidRPr="003D7229">
              <w:rPr>
                <w:rFonts w:ascii="Calibri" w:eastAsia="Times New Roman" w:hAnsi="Calibri" w:cs="Calibri"/>
                <w:lang w:eastAsia="en-GB"/>
              </w:rPr>
              <w:t> </w:t>
            </w:r>
          </w:p>
        </w:tc>
        <w:tc>
          <w:tcPr>
            <w:tcW w:w="7620"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lang w:eastAsia="en-GB"/>
              </w:rPr>
              <w:t>We always welcome suggestions, feedback and ideas from parents – please contact the Chair of Governors, Mr Bates, via the school office.  You can see the full list of governors; their attendance at meetings and more information about what we do, on the Governors’ page of the school website.  </w:t>
            </w:r>
          </w:p>
        </w:tc>
      </w:tr>
    </w:tbl>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Arial" w:eastAsia="Times New Roman" w:hAnsi="Arial" w:cs="Arial"/>
          <w:sz w:val="20"/>
          <w:szCs w:val="20"/>
          <w:lang w:eastAsia="en-GB"/>
        </w:rPr>
        <w:t> </w:t>
      </w:r>
    </w:p>
    <w:p w:rsidR="003D7229" w:rsidRDefault="003D7229" w:rsidP="003D7229">
      <w:pPr>
        <w:spacing w:after="0" w:line="240" w:lineRule="auto"/>
        <w:textAlignment w:val="baseline"/>
        <w:rPr>
          <w:rFonts w:ascii="Calibri" w:eastAsia="Times New Roman" w:hAnsi="Calibri" w:cs="Calibri"/>
          <w:sz w:val="24"/>
          <w:szCs w:val="24"/>
          <w:lang w:eastAsia="en-GB"/>
        </w:rPr>
      </w:pPr>
      <w:r w:rsidRPr="003D7229">
        <w:rPr>
          <w:rFonts w:ascii="Calibri" w:eastAsia="Times New Roman" w:hAnsi="Calibri" w:cs="Calibri"/>
          <w:sz w:val="24"/>
          <w:szCs w:val="24"/>
          <w:lang w:eastAsia="en-GB"/>
        </w:rPr>
        <w:t> </w:t>
      </w:r>
    </w:p>
    <w:p w:rsidR="003D7229" w:rsidRDefault="003D7229" w:rsidP="003D7229">
      <w:pPr>
        <w:spacing w:after="0" w:line="240" w:lineRule="auto"/>
        <w:textAlignment w:val="baseline"/>
        <w:rPr>
          <w:rFonts w:ascii="Segoe UI" w:eastAsia="Times New Roman" w:hAnsi="Segoe UI" w:cs="Segoe UI"/>
          <w:sz w:val="18"/>
          <w:szCs w:val="18"/>
          <w:lang w:eastAsia="en-GB"/>
        </w:rPr>
      </w:pPr>
    </w:p>
    <w:p w:rsidR="003D7229" w:rsidRDefault="003D7229" w:rsidP="003D7229">
      <w:pPr>
        <w:spacing w:after="0" w:line="240" w:lineRule="auto"/>
        <w:textAlignment w:val="baseline"/>
        <w:rPr>
          <w:rFonts w:ascii="Segoe UI" w:eastAsia="Times New Roman" w:hAnsi="Segoe UI" w:cs="Segoe UI"/>
          <w:sz w:val="18"/>
          <w:szCs w:val="18"/>
          <w:lang w:eastAsia="en-GB"/>
        </w:rPr>
      </w:pPr>
    </w:p>
    <w:p w:rsidR="003D7229" w:rsidRDefault="003D7229" w:rsidP="003D7229">
      <w:pPr>
        <w:spacing w:after="0" w:line="240" w:lineRule="auto"/>
        <w:textAlignment w:val="baseline"/>
        <w:rPr>
          <w:rFonts w:ascii="Segoe UI" w:eastAsia="Times New Roman" w:hAnsi="Segoe UI" w:cs="Segoe UI"/>
          <w:sz w:val="18"/>
          <w:szCs w:val="18"/>
          <w:lang w:eastAsia="en-GB"/>
        </w:rPr>
      </w:pPr>
    </w:p>
    <w:p w:rsidR="003D7229" w:rsidRDefault="003D7229" w:rsidP="003D7229">
      <w:pPr>
        <w:spacing w:after="0" w:line="240" w:lineRule="auto"/>
        <w:textAlignment w:val="baseline"/>
        <w:rPr>
          <w:rFonts w:ascii="Segoe UI" w:eastAsia="Times New Roman" w:hAnsi="Segoe UI" w:cs="Segoe UI"/>
          <w:sz w:val="18"/>
          <w:szCs w:val="18"/>
          <w:lang w:eastAsia="en-GB"/>
        </w:rPr>
      </w:pPr>
    </w:p>
    <w:p w:rsidR="003D7229" w:rsidRDefault="003D7229" w:rsidP="003D7229">
      <w:pPr>
        <w:spacing w:after="0" w:line="240" w:lineRule="auto"/>
        <w:textAlignment w:val="baseline"/>
        <w:rPr>
          <w:rFonts w:ascii="Segoe UI" w:eastAsia="Times New Roman" w:hAnsi="Segoe UI" w:cs="Segoe UI"/>
          <w:sz w:val="18"/>
          <w:szCs w:val="18"/>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C33062" w:rsidRDefault="00C33062" w:rsidP="003D7229">
      <w:pPr>
        <w:spacing w:after="0" w:line="240" w:lineRule="auto"/>
        <w:textAlignment w:val="baseline"/>
        <w:rPr>
          <w:rFonts w:ascii="Segoe UI" w:eastAsia="Times New Roman" w:hAnsi="Segoe UI" w:cs="Segoe UI"/>
          <w:sz w:val="18"/>
          <w:szCs w:val="18"/>
          <w:highlight w:val="yellow"/>
          <w:lang w:eastAsia="en-GB"/>
        </w:rPr>
      </w:pPr>
    </w:p>
    <w:p w:rsidR="00D807D2" w:rsidRDefault="00D807D2" w:rsidP="003D7229">
      <w:pPr>
        <w:spacing w:after="0" w:line="240" w:lineRule="auto"/>
        <w:textAlignment w:val="baseline"/>
        <w:rPr>
          <w:rFonts w:ascii="Segoe UI" w:eastAsia="Times New Roman" w:hAnsi="Segoe UI" w:cs="Segoe UI"/>
          <w:sz w:val="24"/>
          <w:szCs w:val="24"/>
          <w:highlight w:val="yellow"/>
          <w:lang w:eastAsia="en-GB"/>
        </w:rPr>
        <w:sectPr w:rsidR="00D807D2" w:rsidSect="00D807D2">
          <w:pgSz w:w="11906" w:h="16838" w:code="9"/>
          <w:pgMar w:top="1440" w:right="1440" w:bottom="1440" w:left="1440" w:header="709" w:footer="709" w:gutter="0"/>
          <w:cols w:space="708"/>
          <w:docGrid w:linePitch="360"/>
        </w:sectPr>
      </w:pPr>
    </w:p>
    <w:p w:rsidR="003D7229" w:rsidRPr="00C33062" w:rsidRDefault="00C33062" w:rsidP="003D7229">
      <w:pPr>
        <w:spacing w:after="0" w:line="240" w:lineRule="auto"/>
        <w:textAlignment w:val="baseline"/>
        <w:rPr>
          <w:rFonts w:ascii="Segoe UI" w:eastAsia="Times New Roman" w:hAnsi="Segoe UI" w:cs="Segoe UI"/>
          <w:sz w:val="24"/>
          <w:szCs w:val="24"/>
          <w:lang w:eastAsia="en-GB"/>
        </w:rPr>
      </w:pPr>
      <w:r w:rsidRPr="00C33062">
        <w:rPr>
          <w:rFonts w:ascii="Segoe UI" w:eastAsia="Times New Roman" w:hAnsi="Segoe UI" w:cs="Segoe UI"/>
          <w:sz w:val="24"/>
          <w:szCs w:val="24"/>
          <w:highlight w:val="yellow"/>
          <w:lang w:eastAsia="en-GB"/>
        </w:rPr>
        <w:t>Please not this is for the coming year 2024 - 2025</w:t>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color w:val="FF0000"/>
          <w:sz w:val="28"/>
          <w:szCs w:val="28"/>
          <w:lang w:eastAsia="en-GB"/>
        </w:rPr>
        <w:t> </w:t>
      </w:r>
    </w:p>
    <w:tbl>
      <w:tblPr>
        <w:tblW w:w="14743"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5"/>
        <w:gridCol w:w="3367"/>
        <w:gridCol w:w="1629"/>
        <w:gridCol w:w="2981"/>
        <w:gridCol w:w="2859"/>
        <w:gridCol w:w="2102"/>
      </w:tblGrid>
      <w:tr w:rsidR="003D7229" w:rsidRPr="003D7229" w:rsidTr="00545DF7">
        <w:trPr>
          <w:trHeight w:val="30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Name </w:t>
            </w:r>
          </w:p>
        </w:tc>
        <w:tc>
          <w:tcPr>
            <w:tcW w:w="4996" w:type="dxa"/>
            <w:gridSpan w:val="2"/>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Role </w:t>
            </w:r>
          </w:p>
        </w:tc>
        <w:tc>
          <w:tcPr>
            <w:tcW w:w="2981"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Autumn </w:t>
            </w:r>
          </w:p>
        </w:tc>
        <w:tc>
          <w:tcPr>
            <w:tcW w:w="2859"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Spring </w:t>
            </w:r>
          </w:p>
        </w:tc>
        <w:tc>
          <w:tcPr>
            <w:tcW w:w="2102"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Summer </w:t>
            </w:r>
          </w:p>
        </w:tc>
      </w:tr>
      <w:tr w:rsidR="003D7229" w:rsidRPr="003D7229" w:rsidTr="00545DF7">
        <w:trPr>
          <w:trHeight w:val="30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4996" w:type="dxa"/>
            <w:gridSpan w:val="2"/>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C33062">
              <w:rPr>
                <w:rFonts w:ascii="Comic Sans MS" w:eastAsia="Times New Roman" w:hAnsi="Comic Sans MS" w:cs="Times New Roman"/>
                <w:color w:val="FF0000"/>
                <w:lang w:eastAsia="en-GB"/>
              </w:rPr>
              <w:t>In September, please put the dates in the diary for these visits for the year.  </w:t>
            </w:r>
          </w:p>
        </w:tc>
        <w:tc>
          <w:tcPr>
            <w:tcW w:w="7942" w:type="dxa"/>
            <w:gridSpan w:val="3"/>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When the visit is complete please email the report to Headteacher or add to teams. </w:t>
            </w:r>
          </w:p>
        </w:tc>
      </w:tr>
      <w:tr w:rsidR="003D7229" w:rsidRPr="003D7229" w:rsidTr="00545DF7">
        <w:trPr>
          <w:trHeight w:val="61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Graham Gooch </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SEND and Pupil Premium </w:t>
            </w:r>
          </w:p>
          <w:p w:rsidR="00545DF7" w:rsidRPr="00545DF7" w:rsidRDefault="00545DF7" w:rsidP="003D7229">
            <w:pPr>
              <w:spacing w:after="0" w:line="240" w:lineRule="auto"/>
              <w:textAlignment w:val="baseline"/>
              <w:rPr>
                <w:rFonts w:ascii="Comic Sans MS" w:eastAsia="Times New Roman" w:hAnsi="Comic Sans MS" w:cs="Times New Roman"/>
                <w:sz w:val="24"/>
                <w:szCs w:val="24"/>
                <w:lang w:eastAsia="en-GB"/>
              </w:rPr>
            </w:pPr>
            <w:r w:rsidRPr="00545DF7">
              <w:rPr>
                <w:rFonts w:ascii="Comic Sans MS" w:eastAsia="Times New Roman" w:hAnsi="Comic Sans MS" w:cs="Times New Roman"/>
                <w:sz w:val="24"/>
                <w:szCs w:val="24"/>
                <w:lang w:eastAsia="en-GB"/>
              </w:rPr>
              <w:t>PSHE/RSE subject</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Meet/chat with SENCO October for update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r w:rsidR="00545DF7">
              <w:rPr>
                <w:rFonts w:ascii="Comic Sans MS" w:eastAsia="Times New Roman" w:hAnsi="Comic Sans MS" w:cs="Times New Roman"/>
                <w:lang w:eastAsia="en-GB"/>
              </w:rPr>
              <w:t>Subject review uploaded</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Meet/chat with SENCO February for update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Meet/chat with SENCO June for update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r w:rsidR="00545DF7">
              <w:rPr>
                <w:rFonts w:ascii="Comic Sans MS" w:eastAsia="Times New Roman" w:hAnsi="Comic Sans MS" w:cs="Times New Roman"/>
                <w:lang w:eastAsia="en-GB"/>
              </w:rPr>
              <w:t>Subject review uploaded</w:t>
            </w:r>
          </w:p>
        </w:tc>
      </w:tr>
      <w:tr w:rsidR="003D7229" w:rsidRPr="003D7229" w:rsidTr="00545DF7">
        <w:trPr>
          <w:trHeight w:val="615"/>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Rebecca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Julie B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545DF7" w:rsidRPr="003D7229" w:rsidTr="00545DF7">
        <w:trPr>
          <w:trHeight w:val="660"/>
        </w:trPr>
        <w:tc>
          <w:tcPr>
            <w:tcW w:w="1805" w:type="dxa"/>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Amy Royle </w:t>
            </w:r>
          </w:p>
        </w:tc>
        <w:tc>
          <w:tcPr>
            <w:tcW w:w="3367" w:type="dxa"/>
            <w:vMerge w:val="restart"/>
            <w:tcBorders>
              <w:top w:val="single" w:sz="6" w:space="0" w:color="auto"/>
              <w:left w:val="single" w:sz="6" w:space="0" w:color="auto"/>
              <w:bottom w:val="single" w:sz="6" w:space="0" w:color="auto"/>
              <w:right w:val="nil"/>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Wellbeing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EYFS Representative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Finance </w:t>
            </w:r>
          </w:p>
          <w:p w:rsidR="00545DF7" w:rsidRPr="00545DF7" w:rsidRDefault="00545DF7" w:rsidP="003D7229">
            <w:pPr>
              <w:spacing w:after="0" w:line="240" w:lineRule="auto"/>
              <w:textAlignment w:val="baseline"/>
              <w:rPr>
                <w:rFonts w:ascii="Comic Sans MS" w:eastAsia="Times New Roman" w:hAnsi="Comic Sans MS" w:cs="Times New Roman"/>
                <w:sz w:val="24"/>
                <w:szCs w:val="24"/>
                <w:lang w:eastAsia="en-GB"/>
              </w:rPr>
            </w:pPr>
            <w:r w:rsidRPr="00545DF7">
              <w:rPr>
                <w:rFonts w:ascii="Comic Sans MS" w:eastAsia="Times New Roman" w:hAnsi="Comic Sans MS" w:cs="Times New Roman"/>
                <w:sz w:val="24"/>
                <w:szCs w:val="24"/>
                <w:lang w:eastAsia="en-GB"/>
              </w:rPr>
              <w:t>Humanities</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1629" w:type="dxa"/>
            <w:vMerge w:val="restart"/>
            <w:tcBorders>
              <w:top w:val="single" w:sz="6" w:space="0" w:color="auto"/>
              <w:left w:val="nil"/>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 HT for Wellbeing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LT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Go through budget  monitoring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Subject review uploaded</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 HT for Wellbeing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LT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roofErr w:type="spellStart"/>
            <w:r w:rsidRPr="003D7229">
              <w:rPr>
                <w:rFonts w:ascii="Comic Sans MS" w:eastAsia="Times New Roman" w:hAnsi="Comic Sans MS" w:cs="Times New Roman"/>
                <w:lang w:eastAsia="en-GB"/>
              </w:rPr>
              <w:t>Fmis</w:t>
            </w:r>
            <w:proofErr w:type="spellEnd"/>
            <w:r w:rsidRPr="003D7229">
              <w:rPr>
                <w:rFonts w:ascii="Comic Sans MS" w:eastAsia="Times New Roman" w:hAnsi="Comic Sans MS" w:cs="Times New Roman"/>
                <w:lang w:eastAsia="en-GB"/>
              </w:rPr>
              <w:t>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Go through budget monitoring </w:t>
            </w:r>
          </w:p>
          <w:p w:rsidR="00545DF7" w:rsidRPr="00980783" w:rsidRDefault="00980783" w:rsidP="003D7229">
            <w:pPr>
              <w:spacing w:after="0" w:line="240" w:lineRule="auto"/>
              <w:textAlignment w:val="baseline"/>
              <w:rPr>
                <w:rFonts w:ascii="Comic Sans MS" w:eastAsia="Times New Roman" w:hAnsi="Comic Sans MS" w:cs="Times New Roman"/>
                <w:sz w:val="24"/>
                <w:szCs w:val="24"/>
                <w:lang w:eastAsia="en-GB"/>
              </w:rPr>
            </w:pPr>
            <w:r w:rsidRPr="00980783">
              <w:rPr>
                <w:rFonts w:ascii="Comic Sans MS" w:eastAsia="Times New Roman" w:hAnsi="Comic Sans MS" w:cs="Times New Roman"/>
                <w:sz w:val="24"/>
                <w:szCs w:val="24"/>
                <w:lang w:eastAsia="en-GB"/>
              </w:rPr>
              <w:t>Subject review uploaded</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 HT for Wellbeing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LT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-Go through budget monitoring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Subject review uploaded</w:t>
            </w:r>
          </w:p>
        </w:tc>
      </w:tr>
      <w:tr w:rsidR="003D7229" w:rsidRPr="003D7229" w:rsidTr="00545DF7">
        <w:trPr>
          <w:trHeight w:val="705"/>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Liza T </w:t>
            </w:r>
          </w:p>
          <w:p w:rsidR="003D7229" w:rsidRPr="003D7229" w:rsidRDefault="00C33062"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color w:val="4472C4"/>
                <w:lang w:eastAsia="en-GB"/>
              </w:rPr>
              <w:t>Georgia W</w:t>
            </w:r>
            <w:r w:rsidR="003D7229" w:rsidRPr="003D7229">
              <w:rPr>
                <w:rFonts w:ascii="Comic Sans MS" w:eastAsia="Times New Roman" w:hAnsi="Comic Sans MS" w:cs="Times New Roman"/>
                <w:color w:val="4472C4"/>
                <w:lang w:eastAsia="en-GB"/>
              </w:rPr>
              <w:t>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106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C33062"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Georgia W</w:t>
            </w:r>
            <w:r w:rsidR="00545DF7">
              <w:rPr>
                <w:rFonts w:ascii="Comic Sans MS" w:eastAsia="Times New Roman" w:hAnsi="Comic Sans MS" w:cs="Times New Roman"/>
                <w:lang w:eastAsia="en-GB"/>
              </w:rPr>
              <w:t>hite</w:t>
            </w:r>
            <w:r>
              <w:rPr>
                <w:rFonts w:ascii="Comic Sans MS" w:eastAsia="Times New Roman" w:hAnsi="Comic Sans MS" w:cs="Times New Roman"/>
                <w:lang w:eastAsia="en-GB"/>
              </w:rPr>
              <w:t>man</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Finance Prep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-Link Gov send out and collect info </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Finance Standard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Health and Safety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Fund raising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-Web check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Finance prep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Health and Safety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SCR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Relevant other docs added to teams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-Link Gov send out and collect info </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Finance prep + standard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Health and Safety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SCR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Relevant other docs added to teams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-Link Gov send out and collect info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w:t>
            </w:r>
            <w:proofErr w:type="spellStart"/>
            <w:r w:rsidRPr="003D7229">
              <w:rPr>
                <w:rFonts w:ascii="Comic Sans MS" w:eastAsia="Times New Roman" w:hAnsi="Comic Sans MS" w:cs="Times New Roman"/>
                <w:lang w:eastAsia="en-GB"/>
              </w:rPr>
              <w:t>Webcheck</w:t>
            </w:r>
            <w:proofErr w:type="spellEnd"/>
            <w:r w:rsidRPr="003D7229">
              <w:rPr>
                <w:rFonts w:ascii="Comic Sans MS" w:eastAsia="Times New Roman" w:hAnsi="Comic Sans MS" w:cs="Times New Roman"/>
                <w:lang w:eastAsia="en-GB"/>
              </w:rPr>
              <w:t>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Finance prep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Health and Safety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SCR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Relevant other docs added to teams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-Link Gov send out and collect info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r>
      <w:tr w:rsidR="003D7229" w:rsidRPr="003D7229" w:rsidTr="00545DF7">
        <w:trPr>
          <w:trHeight w:val="106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7644CA" w:rsidP="003D7229">
            <w:pPr>
              <w:spacing w:after="0" w:line="240" w:lineRule="auto"/>
              <w:textAlignment w:val="baseline"/>
              <w:rPr>
                <w:rFonts w:ascii="Times New Roman" w:eastAsia="Times New Roman" w:hAnsi="Times New Roman" w:cs="Times New Roman"/>
                <w:sz w:val="24"/>
                <w:szCs w:val="24"/>
                <w:lang w:eastAsia="en-GB"/>
              </w:rPr>
            </w:pPr>
            <w:r w:rsidRPr="00DB5E8F">
              <w:rPr>
                <w:rFonts w:ascii="Comic Sans MS" w:eastAsia="Times New Roman" w:hAnsi="Comic Sans MS" w:cs="Times New Roman"/>
                <w:color w:val="4472C4" w:themeColor="accent1"/>
                <w:lang w:eastAsia="en-GB"/>
              </w:rPr>
              <w:t>Nicola</w:t>
            </w:r>
            <w:r w:rsidR="00DB5E8F" w:rsidRPr="00DB5E8F">
              <w:rPr>
                <w:rFonts w:ascii="Comic Sans MS" w:eastAsia="Times New Roman" w:hAnsi="Comic Sans MS" w:cs="Times New Roman"/>
                <w:color w:val="4472C4" w:themeColor="accent1"/>
                <w:lang w:eastAsia="en-GB"/>
              </w:rPr>
              <w:t xml:space="preserve"> Cox</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545DF7" w:rsidRPr="003D7229" w:rsidTr="00545DF7">
        <w:trPr>
          <w:trHeight w:val="1200"/>
        </w:trPr>
        <w:tc>
          <w:tcPr>
            <w:tcW w:w="1805" w:type="dxa"/>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Bethan </w:t>
            </w:r>
            <w:r w:rsidR="00545DF7">
              <w:rPr>
                <w:rFonts w:ascii="Comic Sans MS" w:eastAsia="Times New Roman" w:hAnsi="Comic Sans MS" w:cs="Times New Roman"/>
                <w:lang w:eastAsia="en-GB"/>
              </w:rPr>
              <w:t>Kay</w:t>
            </w:r>
          </w:p>
        </w:tc>
        <w:tc>
          <w:tcPr>
            <w:tcW w:w="3367" w:type="dxa"/>
            <w:vMerge w:val="restart"/>
            <w:tcBorders>
              <w:top w:val="single" w:sz="6" w:space="0" w:color="auto"/>
              <w:left w:val="single" w:sz="6" w:space="0" w:color="auto"/>
              <w:bottom w:val="single" w:sz="6" w:space="0" w:color="auto"/>
              <w:right w:val="nil"/>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Sports Funding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Fundraising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Y6 class rep </w:t>
            </w:r>
          </w:p>
        </w:tc>
        <w:tc>
          <w:tcPr>
            <w:tcW w:w="1629" w:type="dxa"/>
            <w:vMerge w:val="restart"/>
            <w:tcBorders>
              <w:top w:val="single" w:sz="6" w:space="0" w:color="auto"/>
              <w:left w:val="nil"/>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SF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-Sports funding review RK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SF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Sports funding review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RK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SF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-Sports funding review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RK</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r>
      <w:tr w:rsidR="003D7229" w:rsidRPr="003D7229" w:rsidTr="00545DF7">
        <w:trPr>
          <w:trHeight w:val="754"/>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C33062" w:rsidRDefault="003D7229" w:rsidP="003D7229">
            <w:pPr>
              <w:spacing w:after="0" w:line="240" w:lineRule="auto"/>
              <w:textAlignment w:val="baseline"/>
              <w:rPr>
                <w:rFonts w:ascii="Comic Sans MS" w:eastAsia="Times New Roman" w:hAnsi="Comic Sans MS" w:cs="Times New Roman"/>
                <w:color w:val="4472C4"/>
                <w:lang w:eastAsia="en-GB"/>
              </w:rPr>
            </w:pPr>
            <w:r w:rsidRPr="003D7229">
              <w:rPr>
                <w:rFonts w:ascii="Comic Sans MS" w:eastAsia="Times New Roman" w:hAnsi="Comic Sans MS" w:cs="Times New Roman"/>
                <w:color w:val="4472C4"/>
                <w:lang w:eastAsia="en-GB"/>
              </w:rPr>
              <w:t>Richard</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Iain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198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Jon Bates chairman </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Able and Talented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Y1 Representative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Eco Gov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Fundraising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HP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 HT once a month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 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Add hoc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review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HP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 HT once a month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 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Add hoc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review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 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HP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email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Report Data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-Meet HT once a month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 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Add hoc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review </w:t>
            </w:r>
          </w:p>
        </w:tc>
      </w:tr>
      <w:tr w:rsidR="003D7229" w:rsidRPr="003D7229" w:rsidTr="00545DF7">
        <w:trPr>
          <w:trHeight w:val="1365"/>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Julie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Helen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91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Gareth Potter </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Y2 Representative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LPS+ character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Specialist Teacher subjects (Drama and Music/French)</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 -Visit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RC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LPS+ upload review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r>
              <w:rPr>
                <w:rFonts w:ascii="Comic Sans MS" w:eastAsia="Times New Roman" w:hAnsi="Comic Sans MS" w:cs="Times New Roman"/>
                <w:lang w:eastAsia="en-GB"/>
              </w:rPr>
              <w:t xml:space="preserve"> </w:t>
            </w:r>
            <w:r>
              <w:rPr>
                <w:rFonts w:ascii="Comic Sans MS" w:eastAsia="Times New Roman" w:hAnsi="Comic Sans MS" w:cs="Times New Roman"/>
                <w:lang w:eastAsia="en-GB"/>
              </w:rPr>
              <w:t>Subject review uploaded</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RC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LPS+ upload review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Subject review uploaded</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RC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LPS+ upload review </w:t>
            </w:r>
          </w:p>
          <w:p w:rsidR="00473D22" w:rsidRDefault="00545DF7" w:rsidP="003D7229">
            <w:pPr>
              <w:spacing w:after="0" w:line="240" w:lineRule="auto"/>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w:t>
            </w:r>
            <w:r>
              <w:rPr>
                <w:rFonts w:ascii="Comic Sans MS" w:eastAsia="Times New Roman" w:hAnsi="Comic Sans MS" w:cs="Times New Roman"/>
                <w:lang w:eastAsia="en-GB"/>
              </w:rPr>
              <w:t>Subject review uploaded</w:t>
            </w:r>
          </w:p>
          <w:p w:rsidR="00545DF7" w:rsidRDefault="00545DF7" w:rsidP="003D7229">
            <w:pPr>
              <w:spacing w:after="0" w:line="240" w:lineRule="auto"/>
              <w:textAlignment w:val="baseline"/>
              <w:rPr>
                <w:rFonts w:ascii="Times New Roman" w:eastAsia="Times New Roman" w:hAnsi="Times New Roman" w:cs="Times New Roman"/>
                <w:sz w:val="24"/>
                <w:szCs w:val="24"/>
                <w:lang w:eastAsia="en-GB"/>
              </w:rPr>
            </w:pPr>
          </w:p>
          <w:p w:rsidR="00473D22" w:rsidRPr="003D7229" w:rsidRDefault="00473D22" w:rsidP="003D7229">
            <w:pPr>
              <w:spacing w:after="0" w:line="240" w:lineRule="auto"/>
              <w:textAlignment w:val="baseline"/>
              <w:rPr>
                <w:rFonts w:ascii="Times New Roman" w:eastAsia="Times New Roman" w:hAnsi="Times New Roman" w:cs="Times New Roman"/>
                <w:sz w:val="24"/>
                <w:szCs w:val="24"/>
                <w:lang w:eastAsia="en-GB"/>
              </w:rPr>
            </w:pPr>
          </w:p>
        </w:tc>
      </w:tr>
      <w:tr w:rsidR="003D7229" w:rsidRPr="003D7229" w:rsidTr="00545DF7">
        <w:trPr>
          <w:trHeight w:val="705"/>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Rebecca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30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C33062" w:rsidRDefault="00C33062" w:rsidP="003D7229">
            <w:pPr>
              <w:spacing w:after="0" w:line="240" w:lineRule="auto"/>
              <w:textAlignment w:val="baseline"/>
              <w:rPr>
                <w:rFonts w:ascii="Comic Sans MS" w:eastAsia="Times New Roman" w:hAnsi="Comic Sans MS" w:cs="Times New Roman"/>
                <w:sz w:val="24"/>
                <w:szCs w:val="24"/>
                <w:lang w:eastAsia="en-GB"/>
              </w:rPr>
            </w:pPr>
            <w:r w:rsidRPr="00C33062">
              <w:rPr>
                <w:rFonts w:ascii="Comic Sans MS" w:eastAsia="Times New Roman" w:hAnsi="Comic Sans MS" w:cs="Times New Roman"/>
                <w:sz w:val="24"/>
                <w:szCs w:val="24"/>
                <w:lang w:eastAsia="en-GB"/>
              </w:rPr>
              <w:t>Jonathan Marsh</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Curriculum Gov </w:t>
            </w:r>
          </w:p>
          <w:p w:rsidR="00DB5E8F"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Full Governing board meetings    </w:t>
            </w:r>
          </w:p>
          <w:p w:rsidR="00545DF7" w:rsidRDefault="003D7229" w:rsidP="00545DF7">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w:t>
            </w:r>
            <w:r w:rsidR="00545DF7">
              <w:rPr>
                <w:rFonts w:ascii="Comic Sans MS" w:eastAsia="Times New Roman" w:hAnsi="Comic Sans MS" w:cs="Times New Roman"/>
                <w:lang w:eastAsia="en-GB"/>
              </w:rPr>
              <w:t>Data</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Arial" w:eastAsia="Times New Roman" w:hAnsi="Arial" w:cs="Arial"/>
                <w:sz w:val="20"/>
                <w:szCs w:val="20"/>
                <w:lang w:eastAsia="en-GB"/>
              </w:rPr>
              <w:t> </w:t>
            </w:r>
            <w:r w:rsidR="00D01688">
              <w:rPr>
                <w:rFonts w:ascii="Arial" w:eastAsia="Times New Roman" w:hAnsi="Arial" w:cs="Arial"/>
                <w:sz w:val="20"/>
                <w:szCs w:val="20"/>
                <w:lang w:eastAsia="en-GB"/>
              </w:rPr>
              <w:t xml:space="preserve">Y5 Rep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01688"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xml:space="preserve">- Curriculum report to </w:t>
            </w:r>
            <w:proofErr w:type="spellStart"/>
            <w:r w:rsidRPr="003D7229">
              <w:rPr>
                <w:rFonts w:ascii="Comic Sans MS" w:eastAsia="Times New Roman" w:hAnsi="Comic Sans MS" w:cs="Times New Roman"/>
                <w:lang w:eastAsia="en-GB"/>
              </w:rPr>
              <w:t>Govs</w:t>
            </w:r>
            <w:proofErr w:type="spellEnd"/>
          </w:p>
          <w:p w:rsidR="003D7229" w:rsidRDefault="00D01688" w:rsidP="003D7229">
            <w:pPr>
              <w:spacing w:after="0" w:line="240" w:lineRule="auto"/>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w:t>
            </w: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RK</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Data review upload </w:t>
            </w:r>
            <w:r>
              <w:rPr>
                <w:rFonts w:ascii="Comic Sans MS" w:eastAsia="Times New Roman" w:hAnsi="Comic Sans MS" w:cs="Times New Roman"/>
                <w:lang w:eastAsia="en-GB"/>
              </w:rPr>
              <w:t>JB</w:t>
            </w:r>
            <w:r w:rsidRPr="003D7229">
              <w:rPr>
                <w:rFonts w:ascii="Comic Sans MS" w:eastAsia="Times New Roman" w:hAnsi="Comic Sans MS" w:cs="Times New Roman"/>
                <w:lang w:eastAsia="en-GB"/>
              </w:rPr>
              <w:t> </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xml:space="preserve">- Curriculum 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w:t>
            </w:r>
          </w:p>
          <w:p w:rsidR="00D01688" w:rsidRDefault="00D01688" w:rsidP="003D7229">
            <w:pPr>
              <w:spacing w:after="0" w:line="240" w:lineRule="auto"/>
              <w:textAlignment w:val="baseline"/>
              <w:rPr>
                <w:rFonts w:ascii="Comic Sans MS" w:eastAsia="Times New Roman" w:hAnsi="Comic Sans MS" w:cs="Times New Roman"/>
                <w:lang w:eastAsia="en-GB"/>
              </w:rPr>
            </w:pPr>
            <w:r>
              <w:rPr>
                <w:rFonts w:ascii="Times New Roman" w:eastAsia="Times New Roman" w:hAnsi="Times New Roman" w:cs="Times New Roman"/>
                <w:sz w:val="24"/>
                <w:szCs w:val="24"/>
                <w:lang w:eastAsia="en-GB"/>
              </w:rPr>
              <w:t>-</w:t>
            </w:r>
            <w:r w:rsidRPr="003D7229">
              <w:rPr>
                <w:rFonts w:ascii="Comic Sans MS" w:eastAsia="Times New Roman" w:hAnsi="Comic Sans MS" w:cs="Times New Roman"/>
                <w:lang w:eastAsia="en-GB"/>
              </w:rPr>
              <w:t xml:space="preserve"> 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RK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Data review upload </w:t>
            </w:r>
            <w:r>
              <w:rPr>
                <w:rFonts w:ascii="Comic Sans MS" w:eastAsia="Times New Roman" w:hAnsi="Comic Sans MS" w:cs="Times New Roman"/>
                <w:lang w:eastAsia="en-GB"/>
              </w:rPr>
              <w:t>JB</w:t>
            </w:r>
            <w:r w:rsidRPr="003D7229">
              <w:rPr>
                <w:rFonts w:ascii="Comic Sans MS" w:eastAsia="Times New Roman" w:hAnsi="Comic Sans MS" w:cs="Times New Roman"/>
                <w:lang w:eastAsia="en-GB"/>
              </w:rPr>
              <w:t>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xml:space="preserve">- Curriculum 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w:t>
            </w:r>
          </w:p>
          <w:p w:rsidR="00D01688" w:rsidRDefault="00D01688" w:rsidP="003D7229">
            <w:pPr>
              <w:spacing w:after="0" w:line="240" w:lineRule="auto"/>
              <w:textAlignment w:val="baseline"/>
              <w:rPr>
                <w:rFonts w:ascii="Comic Sans MS" w:eastAsia="Times New Roman" w:hAnsi="Comic Sans MS" w:cs="Times New Roman"/>
                <w:lang w:eastAsia="en-GB"/>
              </w:rPr>
            </w:pPr>
            <w:r>
              <w:rPr>
                <w:rFonts w:ascii="Times New Roman" w:eastAsia="Times New Roman" w:hAnsi="Times New Roman" w:cs="Times New Roman"/>
                <w:sz w:val="24"/>
                <w:szCs w:val="24"/>
                <w:lang w:eastAsia="en-GB"/>
              </w:rPr>
              <w:t>-</w:t>
            </w:r>
            <w:r w:rsidRPr="003D7229">
              <w:rPr>
                <w:rFonts w:ascii="Comic Sans MS" w:eastAsia="Times New Roman" w:hAnsi="Comic Sans MS" w:cs="Times New Roman"/>
                <w:lang w:eastAsia="en-GB"/>
              </w:rPr>
              <w:t xml:space="preserve"> 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RK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Data review upload </w:t>
            </w:r>
            <w:r>
              <w:rPr>
                <w:rFonts w:ascii="Comic Sans MS" w:eastAsia="Times New Roman" w:hAnsi="Comic Sans MS" w:cs="Times New Roman"/>
                <w:lang w:eastAsia="en-GB"/>
              </w:rPr>
              <w:t>JB</w:t>
            </w:r>
            <w:r w:rsidRPr="003D7229">
              <w:rPr>
                <w:rFonts w:ascii="Comic Sans MS" w:eastAsia="Times New Roman" w:hAnsi="Comic Sans MS" w:cs="Times New Roman"/>
                <w:lang w:eastAsia="en-GB"/>
              </w:rPr>
              <w:t> </w:t>
            </w:r>
          </w:p>
        </w:tc>
      </w:tr>
      <w:tr w:rsidR="003D7229" w:rsidRPr="003D7229" w:rsidTr="00545DF7">
        <w:trPr>
          <w:trHeight w:val="300"/>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DB5E8F" w:rsidRPr="00473D22" w:rsidRDefault="003D7229" w:rsidP="003D7229">
            <w:pPr>
              <w:spacing w:after="0" w:line="240" w:lineRule="auto"/>
              <w:textAlignment w:val="baseline"/>
              <w:rPr>
                <w:rFonts w:ascii="Comic Sans MS" w:eastAsia="Times New Roman" w:hAnsi="Comic Sans MS" w:cs="Times New Roman"/>
                <w:color w:val="4472C4"/>
                <w:lang w:eastAsia="en-GB"/>
              </w:rPr>
            </w:pPr>
            <w:r w:rsidRPr="003D7229">
              <w:rPr>
                <w:rFonts w:ascii="Comic Sans MS" w:eastAsia="Times New Roman" w:hAnsi="Comic Sans MS" w:cs="Times New Roman"/>
                <w:color w:val="4472C4"/>
                <w:lang w:eastAsia="en-GB"/>
              </w:rPr>
              <w:t>Julie B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1680"/>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Stephen Young </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Pupil Voice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r w:rsidR="00C33062" w:rsidRPr="003D7229">
              <w:rPr>
                <w:rFonts w:ascii="Comic Sans MS" w:eastAsia="Times New Roman" w:hAnsi="Comic Sans MS" w:cs="Times New Roman"/>
                <w:lang w:eastAsia="en-GB"/>
              </w:rPr>
              <w:t>Y4  rep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w:t>
            </w:r>
            <w:r w:rsidR="00545DF7">
              <w:rPr>
                <w:rFonts w:ascii="Comic Sans MS" w:eastAsia="Times New Roman" w:hAnsi="Comic Sans MS" w:cs="Times New Roman"/>
                <w:lang w:eastAsia="en-GB"/>
              </w:rPr>
              <w:t>Specialist teacher subjects (Computing/ Art)</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Arial" w:eastAsia="Times New Roman" w:hAnsi="Arial" w:cs="Arial"/>
                <w:sz w:val="20"/>
                <w:szCs w:val="20"/>
                <w:lang w:eastAsia="en-GB"/>
              </w:rPr>
              <w:t>HT Appraisal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Arial" w:eastAsia="Times New Roman" w:hAnsi="Arial" w:cs="Arial"/>
                <w:sz w:val="20"/>
                <w:szCs w:val="20"/>
                <w:lang w:eastAsia="en-GB"/>
              </w:rPr>
              <w:t>Attendance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pupil voice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RK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review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-Attendance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w:t>
            </w:r>
            <w:r w:rsidRPr="003D7229">
              <w:rPr>
                <w:rFonts w:ascii="Comic Sans MS" w:eastAsia="Times New Roman" w:hAnsi="Comic Sans MS" w:cs="Times New Roman"/>
                <w:color w:val="0070C0"/>
                <w:lang w:eastAsia="en-GB"/>
              </w:rPr>
              <w:t>Foundation school </w:t>
            </w:r>
          </w:p>
          <w:p w:rsidR="003D7229" w:rsidRDefault="003D7229" w:rsidP="003D7229">
            <w:pPr>
              <w:spacing w:after="0" w:line="240" w:lineRule="auto"/>
              <w:textAlignment w:val="baseline"/>
              <w:rPr>
                <w:rFonts w:ascii="Comic Sans MS" w:eastAsia="Times New Roman" w:hAnsi="Comic Sans MS" w:cs="Times New Roman"/>
                <w:color w:val="0070C0"/>
                <w:lang w:eastAsia="en-GB"/>
              </w:rPr>
            </w:pPr>
            <w:r w:rsidRPr="003D7229">
              <w:rPr>
                <w:rFonts w:ascii="Comic Sans MS" w:eastAsia="Times New Roman" w:hAnsi="Comic Sans MS" w:cs="Times New Roman"/>
                <w:color w:val="0070C0"/>
                <w:lang w:eastAsia="en-GB"/>
              </w:rPr>
              <w:t>Add hoc JB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Subject review uploaded</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pupil voice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RK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review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-Attendance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 Foundation school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Add hoc JB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pupil voice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upload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RK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HT appraisal review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-Attendance JB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0070C0"/>
                <w:lang w:eastAsia="en-GB"/>
              </w:rPr>
              <w:t>- Foundation school </w:t>
            </w:r>
          </w:p>
          <w:p w:rsidR="003D7229" w:rsidRDefault="003D7229" w:rsidP="003D7229">
            <w:pPr>
              <w:spacing w:after="0" w:line="240" w:lineRule="auto"/>
              <w:textAlignment w:val="baseline"/>
              <w:rPr>
                <w:rFonts w:ascii="Comic Sans MS" w:eastAsia="Times New Roman" w:hAnsi="Comic Sans MS" w:cs="Times New Roman"/>
                <w:color w:val="0070C0"/>
                <w:lang w:eastAsia="en-GB"/>
              </w:rPr>
            </w:pPr>
            <w:r w:rsidRPr="003D7229">
              <w:rPr>
                <w:rFonts w:ascii="Comic Sans MS" w:eastAsia="Times New Roman" w:hAnsi="Comic Sans MS" w:cs="Times New Roman"/>
                <w:color w:val="0070C0"/>
                <w:lang w:eastAsia="en-GB"/>
              </w:rPr>
              <w:t>Add hoc JB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Subject review uploaded</w:t>
            </w:r>
          </w:p>
        </w:tc>
      </w:tr>
      <w:tr w:rsidR="003D7229" w:rsidRPr="003D7229" w:rsidTr="00545DF7">
        <w:trPr>
          <w:trHeight w:val="1410"/>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Richard Kennedy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Julie Brown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70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Alison Kenwright </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Full Governing Board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Class rep Y3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both"/>
              <w:textAlignment w:val="baseline"/>
              <w:rPr>
                <w:rFonts w:ascii="Times New Roman" w:eastAsia="Times New Roman" w:hAnsi="Times New Roman" w:cs="Times New Roman"/>
                <w:sz w:val="24"/>
                <w:szCs w:val="24"/>
                <w:lang w:eastAsia="en-GB"/>
              </w:rPr>
            </w:pPr>
            <w:proofErr w:type="spellStart"/>
            <w:r w:rsidRPr="003D7229">
              <w:rPr>
                <w:rFonts w:ascii="Calibri" w:eastAsia="Times New Roman" w:hAnsi="Calibri" w:cs="Calibri"/>
                <w:sz w:val="24"/>
                <w:szCs w:val="24"/>
                <w:lang w:val="en-US" w:eastAsia="en-GB"/>
              </w:rPr>
              <w:t>Maths</w:t>
            </w:r>
            <w:proofErr w:type="spellEnd"/>
            <w:r w:rsidRPr="003D7229">
              <w:rPr>
                <w:rFonts w:ascii="Calibri" w:eastAsia="Times New Roman" w:hAnsi="Calibri" w:cs="Calibri"/>
                <w:sz w:val="24"/>
                <w:szCs w:val="24"/>
                <w:lang w:eastAsia="en-GB"/>
              </w:rPr>
              <w:t>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maths CS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xml:space="preserve">Visit class for ½ hr email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CS </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Subject review uploaded</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Visit class for ½ hr email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CS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maths CS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Report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maths CS </w:t>
            </w:r>
          </w:p>
          <w:p w:rsidR="003D7229"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 xml:space="preserve">Visit class for ½ hr email review to </w:t>
            </w:r>
            <w:proofErr w:type="spellStart"/>
            <w:r w:rsidRPr="003D7229">
              <w:rPr>
                <w:rFonts w:ascii="Comic Sans MS" w:eastAsia="Times New Roman" w:hAnsi="Comic Sans MS" w:cs="Times New Roman"/>
                <w:lang w:eastAsia="en-GB"/>
              </w:rPr>
              <w:t>Govs</w:t>
            </w:r>
            <w:proofErr w:type="spellEnd"/>
            <w:r w:rsidRPr="003D7229">
              <w:rPr>
                <w:rFonts w:ascii="Comic Sans MS" w:eastAsia="Times New Roman" w:hAnsi="Comic Sans MS" w:cs="Times New Roman"/>
                <w:lang w:eastAsia="en-GB"/>
              </w:rPr>
              <w:t xml:space="preserve"> CS </w:t>
            </w:r>
          </w:p>
          <w:p w:rsidR="00545DF7" w:rsidRDefault="00545DF7" w:rsidP="003D7229">
            <w:pPr>
              <w:spacing w:after="0" w:line="240" w:lineRule="auto"/>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Subject review uploaded</w:t>
            </w:r>
          </w:p>
          <w:p w:rsidR="00545DF7" w:rsidRPr="003D7229" w:rsidRDefault="00545DF7" w:rsidP="003D7229">
            <w:pPr>
              <w:spacing w:after="0" w:line="240" w:lineRule="auto"/>
              <w:textAlignment w:val="baseline"/>
              <w:rPr>
                <w:rFonts w:ascii="Times New Roman" w:eastAsia="Times New Roman" w:hAnsi="Times New Roman" w:cs="Times New Roman"/>
                <w:sz w:val="24"/>
                <w:szCs w:val="24"/>
                <w:lang w:eastAsia="en-GB"/>
              </w:rPr>
            </w:pPr>
          </w:p>
        </w:tc>
      </w:tr>
      <w:tr w:rsidR="003D7229" w:rsidRPr="003D7229" w:rsidTr="00545DF7">
        <w:trPr>
          <w:trHeight w:val="765"/>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color w:val="4472C4"/>
                <w:lang w:eastAsia="en-GB"/>
              </w:rPr>
              <w:t>Christine Simpson </w:t>
            </w:r>
          </w:p>
          <w:p w:rsidR="003D7229" w:rsidRPr="003D7229" w:rsidRDefault="00C33062"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color w:val="4472C4"/>
                <w:lang w:eastAsia="en-GB"/>
              </w:rPr>
              <w:t>Julie Brown</w:t>
            </w:r>
            <w:r w:rsidR="003D7229" w:rsidRPr="003D7229">
              <w:rPr>
                <w:rFonts w:ascii="Comic Sans MS" w:eastAsia="Times New Roman" w:hAnsi="Comic Sans MS" w:cs="Times New Roman"/>
                <w:color w:val="4472C4"/>
                <w:lang w:eastAsia="en-GB"/>
              </w:rPr>
              <w:t>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r w:rsidR="003D7229" w:rsidRPr="003D7229" w:rsidTr="00545DF7">
        <w:trPr>
          <w:trHeight w:val="76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473D22"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lang w:eastAsia="en-GB"/>
              </w:rPr>
              <w:t>Sandra Fletcher</w:t>
            </w:r>
            <w:r w:rsidR="003D7229" w:rsidRPr="003D7229">
              <w:rPr>
                <w:rFonts w:ascii="Comic Sans MS" w:eastAsia="Times New Roman" w:hAnsi="Comic Sans MS" w:cs="Times New Roman"/>
                <w:lang w:eastAsia="en-GB"/>
              </w:rPr>
              <w:t> </w:t>
            </w:r>
          </w:p>
        </w:tc>
        <w:tc>
          <w:tcPr>
            <w:tcW w:w="3367" w:type="dxa"/>
            <w:vMerge w:val="restart"/>
            <w:tcBorders>
              <w:top w:val="single" w:sz="6" w:space="0" w:color="auto"/>
              <w:left w:val="single" w:sz="6" w:space="0" w:color="auto"/>
              <w:bottom w:val="single" w:sz="6" w:space="0" w:color="auto"/>
              <w:right w:val="nil"/>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Full Governing board meetings                    </w:t>
            </w:r>
          </w:p>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Health and safety report </w:t>
            </w:r>
          </w:p>
          <w:p w:rsidR="00473D22" w:rsidRDefault="003D7229" w:rsidP="003D7229">
            <w:pPr>
              <w:spacing w:after="0" w:line="240" w:lineRule="auto"/>
              <w:textAlignment w:val="baseline"/>
              <w:rPr>
                <w:rFonts w:ascii="Comic Sans MS" w:eastAsia="Times New Roman" w:hAnsi="Comic Sans MS" w:cs="Times New Roman"/>
                <w:lang w:eastAsia="en-GB"/>
              </w:rPr>
            </w:pPr>
            <w:r w:rsidRPr="003D7229">
              <w:rPr>
                <w:rFonts w:ascii="Comic Sans MS" w:eastAsia="Times New Roman" w:hAnsi="Comic Sans MS" w:cs="Times New Roman"/>
                <w:lang w:eastAsia="en-GB"/>
              </w:rPr>
              <w:t>Safeguarding  </w:t>
            </w:r>
          </w:p>
          <w:p w:rsidR="00473D22" w:rsidRPr="00473D22" w:rsidRDefault="00473D22" w:rsidP="003D7229">
            <w:pPr>
              <w:spacing w:after="0" w:line="240" w:lineRule="auto"/>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 xml:space="preserve">English </w:t>
            </w:r>
          </w:p>
        </w:tc>
        <w:tc>
          <w:tcPr>
            <w:tcW w:w="1629" w:type="dxa"/>
            <w:vMerge w:val="restart"/>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ind w:left="720"/>
              <w:textAlignment w:val="baseline"/>
              <w:rPr>
                <w:rFonts w:ascii="Times New Roman" w:eastAsia="Times New Roman" w:hAnsi="Times New Roman" w:cs="Times New Roman"/>
                <w:sz w:val="24"/>
                <w:szCs w:val="24"/>
                <w:lang w:eastAsia="en-GB"/>
              </w:rPr>
            </w:pPr>
            <w:r w:rsidRPr="003D7229">
              <w:rPr>
                <w:rFonts w:ascii="Calibri" w:eastAsia="Times New Roman" w:hAnsi="Calibri" w:cs="Calibri"/>
                <w:sz w:val="24"/>
                <w:szCs w:val="24"/>
                <w:lang w:val="en-US" w:eastAsia="en-GB"/>
              </w:rPr>
              <w:t xml:space="preserve">Single central record </w:t>
            </w:r>
          </w:p>
        </w:tc>
        <w:tc>
          <w:tcPr>
            <w:tcW w:w="2981"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 xml:space="preserve">H+ S visit and report to </w:t>
            </w:r>
            <w:proofErr w:type="spellStart"/>
            <w:r w:rsidRPr="00473D22">
              <w:rPr>
                <w:rFonts w:ascii="Comic Sans MS" w:eastAsia="Times New Roman" w:hAnsi="Comic Sans MS" w:cs="Times New Roman"/>
                <w:lang w:eastAsia="en-GB"/>
              </w:rPr>
              <w:t>govs</w:t>
            </w:r>
            <w:proofErr w:type="spellEnd"/>
            <w:r w:rsidRPr="00473D22">
              <w:rPr>
                <w:rFonts w:ascii="Comic Sans MS" w:eastAsia="Times New Roman" w:hAnsi="Comic Sans MS" w:cs="Times New Roman"/>
                <w:lang w:eastAsia="en-GB"/>
              </w:rPr>
              <w:t> </w:t>
            </w:r>
          </w:p>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 xml:space="preserve">Safeguarding visit and report to </w:t>
            </w:r>
            <w:proofErr w:type="spellStart"/>
            <w:r w:rsidRPr="00473D22">
              <w:rPr>
                <w:rFonts w:ascii="Comic Sans MS" w:eastAsia="Times New Roman" w:hAnsi="Comic Sans MS" w:cs="Times New Roman"/>
                <w:lang w:eastAsia="en-GB"/>
              </w:rPr>
              <w:t>govs</w:t>
            </w:r>
            <w:proofErr w:type="spellEnd"/>
            <w:r w:rsidRPr="00473D22">
              <w:rPr>
                <w:rFonts w:ascii="Comic Sans MS" w:eastAsia="Times New Roman" w:hAnsi="Comic Sans MS" w:cs="Times New Roman"/>
                <w:lang w:eastAsia="en-GB"/>
              </w:rPr>
              <w:t> </w:t>
            </w:r>
          </w:p>
          <w:p w:rsidR="00473D22" w:rsidRPr="00473D22" w:rsidRDefault="00473D22"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Data Report</w:t>
            </w:r>
          </w:p>
          <w:p w:rsidR="00473D22" w:rsidRDefault="00473D22"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SCR Checked</w:t>
            </w:r>
          </w:p>
          <w:p w:rsidR="00473D22" w:rsidRPr="00473D22" w:rsidRDefault="00473D22"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English report </w:t>
            </w:r>
            <w:r>
              <w:rPr>
                <w:rFonts w:ascii="Comic Sans MS" w:eastAsia="Times New Roman" w:hAnsi="Comic Sans MS" w:cs="Times New Roman"/>
                <w:lang w:eastAsia="en-GB"/>
              </w:rPr>
              <w:t>LG</w:t>
            </w:r>
          </w:p>
        </w:tc>
        <w:tc>
          <w:tcPr>
            <w:tcW w:w="285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 xml:space="preserve">H+ S visit and report to </w:t>
            </w:r>
            <w:proofErr w:type="spellStart"/>
            <w:r w:rsidRPr="00473D22">
              <w:rPr>
                <w:rFonts w:ascii="Comic Sans MS" w:eastAsia="Times New Roman" w:hAnsi="Comic Sans MS" w:cs="Times New Roman"/>
                <w:lang w:eastAsia="en-GB"/>
              </w:rPr>
              <w:t>govs</w:t>
            </w:r>
            <w:proofErr w:type="spellEnd"/>
            <w:r w:rsidRPr="00473D22">
              <w:rPr>
                <w:rFonts w:ascii="Comic Sans MS" w:eastAsia="Times New Roman" w:hAnsi="Comic Sans MS" w:cs="Times New Roman"/>
                <w:lang w:eastAsia="en-GB"/>
              </w:rPr>
              <w:t> </w:t>
            </w:r>
          </w:p>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 xml:space="preserve">Safeguarding visit and report to </w:t>
            </w:r>
            <w:proofErr w:type="spellStart"/>
            <w:r w:rsidRPr="00473D22">
              <w:rPr>
                <w:rFonts w:ascii="Comic Sans MS" w:eastAsia="Times New Roman" w:hAnsi="Comic Sans MS" w:cs="Times New Roman"/>
                <w:lang w:eastAsia="en-GB"/>
              </w:rPr>
              <w:t>govs</w:t>
            </w:r>
            <w:proofErr w:type="spellEnd"/>
            <w:r w:rsidRPr="00473D22">
              <w:rPr>
                <w:rFonts w:ascii="Comic Sans MS" w:eastAsia="Times New Roman" w:hAnsi="Comic Sans MS" w:cs="Times New Roman"/>
                <w:lang w:eastAsia="en-GB"/>
              </w:rPr>
              <w:t> </w:t>
            </w:r>
          </w:p>
          <w:p w:rsidR="00473D22" w:rsidRPr="00473D22" w:rsidRDefault="00473D22"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Data Report</w:t>
            </w:r>
          </w:p>
          <w:p w:rsidR="00473D22" w:rsidRDefault="00473D22"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SCR Checked</w:t>
            </w:r>
          </w:p>
          <w:p w:rsidR="00473D22" w:rsidRPr="00473D22" w:rsidRDefault="00473D22"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English report </w:t>
            </w:r>
            <w:r>
              <w:rPr>
                <w:rFonts w:ascii="Comic Sans MS" w:eastAsia="Times New Roman" w:hAnsi="Comic Sans MS" w:cs="Times New Roman"/>
                <w:lang w:eastAsia="en-GB"/>
              </w:rPr>
              <w:t>LG</w:t>
            </w:r>
            <w:r w:rsidRPr="003D7229">
              <w:rPr>
                <w:rFonts w:ascii="Comic Sans MS" w:eastAsia="Times New Roman" w:hAnsi="Comic Sans MS" w:cs="Times New Roman"/>
                <w:lang w:eastAsia="en-GB"/>
              </w:rPr>
              <w:t> </w:t>
            </w:r>
          </w:p>
        </w:tc>
        <w:tc>
          <w:tcPr>
            <w:tcW w:w="210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 xml:space="preserve">H+ S visit and report to </w:t>
            </w:r>
            <w:proofErr w:type="spellStart"/>
            <w:r w:rsidRPr="00473D22">
              <w:rPr>
                <w:rFonts w:ascii="Comic Sans MS" w:eastAsia="Times New Roman" w:hAnsi="Comic Sans MS" w:cs="Times New Roman"/>
                <w:lang w:eastAsia="en-GB"/>
              </w:rPr>
              <w:t>govs</w:t>
            </w:r>
            <w:proofErr w:type="spellEnd"/>
            <w:r w:rsidRPr="00473D22">
              <w:rPr>
                <w:rFonts w:ascii="Comic Sans MS" w:eastAsia="Times New Roman" w:hAnsi="Comic Sans MS" w:cs="Times New Roman"/>
                <w:lang w:eastAsia="en-GB"/>
              </w:rPr>
              <w:t> </w:t>
            </w:r>
          </w:p>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 xml:space="preserve">Safeguarding visit and report to </w:t>
            </w:r>
            <w:proofErr w:type="spellStart"/>
            <w:r w:rsidRPr="00473D22">
              <w:rPr>
                <w:rFonts w:ascii="Comic Sans MS" w:eastAsia="Times New Roman" w:hAnsi="Comic Sans MS" w:cs="Times New Roman"/>
                <w:lang w:eastAsia="en-GB"/>
              </w:rPr>
              <w:t>govs</w:t>
            </w:r>
            <w:proofErr w:type="spellEnd"/>
            <w:r w:rsidRPr="00473D22">
              <w:rPr>
                <w:rFonts w:ascii="Comic Sans MS" w:eastAsia="Times New Roman" w:hAnsi="Comic Sans MS" w:cs="Times New Roman"/>
                <w:lang w:eastAsia="en-GB"/>
              </w:rPr>
              <w:t> </w:t>
            </w:r>
          </w:p>
          <w:p w:rsidR="003D7229" w:rsidRPr="00473D22" w:rsidRDefault="003D7229"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SCR checked </w:t>
            </w:r>
          </w:p>
          <w:p w:rsidR="00473D22" w:rsidRDefault="00473D22" w:rsidP="003D7229">
            <w:pPr>
              <w:spacing w:after="0" w:line="240" w:lineRule="auto"/>
              <w:textAlignment w:val="baseline"/>
              <w:rPr>
                <w:rFonts w:ascii="Comic Sans MS" w:eastAsia="Times New Roman" w:hAnsi="Comic Sans MS" w:cs="Times New Roman"/>
                <w:lang w:eastAsia="en-GB"/>
              </w:rPr>
            </w:pPr>
            <w:r w:rsidRPr="00473D22">
              <w:rPr>
                <w:rFonts w:ascii="Comic Sans MS" w:eastAsia="Times New Roman" w:hAnsi="Comic Sans MS" w:cs="Times New Roman"/>
                <w:lang w:eastAsia="en-GB"/>
              </w:rPr>
              <w:t>Data Report</w:t>
            </w:r>
          </w:p>
          <w:p w:rsidR="00473D22" w:rsidRPr="00473D22" w:rsidRDefault="00473D22"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lang w:eastAsia="en-GB"/>
              </w:rPr>
              <w:t xml:space="preserve">English report </w:t>
            </w:r>
            <w:r>
              <w:rPr>
                <w:rFonts w:ascii="Comic Sans MS" w:eastAsia="Times New Roman" w:hAnsi="Comic Sans MS" w:cs="Times New Roman"/>
                <w:lang w:eastAsia="en-GB"/>
              </w:rPr>
              <w:t>LG</w:t>
            </w:r>
            <w:r w:rsidRPr="003D7229">
              <w:rPr>
                <w:rFonts w:ascii="Comic Sans MS" w:eastAsia="Times New Roman" w:hAnsi="Comic Sans MS" w:cs="Times New Roman"/>
                <w:lang w:eastAsia="en-GB"/>
              </w:rPr>
              <w:t> </w:t>
            </w:r>
          </w:p>
        </w:tc>
      </w:tr>
      <w:tr w:rsidR="003D7229" w:rsidRPr="003D7229" w:rsidTr="00545DF7">
        <w:trPr>
          <w:trHeight w:val="765"/>
        </w:trPr>
        <w:tc>
          <w:tcPr>
            <w:tcW w:w="1805" w:type="dxa"/>
            <w:tcBorders>
              <w:top w:val="single" w:sz="6" w:space="0" w:color="auto"/>
              <w:left w:val="single" w:sz="6" w:space="0" w:color="auto"/>
              <w:bottom w:val="single" w:sz="6" w:space="0" w:color="auto"/>
              <w:right w:val="single" w:sz="6" w:space="0" w:color="auto"/>
            </w:tcBorders>
            <w:shd w:val="clear" w:color="auto" w:fill="D9D9D9"/>
            <w:hideMark/>
          </w:tcPr>
          <w:p w:rsidR="003D7229" w:rsidRPr="003D7229" w:rsidRDefault="00D01688" w:rsidP="003D722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color w:val="4472C4"/>
                <w:lang w:eastAsia="en-GB"/>
              </w:rPr>
              <w:t>Nicola Cox</w:t>
            </w:r>
            <w:r w:rsidR="003D7229" w:rsidRPr="003D7229">
              <w:rPr>
                <w:rFonts w:ascii="Comic Sans MS" w:eastAsia="Times New Roman" w:hAnsi="Comic Sans MS" w:cs="Times New Roman"/>
                <w:color w:val="4472C4"/>
                <w:lang w:eastAsia="en-GB"/>
              </w:rPr>
              <w:t> </w:t>
            </w:r>
          </w:p>
        </w:tc>
        <w:tc>
          <w:tcPr>
            <w:tcW w:w="0" w:type="auto"/>
            <w:vMerge/>
            <w:tcBorders>
              <w:top w:val="single" w:sz="6" w:space="0" w:color="auto"/>
              <w:left w:val="single" w:sz="6" w:space="0" w:color="auto"/>
              <w:bottom w:val="single" w:sz="6" w:space="0" w:color="auto"/>
              <w:right w:val="nil"/>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1629" w:type="dxa"/>
            <w:vMerge/>
            <w:tcBorders>
              <w:top w:val="single" w:sz="6" w:space="0" w:color="auto"/>
              <w:left w:val="nil"/>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98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85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c>
          <w:tcPr>
            <w:tcW w:w="210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7229" w:rsidRPr="003D7229" w:rsidRDefault="003D7229" w:rsidP="003D7229">
            <w:pPr>
              <w:spacing w:after="0" w:line="240" w:lineRule="auto"/>
              <w:rPr>
                <w:rFonts w:ascii="Times New Roman" w:eastAsia="Times New Roman" w:hAnsi="Times New Roman" w:cs="Times New Roman"/>
                <w:sz w:val="24"/>
                <w:szCs w:val="24"/>
                <w:lang w:eastAsia="en-GB"/>
              </w:rPr>
            </w:pPr>
          </w:p>
        </w:tc>
      </w:tr>
    </w:tbl>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F76F2A">
      <w:pPr>
        <w:spacing w:after="0" w:line="240" w:lineRule="auto"/>
        <w:textAlignment w:val="baseline"/>
        <w:rPr>
          <w:rFonts w:ascii="Segoe UI" w:eastAsia="Times New Roman" w:hAnsi="Segoe UI" w:cs="Segoe UI"/>
          <w:sz w:val="18"/>
          <w:szCs w:val="18"/>
          <w:lang w:eastAsia="en-GB"/>
        </w:rPr>
      </w:pP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6"/>
        <w:gridCol w:w="4702"/>
        <w:gridCol w:w="4584"/>
      </w:tblGrid>
      <w:tr w:rsidR="003D7229" w:rsidRPr="003D7229" w:rsidTr="00F76F2A">
        <w:trPr>
          <w:trHeight w:val="300"/>
        </w:trPr>
        <w:tc>
          <w:tcPr>
            <w:tcW w:w="4656" w:type="dxa"/>
            <w:tcBorders>
              <w:top w:val="single" w:sz="6" w:space="0" w:color="auto"/>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bookmarkStart w:id="1" w:name="_Hlk171868445"/>
            <w:r w:rsidRPr="003D7229">
              <w:rPr>
                <w:rFonts w:ascii="Comic Sans MS" w:eastAsia="Times New Roman" w:hAnsi="Comic Sans MS" w:cs="Times New Roman"/>
                <w:sz w:val="24"/>
                <w:szCs w:val="24"/>
                <w:lang w:eastAsia="en-GB"/>
              </w:rPr>
              <w:t>Name </w:t>
            </w:r>
          </w:p>
        </w:tc>
        <w:tc>
          <w:tcPr>
            <w:tcW w:w="4702" w:type="dxa"/>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Position and Appointing Body </w:t>
            </w:r>
          </w:p>
        </w:tc>
        <w:tc>
          <w:tcPr>
            <w:tcW w:w="4584" w:type="dxa"/>
            <w:tcBorders>
              <w:top w:val="single" w:sz="6" w:space="0" w:color="auto"/>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Term of Office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F76F2A" w:rsidRDefault="00F76F2A" w:rsidP="003D7229">
            <w:pPr>
              <w:spacing w:after="0" w:line="240" w:lineRule="auto"/>
              <w:jc w:val="center"/>
              <w:textAlignment w:val="baseline"/>
              <w:rPr>
                <w:rFonts w:ascii="Comic Sans MS" w:eastAsia="Times New Roman" w:hAnsi="Comic Sans MS" w:cs="Times New Roman"/>
                <w:sz w:val="24"/>
                <w:szCs w:val="24"/>
                <w:lang w:eastAsia="en-GB"/>
              </w:rPr>
            </w:pPr>
            <w:r w:rsidRPr="00F76F2A">
              <w:rPr>
                <w:rFonts w:ascii="Comic Sans MS" w:eastAsia="Times New Roman" w:hAnsi="Comic Sans MS" w:cs="Times New Roman"/>
                <w:sz w:val="24"/>
                <w:szCs w:val="24"/>
                <w:lang w:eastAsia="en-GB"/>
              </w:rPr>
              <w:t>Mr Jonathan Marsh</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F76F2A">
              <w:rPr>
                <w:rFonts w:ascii="Comic Sans MS" w:eastAsia="Times New Roman" w:hAnsi="Comic Sans MS" w:cs="Times New Roman"/>
                <w:color w:val="000000" w:themeColor="text1"/>
                <w:sz w:val="24"/>
                <w:szCs w:val="24"/>
                <w:lang w:eastAsia="en-GB"/>
              </w:rPr>
              <w:t xml:space="preserve">Local Authority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w:t>
            </w:r>
            <w:r w:rsidR="00F575E7">
              <w:rPr>
                <w:rFonts w:ascii="Comic Sans MS" w:eastAsia="Times New Roman" w:hAnsi="Comic Sans MS" w:cs="Times New Roman"/>
                <w:sz w:val="24"/>
                <w:szCs w:val="24"/>
                <w:lang w:eastAsia="en-GB"/>
              </w:rPr>
              <w:t>7 January 2024 – 6 January 2028</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 G Potter </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Parent - Parent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26 May 2022 – 25 May 2026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xml:space="preserve">Mrs B </w:t>
            </w:r>
            <w:r w:rsidR="00545DF7">
              <w:rPr>
                <w:rFonts w:ascii="Comic Sans MS" w:eastAsia="Times New Roman" w:hAnsi="Comic Sans MS" w:cs="Times New Roman"/>
                <w:sz w:val="24"/>
                <w:szCs w:val="24"/>
                <w:lang w:eastAsia="en-GB"/>
              </w:rPr>
              <w:t>Kay</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Parent - Parent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23 March 2023 – 22 March 2027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Mrs A Royale </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Parent - Parent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23 March 2023 – 22 March 2027</w:t>
            </w:r>
            <w:r w:rsidRPr="003D7229">
              <w:rPr>
                <w:rFonts w:ascii="Times New Roman" w:eastAsia="Times New Roman" w:hAnsi="Times New Roman" w:cs="Times New Roman"/>
                <w:color w:val="FF0000"/>
                <w:sz w:val="24"/>
                <w:szCs w:val="24"/>
                <w:lang w:eastAsia="en-GB"/>
              </w:rPr>
              <w:t> </w:t>
            </w:r>
            <w:r w:rsidRPr="003D7229">
              <w:rPr>
                <w:rFonts w:ascii="Comic Sans MS" w:eastAsia="Times New Roman" w:hAnsi="Comic Sans MS" w:cs="Times New Roman"/>
                <w:color w:val="FF0000"/>
                <w:sz w:val="24"/>
                <w:szCs w:val="24"/>
                <w:lang w:eastAsia="en-GB"/>
              </w:rPr>
              <w:t>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w:t>
            </w:r>
            <w:r w:rsidR="003E2C9D">
              <w:rPr>
                <w:rFonts w:ascii="Comic Sans MS" w:eastAsia="Times New Roman" w:hAnsi="Comic Sans MS" w:cs="Times New Roman"/>
                <w:sz w:val="24"/>
                <w:szCs w:val="24"/>
                <w:lang w:eastAsia="en-GB"/>
              </w:rPr>
              <w:t xml:space="preserve"> R Kennedy</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E2C9D" w:rsidP="003D7229">
            <w:pPr>
              <w:spacing w:after="0" w:line="240" w:lineRule="auto"/>
              <w:jc w:val="center"/>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Teacher</w:t>
            </w:r>
            <w:r w:rsidR="003D7229" w:rsidRPr="003D7229">
              <w:rPr>
                <w:rFonts w:ascii="Comic Sans MS" w:eastAsia="Times New Roman" w:hAnsi="Comic Sans MS" w:cs="Times New Roman"/>
                <w:sz w:val="24"/>
                <w:szCs w:val="24"/>
                <w:lang w:eastAsia="en-GB"/>
              </w:rPr>
              <w:t xml:space="preserve"> - Staff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E2C9D" w:rsidP="003D7229">
            <w:pPr>
              <w:spacing w:after="0" w:line="240" w:lineRule="auto"/>
              <w:jc w:val="center"/>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 xml:space="preserve">1 </w:t>
            </w:r>
            <w:r w:rsidRPr="003D7229">
              <w:rPr>
                <w:rFonts w:ascii="Comic Sans MS" w:eastAsia="Times New Roman" w:hAnsi="Comic Sans MS" w:cs="Times New Roman"/>
                <w:sz w:val="24"/>
                <w:szCs w:val="24"/>
                <w:lang w:eastAsia="en-GB"/>
              </w:rPr>
              <w:t>Sept 202</w:t>
            </w:r>
            <w:r>
              <w:rPr>
                <w:rFonts w:ascii="Comic Sans MS" w:eastAsia="Times New Roman" w:hAnsi="Comic Sans MS" w:cs="Times New Roman"/>
                <w:sz w:val="24"/>
                <w:szCs w:val="24"/>
                <w:lang w:eastAsia="en-GB"/>
              </w:rPr>
              <w:t>4</w:t>
            </w:r>
            <w:r w:rsidRPr="003D7229">
              <w:rPr>
                <w:rFonts w:ascii="Comic Sans MS" w:eastAsia="Times New Roman" w:hAnsi="Comic Sans MS" w:cs="Times New Roman"/>
                <w:sz w:val="24"/>
                <w:szCs w:val="24"/>
                <w:lang w:eastAsia="en-GB"/>
              </w:rPr>
              <w:t xml:space="preserve"> – </w:t>
            </w:r>
            <w:r>
              <w:rPr>
                <w:rFonts w:ascii="Comic Sans MS" w:eastAsia="Times New Roman" w:hAnsi="Comic Sans MS" w:cs="Times New Roman"/>
                <w:sz w:val="24"/>
                <w:szCs w:val="24"/>
                <w:lang w:eastAsia="en-GB"/>
              </w:rPr>
              <w:t>30</w:t>
            </w:r>
            <w:r w:rsidRPr="003D722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August</w:t>
            </w:r>
            <w:r w:rsidRPr="003D7229">
              <w:rPr>
                <w:rFonts w:ascii="Comic Sans MS" w:eastAsia="Times New Roman" w:hAnsi="Comic Sans MS" w:cs="Times New Roman"/>
                <w:sz w:val="24"/>
                <w:szCs w:val="24"/>
                <w:lang w:eastAsia="en-GB"/>
              </w:rPr>
              <w:t xml:space="preserve"> 202</w:t>
            </w:r>
            <w:r>
              <w:rPr>
                <w:rFonts w:ascii="Comic Sans MS" w:eastAsia="Times New Roman" w:hAnsi="Comic Sans MS" w:cs="Times New Roman"/>
                <w:sz w:val="24"/>
                <w:szCs w:val="24"/>
                <w:lang w:eastAsia="en-GB"/>
              </w:rPr>
              <w:t>8</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Mrs J Brown </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Headteacher </w:t>
            </w:r>
            <w:r w:rsidR="00F76F2A">
              <w:rPr>
                <w:rFonts w:ascii="Comic Sans MS" w:eastAsia="Times New Roman" w:hAnsi="Comic Sans MS" w:cs="Times New Roman"/>
                <w:sz w:val="24"/>
                <w:szCs w:val="24"/>
                <w:lang w:eastAsia="en-GB"/>
              </w:rPr>
              <w:t>- Staff</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31 Aug 2014 – 30 Aug 202</w:t>
            </w:r>
            <w:r w:rsidRPr="003D7229">
              <w:rPr>
                <w:rFonts w:ascii="Comic Sans MS" w:eastAsia="Times New Roman" w:hAnsi="Comic Sans MS" w:cs="Times New Roman"/>
                <w:color w:val="1F4E79"/>
                <w:sz w:val="24"/>
                <w:szCs w:val="24"/>
                <w:lang w:eastAsia="en-GB"/>
              </w:rPr>
              <w:t>6 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 J Bates </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F76F2A" w:rsidP="003D7229">
            <w:pPr>
              <w:spacing w:after="0" w:line="240" w:lineRule="auto"/>
              <w:jc w:val="center"/>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Foundation</w:t>
            </w:r>
            <w:r w:rsidR="003D7229" w:rsidRPr="003D7229">
              <w:rPr>
                <w:rFonts w:ascii="Comic Sans MS" w:eastAsia="Times New Roman" w:hAnsi="Comic Sans MS" w:cs="Times New Roman"/>
                <w:sz w:val="24"/>
                <w:szCs w:val="24"/>
                <w:lang w:eastAsia="en-GB"/>
              </w:rPr>
              <w:t xml:space="preserve"> - Governing Body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3 Feb 2022 – 2 Feb 2026 </w:t>
            </w:r>
          </w:p>
        </w:tc>
      </w:tr>
      <w:tr w:rsidR="00F76F2A"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tcPr>
          <w:p w:rsidR="00F76F2A" w:rsidRPr="003D7229" w:rsidRDefault="00F76F2A" w:rsidP="00F76F2A">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 S Young </w:t>
            </w:r>
          </w:p>
        </w:tc>
        <w:tc>
          <w:tcPr>
            <w:tcW w:w="4702" w:type="dxa"/>
            <w:tcBorders>
              <w:top w:val="nil"/>
              <w:left w:val="nil"/>
              <w:bottom w:val="single" w:sz="6" w:space="0" w:color="auto"/>
              <w:right w:val="single" w:sz="6" w:space="0" w:color="auto"/>
            </w:tcBorders>
            <w:shd w:val="clear" w:color="auto" w:fill="auto"/>
          </w:tcPr>
          <w:p w:rsidR="00F76F2A" w:rsidRPr="003D7229" w:rsidRDefault="00F76F2A" w:rsidP="00F76F2A">
            <w:pPr>
              <w:spacing w:after="0" w:line="240" w:lineRule="auto"/>
              <w:jc w:val="center"/>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Foundation</w:t>
            </w:r>
            <w:r w:rsidRPr="003D7229">
              <w:rPr>
                <w:rFonts w:ascii="Comic Sans MS" w:eastAsia="Times New Roman" w:hAnsi="Comic Sans MS" w:cs="Times New Roman"/>
                <w:sz w:val="24"/>
                <w:szCs w:val="24"/>
                <w:lang w:eastAsia="en-GB"/>
              </w:rPr>
              <w:t xml:space="preserve"> - Governing Body </w:t>
            </w:r>
          </w:p>
        </w:tc>
        <w:tc>
          <w:tcPr>
            <w:tcW w:w="4584" w:type="dxa"/>
            <w:tcBorders>
              <w:top w:val="nil"/>
              <w:left w:val="nil"/>
              <w:bottom w:val="single" w:sz="6" w:space="0" w:color="auto"/>
              <w:right w:val="single" w:sz="6" w:space="0" w:color="auto"/>
            </w:tcBorders>
            <w:shd w:val="clear" w:color="auto" w:fill="auto"/>
          </w:tcPr>
          <w:p w:rsidR="00F76F2A" w:rsidRPr="003D7229" w:rsidRDefault="00F76F2A" w:rsidP="00F76F2A">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4 July 2023 – 3 July 2027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Mr G Gooch </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Co-opted - Governing Body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12 Oct 2021 – 11 Oct 2025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xml:space="preserve">Mrs </w:t>
            </w:r>
            <w:r w:rsidR="00F76F2A">
              <w:rPr>
                <w:rFonts w:ascii="Comic Sans MS" w:eastAsia="Times New Roman" w:hAnsi="Comic Sans MS" w:cs="Times New Roman"/>
                <w:sz w:val="24"/>
                <w:szCs w:val="24"/>
                <w:lang w:eastAsia="en-GB"/>
              </w:rPr>
              <w:t>S Fletcher</w:t>
            </w:r>
            <w:r w:rsidRPr="003D7229">
              <w:rPr>
                <w:rFonts w:ascii="Comic Sans MS" w:eastAsia="Times New Roman" w:hAnsi="Comic Sans MS" w:cs="Times New Roman"/>
                <w:sz w:val="24"/>
                <w:szCs w:val="24"/>
                <w:lang w:eastAsia="en-GB"/>
              </w:rPr>
              <w:t> </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Co-opted - Governing Body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F76F2A" w:rsidP="003D7229">
            <w:pPr>
              <w:spacing w:after="0" w:line="240" w:lineRule="auto"/>
              <w:jc w:val="center"/>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 xml:space="preserve">1 </w:t>
            </w:r>
            <w:r w:rsidR="003D7229" w:rsidRPr="003D7229">
              <w:rPr>
                <w:rFonts w:ascii="Comic Sans MS" w:eastAsia="Times New Roman" w:hAnsi="Comic Sans MS" w:cs="Times New Roman"/>
                <w:sz w:val="24"/>
                <w:szCs w:val="24"/>
                <w:lang w:eastAsia="en-GB"/>
              </w:rPr>
              <w:t>Sept 202</w:t>
            </w:r>
            <w:r>
              <w:rPr>
                <w:rFonts w:ascii="Comic Sans MS" w:eastAsia="Times New Roman" w:hAnsi="Comic Sans MS" w:cs="Times New Roman"/>
                <w:sz w:val="24"/>
                <w:szCs w:val="24"/>
                <w:lang w:eastAsia="en-GB"/>
              </w:rPr>
              <w:t>4</w:t>
            </w:r>
            <w:r w:rsidR="003D7229" w:rsidRPr="003D7229">
              <w:rPr>
                <w:rFonts w:ascii="Comic Sans MS" w:eastAsia="Times New Roman" w:hAnsi="Comic Sans MS" w:cs="Times New Roman"/>
                <w:sz w:val="24"/>
                <w:szCs w:val="24"/>
                <w:lang w:eastAsia="en-GB"/>
              </w:rPr>
              <w:t xml:space="preserve"> – </w:t>
            </w:r>
            <w:r>
              <w:rPr>
                <w:rFonts w:ascii="Comic Sans MS" w:eastAsia="Times New Roman" w:hAnsi="Comic Sans MS" w:cs="Times New Roman"/>
                <w:sz w:val="24"/>
                <w:szCs w:val="24"/>
                <w:lang w:eastAsia="en-GB"/>
              </w:rPr>
              <w:t>30</w:t>
            </w:r>
            <w:r w:rsidR="003D7229" w:rsidRPr="003D722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August</w:t>
            </w:r>
            <w:r w:rsidR="003D7229" w:rsidRPr="003D7229">
              <w:rPr>
                <w:rFonts w:ascii="Comic Sans MS" w:eastAsia="Times New Roman" w:hAnsi="Comic Sans MS" w:cs="Times New Roman"/>
                <w:sz w:val="24"/>
                <w:szCs w:val="24"/>
                <w:lang w:eastAsia="en-GB"/>
              </w:rPr>
              <w:t xml:space="preserve"> 202</w:t>
            </w:r>
            <w:r>
              <w:rPr>
                <w:rFonts w:ascii="Comic Sans MS" w:eastAsia="Times New Roman" w:hAnsi="Comic Sans MS" w:cs="Times New Roman"/>
                <w:sz w:val="24"/>
                <w:szCs w:val="24"/>
                <w:lang w:eastAsia="en-GB"/>
              </w:rPr>
              <w:t>8</w:t>
            </w:r>
          </w:p>
        </w:tc>
      </w:tr>
      <w:tr w:rsidR="00F76F2A"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tcPr>
          <w:p w:rsidR="00F76F2A" w:rsidRPr="003D7229" w:rsidRDefault="00F76F2A" w:rsidP="00F76F2A">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xml:space="preserve">Mrs </w:t>
            </w:r>
            <w:r>
              <w:rPr>
                <w:rFonts w:ascii="Comic Sans MS" w:eastAsia="Times New Roman" w:hAnsi="Comic Sans MS" w:cs="Times New Roman"/>
                <w:sz w:val="24"/>
                <w:szCs w:val="24"/>
                <w:lang w:eastAsia="en-GB"/>
              </w:rPr>
              <w:t>A</w:t>
            </w:r>
            <w:r w:rsidRPr="003D7229">
              <w:rPr>
                <w:rFonts w:ascii="Comic Sans MS" w:eastAsia="Times New Roman" w:hAnsi="Comic Sans MS" w:cs="Times New Roman"/>
                <w:sz w:val="24"/>
                <w:szCs w:val="24"/>
                <w:lang w:eastAsia="en-GB"/>
              </w:rPr>
              <w:t xml:space="preserve"> Kenwright </w:t>
            </w:r>
          </w:p>
        </w:tc>
        <w:tc>
          <w:tcPr>
            <w:tcW w:w="4702" w:type="dxa"/>
            <w:tcBorders>
              <w:top w:val="nil"/>
              <w:left w:val="nil"/>
              <w:bottom w:val="single" w:sz="6" w:space="0" w:color="auto"/>
              <w:right w:val="single" w:sz="6" w:space="0" w:color="auto"/>
            </w:tcBorders>
            <w:shd w:val="clear" w:color="auto" w:fill="auto"/>
          </w:tcPr>
          <w:p w:rsidR="00F76F2A" w:rsidRPr="003D7229" w:rsidRDefault="00F76F2A" w:rsidP="00F76F2A">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Co-opted – Governing Body </w:t>
            </w:r>
          </w:p>
        </w:tc>
        <w:tc>
          <w:tcPr>
            <w:tcW w:w="4584" w:type="dxa"/>
            <w:tcBorders>
              <w:top w:val="nil"/>
              <w:left w:val="nil"/>
              <w:bottom w:val="single" w:sz="6" w:space="0" w:color="auto"/>
              <w:right w:val="single" w:sz="6" w:space="0" w:color="auto"/>
            </w:tcBorders>
            <w:shd w:val="clear" w:color="auto" w:fill="auto"/>
          </w:tcPr>
          <w:p w:rsidR="00F76F2A" w:rsidRPr="003D7229" w:rsidRDefault="00F76F2A" w:rsidP="00F76F2A">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4 Feb 2021 – 3 Feb 2025 </w:t>
            </w:r>
          </w:p>
        </w:tc>
      </w:tr>
      <w:tr w:rsidR="003D7229" w:rsidRPr="003D7229" w:rsidTr="00F76F2A">
        <w:trPr>
          <w:trHeight w:val="300"/>
        </w:trPr>
        <w:tc>
          <w:tcPr>
            <w:tcW w:w="4656" w:type="dxa"/>
            <w:tcBorders>
              <w:top w:val="nil"/>
              <w:left w:val="single" w:sz="6" w:space="0" w:color="auto"/>
              <w:bottom w:val="single" w:sz="6" w:space="0" w:color="auto"/>
              <w:right w:val="single" w:sz="6" w:space="0" w:color="auto"/>
            </w:tcBorders>
            <w:shd w:val="clear" w:color="auto" w:fill="auto"/>
            <w:hideMark/>
          </w:tcPr>
          <w:p w:rsidR="003D7229" w:rsidRPr="003D7229" w:rsidRDefault="003D7229"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w:t>
            </w:r>
            <w:r w:rsidR="003E2C9D">
              <w:rPr>
                <w:rFonts w:ascii="Comic Sans MS" w:eastAsia="Times New Roman" w:hAnsi="Comic Sans MS" w:cs="Times New Roman"/>
                <w:sz w:val="24"/>
                <w:szCs w:val="24"/>
                <w:lang w:eastAsia="en-GB"/>
              </w:rPr>
              <w:t>Mrs G W</w:t>
            </w:r>
            <w:r w:rsidR="00545DF7">
              <w:rPr>
                <w:rFonts w:ascii="Comic Sans MS" w:eastAsia="Times New Roman" w:hAnsi="Comic Sans MS" w:cs="Times New Roman"/>
                <w:sz w:val="24"/>
                <w:szCs w:val="24"/>
                <w:lang w:eastAsia="en-GB"/>
              </w:rPr>
              <w:t>hite</w:t>
            </w:r>
            <w:r w:rsidR="003E2C9D">
              <w:rPr>
                <w:rFonts w:ascii="Comic Sans MS" w:eastAsia="Times New Roman" w:hAnsi="Comic Sans MS" w:cs="Times New Roman"/>
                <w:sz w:val="24"/>
                <w:szCs w:val="24"/>
                <w:lang w:eastAsia="en-GB"/>
              </w:rPr>
              <w:t>man</w:t>
            </w:r>
          </w:p>
        </w:tc>
        <w:tc>
          <w:tcPr>
            <w:tcW w:w="4702" w:type="dxa"/>
            <w:tcBorders>
              <w:top w:val="nil"/>
              <w:left w:val="nil"/>
              <w:bottom w:val="single" w:sz="6" w:space="0" w:color="auto"/>
              <w:right w:val="single" w:sz="6" w:space="0" w:color="auto"/>
            </w:tcBorders>
            <w:shd w:val="clear" w:color="auto" w:fill="auto"/>
            <w:hideMark/>
          </w:tcPr>
          <w:p w:rsidR="003D7229" w:rsidRPr="003D7229" w:rsidRDefault="003E2C9D"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Co-opted – Governing Body </w:t>
            </w:r>
          </w:p>
        </w:tc>
        <w:tc>
          <w:tcPr>
            <w:tcW w:w="4584" w:type="dxa"/>
            <w:tcBorders>
              <w:top w:val="nil"/>
              <w:left w:val="nil"/>
              <w:bottom w:val="single" w:sz="6" w:space="0" w:color="auto"/>
              <w:right w:val="single" w:sz="6" w:space="0" w:color="auto"/>
            </w:tcBorders>
            <w:shd w:val="clear" w:color="auto" w:fill="auto"/>
            <w:hideMark/>
          </w:tcPr>
          <w:p w:rsidR="003D7229" w:rsidRPr="003D7229" w:rsidRDefault="003E2C9D" w:rsidP="003D7229">
            <w:pPr>
              <w:spacing w:after="0" w:line="240" w:lineRule="auto"/>
              <w:jc w:val="center"/>
              <w:textAlignment w:val="baseline"/>
              <w:rPr>
                <w:rFonts w:ascii="Times New Roman" w:eastAsia="Times New Roman" w:hAnsi="Times New Roman" w:cs="Times New Roman"/>
                <w:sz w:val="24"/>
                <w:szCs w:val="24"/>
                <w:lang w:eastAsia="en-GB"/>
              </w:rPr>
            </w:pPr>
            <w:r w:rsidRPr="003D7229">
              <w:rPr>
                <w:rFonts w:ascii="Comic Sans MS" w:eastAsia="Times New Roman" w:hAnsi="Comic Sans MS" w:cs="Times New Roman"/>
                <w:sz w:val="24"/>
                <w:szCs w:val="24"/>
                <w:lang w:eastAsia="en-GB"/>
              </w:rPr>
              <w:t xml:space="preserve">1 </w:t>
            </w:r>
            <w:r>
              <w:rPr>
                <w:rFonts w:ascii="Comic Sans MS" w:eastAsia="Times New Roman" w:hAnsi="Comic Sans MS" w:cs="Times New Roman"/>
                <w:sz w:val="24"/>
                <w:szCs w:val="24"/>
                <w:lang w:eastAsia="en-GB"/>
              </w:rPr>
              <w:t>March</w:t>
            </w:r>
            <w:r w:rsidRPr="003D7229">
              <w:rPr>
                <w:rFonts w:ascii="Comic Sans MS" w:eastAsia="Times New Roman" w:hAnsi="Comic Sans MS" w:cs="Times New Roman"/>
                <w:sz w:val="24"/>
                <w:szCs w:val="24"/>
                <w:lang w:eastAsia="en-GB"/>
              </w:rPr>
              <w:t xml:space="preserve"> 202</w:t>
            </w:r>
            <w:r>
              <w:rPr>
                <w:rFonts w:ascii="Comic Sans MS" w:eastAsia="Times New Roman" w:hAnsi="Comic Sans MS" w:cs="Times New Roman"/>
                <w:sz w:val="24"/>
                <w:szCs w:val="24"/>
                <w:lang w:eastAsia="en-GB"/>
              </w:rPr>
              <w:t>4</w:t>
            </w:r>
            <w:r w:rsidRPr="003D7229">
              <w:rPr>
                <w:rFonts w:ascii="Comic Sans MS" w:eastAsia="Times New Roman" w:hAnsi="Comic Sans MS" w:cs="Times New Roman"/>
                <w:sz w:val="24"/>
                <w:szCs w:val="24"/>
                <w:lang w:eastAsia="en-GB"/>
              </w:rPr>
              <w:t xml:space="preserve"> – </w:t>
            </w:r>
            <w:r>
              <w:rPr>
                <w:rFonts w:ascii="Comic Sans MS" w:eastAsia="Times New Roman" w:hAnsi="Comic Sans MS" w:cs="Times New Roman"/>
                <w:sz w:val="24"/>
                <w:szCs w:val="24"/>
                <w:lang w:eastAsia="en-GB"/>
              </w:rPr>
              <w:t>28</w:t>
            </w:r>
            <w:r w:rsidRPr="003D722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Feb</w:t>
            </w:r>
            <w:r w:rsidRPr="003D7229">
              <w:rPr>
                <w:rFonts w:ascii="Comic Sans MS" w:eastAsia="Times New Roman" w:hAnsi="Comic Sans MS" w:cs="Times New Roman"/>
                <w:sz w:val="24"/>
                <w:szCs w:val="24"/>
                <w:lang w:eastAsia="en-GB"/>
              </w:rPr>
              <w:t xml:space="preserve"> 202</w:t>
            </w:r>
            <w:r>
              <w:rPr>
                <w:rFonts w:ascii="Comic Sans MS" w:eastAsia="Times New Roman" w:hAnsi="Comic Sans MS" w:cs="Times New Roman"/>
                <w:sz w:val="24"/>
                <w:szCs w:val="24"/>
                <w:lang w:eastAsia="en-GB"/>
              </w:rPr>
              <w:t>8</w:t>
            </w:r>
            <w:r w:rsidRPr="003D7229">
              <w:rPr>
                <w:rFonts w:ascii="Comic Sans MS" w:eastAsia="Times New Roman" w:hAnsi="Comic Sans MS" w:cs="Times New Roman"/>
                <w:sz w:val="24"/>
                <w:szCs w:val="24"/>
                <w:lang w:eastAsia="en-GB"/>
              </w:rPr>
              <w:t> </w:t>
            </w:r>
          </w:p>
        </w:tc>
      </w:tr>
    </w:tbl>
    <w:bookmarkEnd w:id="1"/>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rFonts w:ascii="Calibri" w:eastAsia="Times New Roman" w:hAnsi="Calibri" w:cs="Calibri"/>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omic Sans MS" w:eastAsia="Times New Roman" w:hAnsi="Comic Sans MS" w:cs="Segoe U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omic Sans MS" w:eastAsia="Times New Roman" w:hAnsi="Comic Sans MS" w:cs="Segoe U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omic Sans MS" w:eastAsia="Times New Roman" w:hAnsi="Comic Sans MS" w:cs="Segoe U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jc w:val="center"/>
        <w:textAlignment w:val="baseline"/>
        <w:rPr>
          <w:rFonts w:ascii="Segoe UI" w:eastAsia="Times New Roman" w:hAnsi="Segoe UI" w:cs="Segoe UI"/>
          <w:sz w:val="18"/>
          <w:szCs w:val="18"/>
          <w:lang w:eastAsia="en-GB"/>
        </w:rPr>
      </w:pPr>
      <w:r w:rsidRPr="003D7229">
        <w:rPr>
          <w:rFonts w:ascii="Calibri" w:eastAsia="Times New Roman" w:hAnsi="Calibri" w:cs="Calibri"/>
          <w:sz w:val="24"/>
          <w:szCs w:val="24"/>
          <w:lang w:eastAsia="en-GB"/>
        </w:rPr>
        <w:t> </w:t>
      </w:r>
    </w:p>
    <w:p w:rsidR="003D7229" w:rsidRPr="003D7229" w:rsidRDefault="003D7229" w:rsidP="003D7229">
      <w:pPr>
        <w:spacing w:after="0" w:line="240" w:lineRule="auto"/>
        <w:textAlignment w:val="baseline"/>
        <w:rPr>
          <w:rFonts w:ascii="Segoe UI" w:eastAsia="Times New Roman" w:hAnsi="Segoe UI" w:cs="Segoe UI"/>
          <w:sz w:val="18"/>
          <w:szCs w:val="18"/>
          <w:lang w:eastAsia="en-GB"/>
        </w:rPr>
      </w:pPr>
      <w:r w:rsidRPr="003D7229">
        <w:rPr>
          <w:noProof/>
        </w:rPr>
        <w:drawing>
          <wp:inline distT="0" distB="0" distL="0" distR="0">
            <wp:extent cx="4953000" cy="3460750"/>
            <wp:effectExtent l="0" t="0" r="0" b="6350"/>
            <wp:docPr id="1" name="Picture 1" descr="C:\Users\brownj\AppData\Local\Microsoft\Windows\INetCache\Content.MSO\16FBBB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j\AppData\Local\Microsoft\Windows\INetCache\Content.MSO\16FBBB9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3460750"/>
                    </a:xfrm>
                    <a:prstGeom prst="rect">
                      <a:avLst/>
                    </a:prstGeom>
                    <a:noFill/>
                    <a:ln>
                      <a:noFill/>
                    </a:ln>
                  </pic:spPr>
                </pic:pic>
              </a:graphicData>
            </a:graphic>
          </wp:inline>
        </w:drawing>
      </w:r>
      <w:r w:rsidRPr="003D7229">
        <w:rPr>
          <w:rFonts w:ascii="Comic Sans MS" w:eastAsia="Times New Roman" w:hAnsi="Comic Sans MS" w:cs="Segoe UI"/>
          <w:sz w:val="24"/>
          <w:szCs w:val="24"/>
          <w:lang w:eastAsia="en-GB"/>
        </w:rPr>
        <w:t> </w:t>
      </w:r>
    </w:p>
    <w:p w:rsidR="009A1B6D" w:rsidRDefault="009A1B6D"/>
    <w:sectPr w:rsidR="009A1B6D" w:rsidSect="003D722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F76" w:rsidRDefault="00210F76" w:rsidP="004A5950">
      <w:pPr>
        <w:spacing w:after="0" w:line="240" w:lineRule="auto"/>
      </w:pPr>
      <w:r>
        <w:separator/>
      </w:r>
    </w:p>
  </w:endnote>
  <w:endnote w:type="continuationSeparator" w:id="0">
    <w:p w:rsidR="00210F76" w:rsidRDefault="00210F76" w:rsidP="004A5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F76" w:rsidRDefault="00210F76" w:rsidP="004A5950">
      <w:pPr>
        <w:spacing w:after="0" w:line="240" w:lineRule="auto"/>
      </w:pPr>
      <w:r>
        <w:separator/>
      </w:r>
    </w:p>
  </w:footnote>
  <w:footnote w:type="continuationSeparator" w:id="0">
    <w:p w:rsidR="00210F76" w:rsidRDefault="00210F76" w:rsidP="004A5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74pt;height:1in" o:bullet="t">
        <v:imagedata r:id="rId1" o:title="gold logo 2"/>
      </v:shape>
    </w:pict>
  </w:numPicBullet>
  <w:abstractNum w:abstractNumId="0" w15:restartNumberingAfterBreak="0">
    <w:nsid w:val="09175CE6"/>
    <w:multiLevelType w:val="multilevel"/>
    <w:tmpl w:val="5BD8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09576A"/>
    <w:multiLevelType w:val="hybridMultilevel"/>
    <w:tmpl w:val="97308940"/>
    <w:lvl w:ilvl="0" w:tplc="00CCFE2A">
      <w:start w:val="1"/>
      <w:numFmt w:val="bullet"/>
      <w:lvlText w:val=""/>
      <w:lvlPicBulletId w:val="0"/>
      <w:lvlJc w:val="left"/>
      <w:pPr>
        <w:ind w:left="1490" w:hanging="360"/>
      </w:pPr>
      <w:rPr>
        <w:rFonts w:ascii="Symbol" w:hAnsi="Symbol" w:hint="default"/>
        <w:color w:val="auto"/>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 w15:restartNumberingAfterBreak="0">
    <w:nsid w:val="1FE01DCD"/>
    <w:multiLevelType w:val="multilevel"/>
    <w:tmpl w:val="E360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2A7391"/>
    <w:multiLevelType w:val="multilevel"/>
    <w:tmpl w:val="AA062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9A7701"/>
    <w:multiLevelType w:val="multilevel"/>
    <w:tmpl w:val="6CCC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835B7A"/>
    <w:multiLevelType w:val="multilevel"/>
    <w:tmpl w:val="3C969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263361"/>
    <w:multiLevelType w:val="hybridMultilevel"/>
    <w:tmpl w:val="E9D888A4"/>
    <w:lvl w:ilvl="0" w:tplc="00CCFE2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A30BC7"/>
    <w:multiLevelType w:val="multilevel"/>
    <w:tmpl w:val="FBE879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DE5370"/>
    <w:multiLevelType w:val="multilevel"/>
    <w:tmpl w:val="5858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99535E"/>
    <w:multiLevelType w:val="multilevel"/>
    <w:tmpl w:val="EB56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785660"/>
    <w:multiLevelType w:val="multilevel"/>
    <w:tmpl w:val="E5FA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BF6B48"/>
    <w:multiLevelType w:val="multilevel"/>
    <w:tmpl w:val="D186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7"/>
  </w:num>
  <w:num w:numId="4">
    <w:abstractNumId w:val="0"/>
  </w:num>
  <w:num w:numId="5">
    <w:abstractNumId w:val="2"/>
  </w:num>
  <w:num w:numId="6">
    <w:abstractNumId w:val="11"/>
  </w:num>
  <w:num w:numId="7">
    <w:abstractNumId w:val="4"/>
  </w:num>
  <w:num w:numId="8">
    <w:abstractNumId w:val="10"/>
  </w:num>
  <w:num w:numId="9">
    <w:abstractNumId w:val="9"/>
  </w:num>
  <w:num w:numId="10">
    <w:abstractNumId w:val="8"/>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29"/>
    <w:rsid w:val="00210F76"/>
    <w:rsid w:val="00347E1F"/>
    <w:rsid w:val="003D7229"/>
    <w:rsid w:val="003E2C9D"/>
    <w:rsid w:val="00441F73"/>
    <w:rsid w:val="00473D22"/>
    <w:rsid w:val="004A5950"/>
    <w:rsid w:val="0050122F"/>
    <w:rsid w:val="00545DF7"/>
    <w:rsid w:val="005A1EA9"/>
    <w:rsid w:val="00613821"/>
    <w:rsid w:val="0066371C"/>
    <w:rsid w:val="007644CA"/>
    <w:rsid w:val="007D5F40"/>
    <w:rsid w:val="00980783"/>
    <w:rsid w:val="009A1B6D"/>
    <w:rsid w:val="00A83F4F"/>
    <w:rsid w:val="00A90CF3"/>
    <w:rsid w:val="00A94440"/>
    <w:rsid w:val="00B802A1"/>
    <w:rsid w:val="00C33062"/>
    <w:rsid w:val="00C85919"/>
    <w:rsid w:val="00D01688"/>
    <w:rsid w:val="00D807D2"/>
    <w:rsid w:val="00DB5E8F"/>
    <w:rsid w:val="00F21596"/>
    <w:rsid w:val="00F575E7"/>
    <w:rsid w:val="00F6038A"/>
    <w:rsid w:val="00F76F2A"/>
    <w:rsid w:val="00FC6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764C1"/>
  <w15:chartTrackingRefBased/>
  <w15:docId w15:val="{CC7EF9B4-3408-41E4-B4B1-BC016B68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72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D7229"/>
  </w:style>
  <w:style w:type="character" w:customStyle="1" w:styleId="normaltextrun">
    <w:name w:val="normaltextrun"/>
    <w:basedOn w:val="DefaultParagraphFont"/>
    <w:rsid w:val="003D7229"/>
  </w:style>
  <w:style w:type="paragraph" w:customStyle="1" w:styleId="msonormal0">
    <w:name w:val="msonormal"/>
    <w:basedOn w:val="Normal"/>
    <w:rsid w:val="003D72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3D7229"/>
  </w:style>
  <w:style w:type="character" w:customStyle="1" w:styleId="wacimagecontainer">
    <w:name w:val="wacimagecontainer"/>
    <w:basedOn w:val="DefaultParagraphFont"/>
    <w:rsid w:val="003D7229"/>
  </w:style>
  <w:style w:type="character" w:customStyle="1" w:styleId="wacimageborder">
    <w:name w:val="wacimageborder"/>
    <w:basedOn w:val="DefaultParagraphFont"/>
    <w:rsid w:val="003D7229"/>
  </w:style>
  <w:style w:type="paragraph" w:styleId="NormalWeb">
    <w:name w:val="Normal (Web)"/>
    <w:basedOn w:val="Normal"/>
    <w:uiPriority w:val="99"/>
    <w:semiHidden/>
    <w:unhideWhenUsed/>
    <w:rsid w:val="00F215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0122F"/>
    <w:pPr>
      <w:ind w:left="720"/>
      <w:contextualSpacing/>
    </w:pPr>
  </w:style>
  <w:style w:type="paragraph" w:customStyle="1" w:styleId="font8">
    <w:name w:val="font_8"/>
    <w:basedOn w:val="Normal"/>
    <w:rsid w:val="00F6038A"/>
    <w:pPr>
      <w:spacing w:before="100" w:beforeAutospacing="1" w:after="100" w:afterAutospacing="1" w:line="240" w:lineRule="auto"/>
    </w:pPr>
    <w:rPr>
      <w:rFonts w:ascii="Calibri" w:eastAsia="Times New Roman" w:hAnsi="Calibri" w:cs="Calibri"/>
      <w:lang w:eastAsia="en-GB"/>
    </w:rPr>
  </w:style>
  <w:style w:type="paragraph" w:styleId="Header">
    <w:name w:val="header"/>
    <w:basedOn w:val="Normal"/>
    <w:link w:val="HeaderChar"/>
    <w:uiPriority w:val="99"/>
    <w:unhideWhenUsed/>
    <w:rsid w:val="004A5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950"/>
  </w:style>
  <w:style w:type="paragraph" w:styleId="Footer">
    <w:name w:val="footer"/>
    <w:basedOn w:val="Normal"/>
    <w:link w:val="FooterChar"/>
    <w:uiPriority w:val="99"/>
    <w:unhideWhenUsed/>
    <w:rsid w:val="004A5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95560">
      <w:bodyDiv w:val="1"/>
      <w:marLeft w:val="0"/>
      <w:marRight w:val="0"/>
      <w:marTop w:val="0"/>
      <w:marBottom w:val="0"/>
      <w:divBdr>
        <w:top w:val="none" w:sz="0" w:space="0" w:color="auto"/>
        <w:left w:val="none" w:sz="0" w:space="0" w:color="auto"/>
        <w:bottom w:val="none" w:sz="0" w:space="0" w:color="auto"/>
        <w:right w:val="none" w:sz="0" w:space="0" w:color="auto"/>
      </w:divBdr>
    </w:div>
    <w:div w:id="810362939">
      <w:bodyDiv w:val="1"/>
      <w:marLeft w:val="0"/>
      <w:marRight w:val="0"/>
      <w:marTop w:val="0"/>
      <w:marBottom w:val="0"/>
      <w:divBdr>
        <w:top w:val="none" w:sz="0" w:space="0" w:color="auto"/>
        <w:left w:val="none" w:sz="0" w:space="0" w:color="auto"/>
        <w:bottom w:val="none" w:sz="0" w:space="0" w:color="auto"/>
        <w:right w:val="none" w:sz="0" w:space="0" w:color="auto"/>
      </w:divBdr>
    </w:div>
    <w:div w:id="1499272577">
      <w:bodyDiv w:val="1"/>
      <w:marLeft w:val="0"/>
      <w:marRight w:val="0"/>
      <w:marTop w:val="0"/>
      <w:marBottom w:val="0"/>
      <w:divBdr>
        <w:top w:val="none" w:sz="0" w:space="0" w:color="auto"/>
        <w:left w:val="none" w:sz="0" w:space="0" w:color="auto"/>
        <w:bottom w:val="none" w:sz="0" w:space="0" w:color="auto"/>
        <w:right w:val="none" w:sz="0" w:space="0" w:color="auto"/>
      </w:divBdr>
      <w:divsChild>
        <w:div w:id="1876892375">
          <w:marLeft w:val="0"/>
          <w:marRight w:val="0"/>
          <w:marTop w:val="0"/>
          <w:marBottom w:val="0"/>
          <w:divBdr>
            <w:top w:val="none" w:sz="0" w:space="0" w:color="auto"/>
            <w:left w:val="none" w:sz="0" w:space="0" w:color="auto"/>
            <w:bottom w:val="none" w:sz="0" w:space="0" w:color="auto"/>
            <w:right w:val="none" w:sz="0" w:space="0" w:color="auto"/>
          </w:divBdr>
        </w:div>
        <w:div w:id="1348407949">
          <w:marLeft w:val="0"/>
          <w:marRight w:val="0"/>
          <w:marTop w:val="0"/>
          <w:marBottom w:val="0"/>
          <w:divBdr>
            <w:top w:val="none" w:sz="0" w:space="0" w:color="auto"/>
            <w:left w:val="none" w:sz="0" w:space="0" w:color="auto"/>
            <w:bottom w:val="none" w:sz="0" w:space="0" w:color="auto"/>
            <w:right w:val="none" w:sz="0" w:space="0" w:color="auto"/>
          </w:divBdr>
          <w:divsChild>
            <w:div w:id="1836454779">
              <w:marLeft w:val="-75"/>
              <w:marRight w:val="0"/>
              <w:marTop w:val="30"/>
              <w:marBottom w:val="30"/>
              <w:divBdr>
                <w:top w:val="none" w:sz="0" w:space="0" w:color="auto"/>
                <w:left w:val="none" w:sz="0" w:space="0" w:color="auto"/>
                <w:bottom w:val="none" w:sz="0" w:space="0" w:color="auto"/>
                <w:right w:val="none" w:sz="0" w:space="0" w:color="auto"/>
              </w:divBdr>
              <w:divsChild>
                <w:div w:id="508105720">
                  <w:marLeft w:val="0"/>
                  <w:marRight w:val="0"/>
                  <w:marTop w:val="0"/>
                  <w:marBottom w:val="0"/>
                  <w:divBdr>
                    <w:top w:val="none" w:sz="0" w:space="0" w:color="auto"/>
                    <w:left w:val="none" w:sz="0" w:space="0" w:color="auto"/>
                    <w:bottom w:val="none" w:sz="0" w:space="0" w:color="auto"/>
                    <w:right w:val="none" w:sz="0" w:space="0" w:color="auto"/>
                  </w:divBdr>
                  <w:divsChild>
                    <w:div w:id="906501179">
                      <w:marLeft w:val="0"/>
                      <w:marRight w:val="0"/>
                      <w:marTop w:val="0"/>
                      <w:marBottom w:val="0"/>
                      <w:divBdr>
                        <w:top w:val="none" w:sz="0" w:space="0" w:color="auto"/>
                        <w:left w:val="none" w:sz="0" w:space="0" w:color="auto"/>
                        <w:bottom w:val="none" w:sz="0" w:space="0" w:color="auto"/>
                        <w:right w:val="none" w:sz="0" w:space="0" w:color="auto"/>
                      </w:divBdr>
                    </w:div>
                  </w:divsChild>
                </w:div>
                <w:div w:id="441733110">
                  <w:marLeft w:val="0"/>
                  <w:marRight w:val="0"/>
                  <w:marTop w:val="0"/>
                  <w:marBottom w:val="0"/>
                  <w:divBdr>
                    <w:top w:val="none" w:sz="0" w:space="0" w:color="auto"/>
                    <w:left w:val="none" w:sz="0" w:space="0" w:color="auto"/>
                    <w:bottom w:val="none" w:sz="0" w:space="0" w:color="auto"/>
                    <w:right w:val="none" w:sz="0" w:space="0" w:color="auto"/>
                  </w:divBdr>
                  <w:divsChild>
                    <w:div w:id="316570950">
                      <w:marLeft w:val="0"/>
                      <w:marRight w:val="0"/>
                      <w:marTop w:val="0"/>
                      <w:marBottom w:val="0"/>
                      <w:divBdr>
                        <w:top w:val="none" w:sz="0" w:space="0" w:color="auto"/>
                        <w:left w:val="none" w:sz="0" w:space="0" w:color="auto"/>
                        <w:bottom w:val="none" w:sz="0" w:space="0" w:color="auto"/>
                        <w:right w:val="none" w:sz="0" w:space="0" w:color="auto"/>
                      </w:divBdr>
                    </w:div>
                  </w:divsChild>
                </w:div>
                <w:div w:id="1129937988">
                  <w:marLeft w:val="0"/>
                  <w:marRight w:val="0"/>
                  <w:marTop w:val="0"/>
                  <w:marBottom w:val="0"/>
                  <w:divBdr>
                    <w:top w:val="none" w:sz="0" w:space="0" w:color="auto"/>
                    <w:left w:val="none" w:sz="0" w:space="0" w:color="auto"/>
                    <w:bottom w:val="none" w:sz="0" w:space="0" w:color="auto"/>
                    <w:right w:val="none" w:sz="0" w:space="0" w:color="auto"/>
                  </w:divBdr>
                  <w:divsChild>
                    <w:div w:id="927621716">
                      <w:marLeft w:val="0"/>
                      <w:marRight w:val="0"/>
                      <w:marTop w:val="0"/>
                      <w:marBottom w:val="0"/>
                      <w:divBdr>
                        <w:top w:val="none" w:sz="0" w:space="0" w:color="auto"/>
                        <w:left w:val="none" w:sz="0" w:space="0" w:color="auto"/>
                        <w:bottom w:val="none" w:sz="0" w:space="0" w:color="auto"/>
                        <w:right w:val="none" w:sz="0" w:space="0" w:color="auto"/>
                      </w:divBdr>
                    </w:div>
                  </w:divsChild>
                </w:div>
                <w:div w:id="1004934455">
                  <w:marLeft w:val="0"/>
                  <w:marRight w:val="0"/>
                  <w:marTop w:val="0"/>
                  <w:marBottom w:val="0"/>
                  <w:divBdr>
                    <w:top w:val="none" w:sz="0" w:space="0" w:color="auto"/>
                    <w:left w:val="none" w:sz="0" w:space="0" w:color="auto"/>
                    <w:bottom w:val="none" w:sz="0" w:space="0" w:color="auto"/>
                    <w:right w:val="none" w:sz="0" w:space="0" w:color="auto"/>
                  </w:divBdr>
                  <w:divsChild>
                    <w:div w:id="1728215397">
                      <w:marLeft w:val="0"/>
                      <w:marRight w:val="0"/>
                      <w:marTop w:val="0"/>
                      <w:marBottom w:val="0"/>
                      <w:divBdr>
                        <w:top w:val="none" w:sz="0" w:space="0" w:color="auto"/>
                        <w:left w:val="none" w:sz="0" w:space="0" w:color="auto"/>
                        <w:bottom w:val="none" w:sz="0" w:space="0" w:color="auto"/>
                        <w:right w:val="none" w:sz="0" w:space="0" w:color="auto"/>
                      </w:divBdr>
                    </w:div>
                  </w:divsChild>
                </w:div>
                <w:div w:id="2111508418">
                  <w:marLeft w:val="0"/>
                  <w:marRight w:val="0"/>
                  <w:marTop w:val="0"/>
                  <w:marBottom w:val="0"/>
                  <w:divBdr>
                    <w:top w:val="none" w:sz="0" w:space="0" w:color="auto"/>
                    <w:left w:val="none" w:sz="0" w:space="0" w:color="auto"/>
                    <w:bottom w:val="none" w:sz="0" w:space="0" w:color="auto"/>
                    <w:right w:val="none" w:sz="0" w:space="0" w:color="auto"/>
                  </w:divBdr>
                  <w:divsChild>
                    <w:div w:id="2126540758">
                      <w:marLeft w:val="0"/>
                      <w:marRight w:val="0"/>
                      <w:marTop w:val="0"/>
                      <w:marBottom w:val="0"/>
                      <w:divBdr>
                        <w:top w:val="none" w:sz="0" w:space="0" w:color="auto"/>
                        <w:left w:val="none" w:sz="0" w:space="0" w:color="auto"/>
                        <w:bottom w:val="none" w:sz="0" w:space="0" w:color="auto"/>
                        <w:right w:val="none" w:sz="0" w:space="0" w:color="auto"/>
                      </w:divBdr>
                    </w:div>
                  </w:divsChild>
                </w:div>
                <w:div w:id="284384641">
                  <w:marLeft w:val="0"/>
                  <w:marRight w:val="0"/>
                  <w:marTop w:val="0"/>
                  <w:marBottom w:val="0"/>
                  <w:divBdr>
                    <w:top w:val="none" w:sz="0" w:space="0" w:color="auto"/>
                    <w:left w:val="none" w:sz="0" w:space="0" w:color="auto"/>
                    <w:bottom w:val="none" w:sz="0" w:space="0" w:color="auto"/>
                    <w:right w:val="none" w:sz="0" w:space="0" w:color="auto"/>
                  </w:divBdr>
                  <w:divsChild>
                    <w:div w:id="121460492">
                      <w:marLeft w:val="0"/>
                      <w:marRight w:val="0"/>
                      <w:marTop w:val="0"/>
                      <w:marBottom w:val="0"/>
                      <w:divBdr>
                        <w:top w:val="none" w:sz="0" w:space="0" w:color="auto"/>
                        <w:left w:val="none" w:sz="0" w:space="0" w:color="auto"/>
                        <w:bottom w:val="none" w:sz="0" w:space="0" w:color="auto"/>
                        <w:right w:val="none" w:sz="0" w:space="0" w:color="auto"/>
                      </w:divBdr>
                    </w:div>
                  </w:divsChild>
                </w:div>
                <w:div w:id="942109006">
                  <w:marLeft w:val="0"/>
                  <w:marRight w:val="0"/>
                  <w:marTop w:val="0"/>
                  <w:marBottom w:val="0"/>
                  <w:divBdr>
                    <w:top w:val="none" w:sz="0" w:space="0" w:color="auto"/>
                    <w:left w:val="none" w:sz="0" w:space="0" w:color="auto"/>
                    <w:bottom w:val="none" w:sz="0" w:space="0" w:color="auto"/>
                    <w:right w:val="none" w:sz="0" w:space="0" w:color="auto"/>
                  </w:divBdr>
                  <w:divsChild>
                    <w:div w:id="1013066920">
                      <w:marLeft w:val="0"/>
                      <w:marRight w:val="0"/>
                      <w:marTop w:val="0"/>
                      <w:marBottom w:val="0"/>
                      <w:divBdr>
                        <w:top w:val="none" w:sz="0" w:space="0" w:color="auto"/>
                        <w:left w:val="none" w:sz="0" w:space="0" w:color="auto"/>
                        <w:bottom w:val="none" w:sz="0" w:space="0" w:color="auto"/>
                        <w:right w:val="none" w:sz="0" w:space="0" w:color="auto"/>
                      </w:divBdr>
                    </w:div>
                  </w:divsChild>
                </w:div>
                <w:div w:id="1153989796">
                  <w:marLeft w:val="0"/>
                  <w:marRight w:val="0"/>
                  <w:marTop w:val="0"/>
                  <w:marBottom w:val="0"/>
                  <w:divBdr>
                    <w:top w:val="none" w:sz="0" w:space="0" w:color="auto"/>
                    <w:left w:val="none" w:sz="0" w:space="0" w:color="auto"/>
                    <w:bottom w:val="none" w:sz="0" w:space="0" w:color="auto"/>
                    <w:right w:val="none" w:sz="0" w:space="0" w:color="auto"/>
                  </w:divBdr>
                  <w:divsChild>
                    <w:div w:id="1861892218">
                      <w:marLeft w:val="0"/>
                      <w:marRight w:val="0"/>
                      <w:marTop w:val="0"/>
                      <w:marBottom w:val="0"/>
                      <w:divBdr>
                        <w:top w:val="none" w:sz="0" w:space="0" w:color="auto"/>
                        <w:left w:val="none" w:sz="0" w:space="0" w:color="auto"/>
                        <w:bottom w:val="none" w:sz="0" w:space="0" w:color="auto"/>
                        <w:right w:val="none" w:sz="0" w:space="0" w:color="auto"/>
                      </w:divBdr>
                    </w:div>
                  </w:divsChild>
                </w:div>
                <w:div w:id="631786171">
                  <w:marLeft w:val="0"/>
                  <w:marRight w:val="0"/>
                  <w:marTop w:val="0"/>
                  <w:marBottom w:val="0"/>
                  <w:divBdr>
                    <w:top w:val="none" w:sz="0" w:space="0" w:color="auto"/>
                    <w:left w:val="none" w:sz="0" w:space="0" w:color="auto"/>
                    <w:bottom w:val="none" w:sz="0" w:space="0" w:color="auto"/>
                    <w:right w:val="none" w:sz="0" w:space="0" w:color="auto"/>
                  </w:divBdr>
                  <w:divsChild>
                    <w:div w:id="1343052203">
                      <w:marLeft w:val="0"/>
                      <w:marRight w:val="0"/>
                      <w:marTop w:val="0"/>
                      <w:marBottom w:val="0"/>
                      <w:divBdr>
                        <w:top w:val="none" w:sz="0" w:space="0" w:color="auto"/>
                        <w:left w:val="none" w:sz="0" w:space="0" w:color="auto"/>
                        <w:bottom w:val="none" w:sz="0" w:space="0" w:color="auto"/>
                        <w:right w:val="none" w:sz="0" w:space="0" w:color="auto"/>
                      </w:divBdr>
                    </w:div>
                  </w:divsChild>
                </w:div>
                <w:div w:id="710300909">
                  <w:marLeft w:val="0"/>
                  <w:marRight w:val="0"/>
                  <w:marTop w:val="0"/>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 w:id="967315451">
                      <w:marLeft w:val="0"/>
                      <w:marRight w:val="0"/>
                      <w:marTop w:val="0"/>
                      <w:marBottom w:val="0"/>
                      <w:divBdr>
                        <w:top w:val="none" w:sz="0" w:space="0" w:color="auto"/>
                        <w:left w:val="none" w:sz="0" w:space="0" w:color="auto"/>
                        <w:bottom w:val="none" w:sz="0" w:space="0" w:color="auto"/>
                        <w:right w:val="none" w:sz="0" w:space="0" w:color="auto"/>
                      </w:divBdr>
                    </w:div>
                  </w:divsChild>
                </w:div>
                <w:div w:id="1629700812">
                  <w:marLeft w:val="0"/>
                  <w:marRight w:val="0"/>
                  <w:marTop w:val="0"/>
                  <w:marBottom w:val="0"/>
                  <w:divBdr>
                    <w:top w:val="none" w:sz="0" w:space="0" w:color="auto"/>
                    <w:left w:val="none" w:sz="0" w:space="0" w:color="auto"/>
                    <w:bottom w:val="none" w:sz="0" w:space="0" w:color="auto"/>
                    <w:right w:val="none" w:sz="0" w:space="0" w:color="auto"/>
                  </w:divBdr>
                  <w:divsChild>
                    <w:div w:id="936211450">
                      <w:marLeft w:val="0"/>
                      <w:marRight w:val="0"/>
                      <w:marTop w:val="0"/>
                      <w:marBottom w:val="0"/>
                      <w:divBdr>
                        <w:top w:val="none" w:sz="0" w:space="0" w:color="auto"/>
                        <w:left w:val="none" w:sz="0" w:space="0" w:color="auto"/>
                        <w:bottom w:val="none" w:sz="0" w:space="0" w:color="auto"/>
                        <w:right w:val="none" w:sz="0" w:space="0" w:color="auto"/>
                      </w:divBdr>
                    </w:div>
                  </w:divsChild>
                </w:div>
                <w:div w:id="762536732">
                  <w:marLeft w:val="0"/>
                  <w:marRight w:val="0"/>
                  <w:marTop w:val="0"/>
                  <w:marBottom w:val="0"/>
                  <w:divBdr>
                    <w:top w:val="none" w:sz="0" w:space="0" w:color="auto"/>
                    <w:left w:val="none" w:sz="0" w:space="0" w:color="auto"/>
                    <w:bottom w:val="none" w:sz="0" w:space="0" w:color="auto"/>
                    <w:right w:val="none" w:sz="0" w:space="0" w:color="auto"/>
                  </w:divBdr>
                  <w:divsChild>
                    <w:div w:id="528764366">
                      <w:marLeft w:val="0"/>
                      <w:marRight w:val="0"/>
                      <w:marTop w:val="0"/>
                      <w:marBottom w:val="0"/>
                      <w:divBdr>
                        <w:top w:val="none" w:sz="0" w:space="0" w:color="auto"/>
                        <w:left w:val="none" w:sz="0" w:space="0" w:color="auto"/>
                        <w:bottom w:val="none" w:sz="0" w:space="0" w:color="auto"/>
                        <w:right w:val="none" w:sz="0" w:space="0" w:color="auto"/>
                      </w:divBdr>
                    </w:div>
                    <w:div w:id="1747262400">
                      <w:marLeft w:val="0"/>
                      <w:marRight w:val="0"/>
                      <w:marTop w:val="0"/>
                      <w:marBottom w:val="0"/>
                      <w:divBdr>
                        <w:top w:val="none" w:sz="0" w:space="0" w:color="auto"/>
                        <w:left w:val="none" w:sz="0" w:space="0" w:color="auto"/>
                        <w:bottom w:val="none" w:sz="0" w:space="0" w:color="auto"/>
                        <w:right w:val="none" w:sz="0" w:space="0" w:color="auto"/>
                      </w:divBdr>
                    </w:div>
                  </w:divsChild>
                </w:div>
                <w:div w:id="1063723269">
                  <w:marLeft w:val="0"/>
                  <w:marRight w:val="0"/>
                  <w:marTop w:val="0"/>
                  <w:marBottom w:val="0"/>
                  <w:divBdr>
                    <w:top w:val="none" w:sz="0" w:space="0" w:color="auto"/>
                    <w:left w:val="none" w:sz="0" w:space="0" w:color="auto"/>
                    <w:bottom w:val="none" w:sz="0" w:space="0" w:color="auto"/>
                    <w:right w:val="none" w:sz="0" w:space="0" w:color="auto"/>
                  </w:divBdr>
                  <w:divsChild>
                    <w:div w:id="1131627060">
                      <w:marLeft w:val="0"/>
                      <w:marRight w:val="0"/>
                      <w:marTop w:val="0"/>
                      <w:marBottom w:val="0"/>
                      <w:divBdr>
                        <w:top w:val="none" w:sz="0" w:space="0" w:color="auto"/>
                        <w:left w:val="none" w:sz="0" w:space="0" w:color="auto"/>
                        <w:bottom w:val="none" w:sz="0" w:space="0" w:color="auto"/>
                        <w:right w:val="none" w:sz="0" w:space="0" w:color="auto"/>
                      </w:divBdr>
                    </w:div>
                    <w:div w:id="1492604288">
                      <w:marLeft w:val="0"/>
                      <w:marRight w:val="0"/>
                      <w:marTop w:val="0"/>
                      <w:marBottom w:val="0"/>
                      <w:divBdr>
                        <w:top w:val="none" w:sz="0" w:space="0" w:color="auto"/>
                        <w:left w:val="none" w:sz="0" w:space="0" w:color="auto"/>
                        <w:bottom w:val="none" w:sz="0" w:space="0" w:color="auto"/>
                        <w:right w:val="none" w:sz="0" w:space="0" w:color="auto"/>
                      </w:divBdr>
                    </w:div>
                  </w:divsChild>
                </w:div>
                <w:div w:id="484512922">
                  <w:marLeft w:val="0"/>
                  <w:marRight w:val="0"/>
                  <w:marTop w:val="0"/>
                  <w:marBottom w:val="0"/>
                  <w:divBdr>
                    <w:top w:val="none" w:sz="0" w:space="0" w:color="auto"/>
                    <w:left w:val="none" w:sz="0" w:space="0" w:color="auto"/>
                    <w:bottom w:val="none" w:sz="0" w:space="0" w:color="auto"/>
                    <w:right w:val="none" w:sz="0" w:space="0" w:color="auto"/>
                  </w:divBdr>
                  <w:divsChild>
                    <w:div w:id="1349019326">
                      <w:marLeft w:val="0"/>
                      <w:marRight w:val="0"/>
                      <w:marTop w:val="0"/>
                      <w:marBottom w:val="0"/>
                      <w:divBdr>
                        <w:top w:val="none" w:sz="0" w:space="0" w:color="auto"/>
                        <w:left w:val="none" w:sz="0" w:space="0" w:color="auto"/>
                        <w:bottom w:val="none" w:sz="0" w:space="0" w:color="auto"/>
                        <w:right w:val="none" w:sz="0" w:space="0" w:color="auto"/>
                      </w:divBdr>
                    </w:div>
                    <w:div w:id="689575401">
                      <w:marLeft w:val="0"/>
                      <w:marRight w:val="0"/>
                      <w:marTop w:val="0"/>
                      <w:marBottom w:val="0"/>
                      <w:divBdr>
                        <w:top w:val="none" w:sz="0" w:space="0" w:color="auto"/>
                        <w:left w:val="none" w:sz="0" w:space="0" w:color="auto"/>
                        <w:bottom w:val="none" w:sz="0" w:space="0" w:color="auto"/>
                        <w:right w:val="none" w:sz="0" w:space="0" w:color="auto"/>
                      </w:divBdr>
                    </w:div>
                  </w:divsChild>
                </w:div>
                <w:div w:id="2073308811">
                  <w:marLeft w:val="0"/>
                  <w:marRight w:val="0"/>
                  <w:marTop w:val="0"/>
                  <w:marBottom w:val="0"/>
                  <w:divBdr>
                    <w:top w:val="none" w:sz="0" w:space="0" w:color="auto"/>
                    <w:left w:val="none" w:sz="0" w:space="0" w:color="auto"/>
                    <w:bottom w:val="none" w:sz="0" w:space="0" w:color="auto"/>
                    <w:right w:val="none" w:sz="0" w:space="0" w:color="auto"/>
                  </w:divBdr>
                  <w:divsChild>
                    <w:div w:id="1403334260">
                      <w:marLeft w:val="0"/>
                      <w:marRight w:val="0"/>
                      <w:marTop w:val="0"/>
                      <w:marBottom w:val="0"/>
                      <w:divBdr>
                        <w:top w:val="none" w:sz="0" w:space="0" w:color="auto"/>
                        <w:left w:val="none" w:sz="0" w:space="0" w:color="auto"/>
                        <w:bottom w:val="none" w:sz="0" w:space="0" w:color="auto"/>
                        <w:right w:val="none" w:sz="0" w:space="0" w:color="auto"/>
                      </w:divBdr>
                    </w:div>
                    <w:div w:id="894855635">
                      <w:marLeft w:val="0"/>
                      <w:marRight w:val="0"/>
                      <w:marTop w:val="0"/>
                      <w:marBottom w:val="0"/>
                      <w:divBdr>
                        <w:top w:val="none" w:sz="0" w:space="0" w:color="auto"/>
                        <w:left w:val="none" w:sz="0" w:space="0" w:color="auto"/>
                        <w:bottom w:val="none" w:sz="0" w:space="0" w:color="auto"/>
                        <w:right w:val="none" w:sz="0" w:space="0" w:color="auto"/>
                      </w:divBdr>
                    </w:div>
                  </w:divsChild>
                </w:div>
                <w:div w:id="414327924">
                  <w:marLeft w:val="0"/>
                  <w:marRight w:val="0"/>
                  <w:marTop w:val="0"/>
                  <w:marBottom w:val="0"/>
                  <w:divBdr>
                    <w:top w:val="none" w:sz="0" w:space="0" w:color="auto"/>
                    <w:left w:val="none" w:sz="0" w:space="0" w:color="auto"/>
                    <w:bottom w:val="none" w:sz="0" w:space="0" w:color="auto"/>
                    <w:right w:val="none" w:sz="0" w:space="0" w:color="auto"/>
                  </w:divBdr>
                  <w:divsChild>
                    <w:div w:id="609512169">
                      <w:marLeft w:val="0"/>
                      <w:marRight w:val="0"/>
                      <w:marTop w:val="0"/>
                      <w:marBottom w:val="0"/>
                      <w:divBdr>
                        <w:top w:val="none" w:sz="0" w:space="0" w:color="auto"/>
                        <w:left w:val="none" w:sz="0" w:space="0" w:color="auto"/>
                        <w:bottom w:val="none" w:sz="0" w:space="0" w:color="auto"/>
                        <w:right w:val="none" w:sz="0" w:space="0" w:color="auto"/>
                      </w:divBdr>
                    </w:div>
                  </w:divsChild>
                </w:div>
                <w:div w:id="453058165">
                  <w:marLeft w:val="0"/>
                  <w:marRight w:val="0"/>
                  <w:marTop w:val="0"/>
                  <w:marBottom w:val="0"/>
                  <w:divBdr>
                    <w:top w:val="none" w:sz="0" w:space="0" w:color="auto"/>
                    <w:left w:val="none" w:sz="0" w:space="0" w:color="auto"/>
                    <w:bottom w:val="none" w:sz="0" w:space="0" w:color="auto"/>
                    <w:right w:val="none" w:sz="0" w:space="0" w:color="auto"/>
                  </w:divBdr>
                  <w:divsChild>
                    <w:div w:id="403377884">
                      <w:marLeft w:val="0"/>
                      <w:marRight w:val="0"/>
                      <w:marTop w:val="0"/>
                      <w:marBottom w:val="0"/>
                      <w:divBdr>
                        <w:top w:val="none" w:sz="0" w:space="0" w:color="auto"/>
                        <w:left w:val="none" w:sz="0" w:space="0" w:color="auto"/>
                        <w:bottom w:val="none" w:sz="0" w:space="0" w:color="auto"/>
                        <w:right w:val="none" w:sz="0" w:space="0" w:color="auto"/>
                      </w:divBdr>
                    </w:div>
                    <w:div w:id="758671921">
                      <w:marLeft w:val="0"/>
                      <w:marRight w:val="0"/>
                      <w:marTop w:val="0"/>
                      <w:marBottom w:val="0"/>
                      <w:divBdr>
                        <w:top w:val="none" w:sz="0" w:space="0" w:color="auto"/>
                        <w:left w:val="none" w:sz="0" w:space="0" w:color="auto"/>
                        <w:bottom w:val="none" w:sz="0" w:space="0" w:color="auto"/>
                        <w:right w:val="none" w:sz="0" w:space="0" w:color="auto"/>
                      </w:divBdr>
                    </w:div>
                    <w:div w:id="2140756832">
                      <w:marLeft w:val="0"/>
                      <w:marRight w:val="0"/>
                      <w:marTop w:val="0"/>
                      <w:marBottom w:val="0"/>
                      <w:divBdr>
                        <w:top w:val="none" w:sz="0" w:space="0" w:color="auto"/>
                        <w:left w:val="none" w:sz="0" w:space="0" w:color="auto"/>
                        <w:bottom w:val="none" w:sz="0" w:space="0" w:color="auto"/>
                        <w:right w:val="none" w:sz="0" w:space="0" w:color="auto"/>
                      </w:divBdr>
                    </w:div>
                    <w:div w:id="620189171">
                      <w:marLeft w:val="0"/>
                      <w:marRight w:val="0"/>
                      <w:marTop w:val="0"/>
                      <w:marBottom w:val="0"/>
                      <w:divBdr>
                        <w:top w:val="none" w:sz="0" w:space="0" w:color="auto"/>
                        <w:left w:val="none" w:sz="0" w:space="0" w:color="auto"/>
                        <w:bottom w:val="none" w:sz="0" w:space="0" w:color="auto"/>
                        <w:right w:val="none" w:sz="0" w:space="0" w:color="auto"/>
                      </w:divBdr>
                    </w:div>
                    <w:div w:id="1881092107">
                      <w:marLeft w:val="0"/>
                      <w:marRight w:val="0"/>
                      <w:marTop w:val="0"/>
                      <w:marBottom w:val="0"/>
                      <w:divBdr>
                        <w:top w:val="none" w:sz="0" w:space="0" w:color="auto"/>
                        <w:left w:val="none" w:sz="0" w:space="0" w:color="auto"/>
                        <w:bottom w:val="none" w:sz="0" w:space="0" w:color="auto"/>
                        <w:right w:val="none" w:sz="0" w:space="0" w:color="auto"/>
                      </w:divBdr>
                    </w:div>
                  </w:divsChild>
                </w:div>
                <w:div w:id="1217542744">
                  <w:marLeft w:val="0"/>
                  <w:marRight w:val="0"/>
                  <w:marTop w:val="0"/>
                  <w:marBottom w:val="0"/>
                  <w:divBdr>
                    <w:top w:val="none" w:sz="0" w:space="0" w:color="auto"/>
                    <w:left w:val="none" w:sz="0" w:space="0" w:color="auto"/>
                    <w:bottom w:val="none" w:sz="0" w:space="0" w:color="auto"/>
                    <w:right w:val="none" w:sz="0" w:space="0" w:color="auto"/>
                  </w:divBdr>
                  <w:divsChild>
                    <w:div w:id="1839686301">
                      <w:marLeft w:val="0"/>
                      <w:marRight w:val="0"/>
                      <w:marTop w:val="0"/>
                      <w:marBottom w:val="0"/>
                      <w:divBdr>
                        <w:top w:val="none" w:sz="0" w:space="0" w:color="auto"/>
                        <w:left w:val="none" w:sz="0" w:space="0" w:color="auto"/>
                        <w:bottom w:val="none" w:sz="0" w:space="0" w:color="auto"/>
                        <w:right w:val="none" w:sz="0" w:space="0" w:color="auto"/>
                      </w:divBdr>
                    </w:div>
                    <w:div w:id="913128154">
                      <w:marLeft w:val="0"/>
                      <w:marRight w:val="0"/>
                      <w:marTop w:val="0"/>
                      <w:marBottom w:val="0"/>
                      <w:divBdr>
                        <w:top w:val="none" w:sz="0" w:space="0" w:color="auto"/>
                        <w:left w:val="none" w:sz="0" w:space="0" w:color="auto"/>
                        <w:bottom w:val="none" w:sz="0" w:space="0" w:color="auto"/>
                        <w:right w:val="none" w:sz="0" w:space="0" w:color="auto"/>
                      </w:divBdr>
                    </w:div>
                  </w:divsChild>
                </w:div>
                <w:div w:id="152573896">
                  <w:marLeft w:val="0"/>
                  <w:marRight w:val="0"/>
                  <w:marTop w:val="0"/>
                  <w:marBottom w:val="0"/>
                  <w:divBdr>
                    <w:top w:val="none" w:sz="0" w:space="0" w:color="auto"/>
                    <w:left w:val="none" w:sz="0" w:space="0" w:color="auto"/>
                    <w:bottom w:val="none" w:sz="0" w:space="0" w:color="auto"/>
                    <w:right w:val="none" w:sz="0" w:space="0" w:color="auto"/>
                  </w:divBdr>
                  <w:divsChild>
                    <w:div w:id="1419523151">
                      <w:marLeft w:val="0"/>
                      <w:marRight w:val="0"/>
                      <w:marTop w:val="0"/>
                      <w:marBottom w:val="0"/>
                      <w:divBdr>
                        <w:top w:val="none" w:sz="0" w:space="0" w:color="auto"/>
                        <w:left w:val="none" w:sz="0" w:space="0" w:color="auto"/>
                        <w:bottom w:val="none" w:sz="0" w:space="0" w:color="auto"/>
                        <w:right w:val="none" w:sz="0" w:space="0" w:color="auto"/>
                      </w:divBdr>
                    </w:div>
                    <w:div w:id="1319529607">
                      <w:marLeft w:val="0"/>
                      <w:marRight w:val="0"/>
                      <w:marTop w:val="0"/>
                      <w:marBottom w:val="0"/>
                      <w:divBdr>
                        <w:top w:val="none" w:sz="0" w:space="0" w:color="auto"/>
                        <w:left w:val="none" w:sz="0" w:space="0" w:color="auto"/>
                        <w:bottom w:val="none" w:sz="0" w:space="0" w:color="auto"/>
                        <w:right w:val="none" w:sz="0" w:space="0" w:color="auto"/>
                      </w:divBdr>
                    </w:div>
                    <w:div w:id="625234903">
                      <w:marLeft w:val="0"/>
                      <w:marRight w:val="0"/>
                      <w:marTop w:val="0"/>
                      <w:marBottom w:val="0"/>
                      <w:divBdr>
                        <w:top w:val="none" w:sz="0" w:space="0" w:color="auto"/>
                        <w:left w:val="none" w:sz="0" w:space="0" w:color="auto"/>
                        <w:bottom w:val="none" w:sz="0" w:space="0" w:color="auto"/>
                        <w:right w:val="none" w:sz="0" w:space="0" w:color="auto"/>
                      </w:divBdr>
                    </w:div>
                  </w:divsChild>
                </w:div>
                <w:div w:id="37439264">
                  <w:marLeft w:val="0"/>
                  <w:marRight w:val="0"/>
                  <w:marTop w:val="0"/>
                  <w:marBottom w:val="0"/>
                  <w:divBdr>
                    <w:top w:val="none" w:sz="0" w:space="0" w:color="auto"/>
                    <w:left w:val="none" w:sz="0" w:space="0" w:color="auto"/>
                    <w:bottom w:val="none" w:sz="0" w:space="0" w:color="auto"/>
                    <w:right w:val="none" w:sz="0" w:space="0" w:color="auto"/>
                  </w:divBdr>
                  <w:divsChild>
                    <w:div w:id="1945183248">
                      <w:marLeft w:val="0"/>
                      <w:marRight w:val="0"/>
                      <w:marTop w:val="0"/>
                      <w:marBottom w:val="0"/>
                      <w:divBdr>
                        <w:top w:val="none" w:sz="0" w:space="0" w:color="auto"/>
                        <w:left w:val="none" w:sz="0" w:space="0" w:color="auto"/>
                        <w:bottom w:val="none" w:sz="0" w:space="0" w:color="auto"/>
                        <w:right w:val="none" w:sz="0" w:space="0" w:color="auto"/>
                      </w:divBdr>
                    </w:div>
                    <w:div w:id="358825498">
                      <w:marLeft w:val="0"/>
                      <w:marRight w:val="0"/>
                      <w:marTop w:val="0"/>
                      <w:marBottom w:val="0"/>
                      <w:divBdr>
                        <w:top w:val="none" w:sz="0" w:space="0" w:color="auto"/>
                        <w:left w:val="none" w:sz="0" w:space="0" w:color="auto"/>
                        <w:bottom w:val="none" w:sz="0" w:space="0" w:color="auto"/>
                        <w:right w:val="none" w:sz="0" w:space="0" w:color="auto"/>
                      </w:divBdr>
                    </w:div>
                    <w:div w:id="9915401">
                      <w:marLeft w:val="0"/>
                      <w:marRight w:val="0"/>
                      <w:marTop w:val="0"/>
                      <w:marBottom w:val="0"/>
                      <w:divBdr>
                        <w:top w:val="none" w:sz="0" w:space="0" w:color="auto"/>
                        <w:left w:val="none" w:sz="0" w:space="0" w:color="auto"/>
                        <w:bottom w:val="none" w:sz="0" w:space="0" w:color="auto"/>
                        <w:right w:val="none" w:sz="0" w:space="0" w:color="auto"/>
                      </w:divBdr>
                    </w:div>
                    <w:div w:id="172257938">
                      <w:marLeft w:val="0"/>
                      <w:marRight w:val="0"/>
                      <w:marTop w:val="0"/>
                      <w:marBottom w:val="0"/>
                      <w:divBdr>
                        <w:top w:val="none" w:sz="0" w:space="0" w:color="auto"/>
                        <w:left w:val="none" w:sz="0" w:space="0" w:color="auto"/>
                        <w:bottom w:val="none" w:sz="0" w:space="0" w:color="auto"/>
                        <w:right w:val="none" w:sz="0" w:space="0" w:color="auto"/>
                      </w:divBdr>
                    </w:div>
                  </w:divsChild>
                </w:div>
                <w:div w:id="749043385">
                  <w:marLeft w:val="0"/>
                  <w:marRight w:val="0"/>
                  <w:marTop w:val="0"/>
                  <w:marBottom w:val="0"/>
                  <w:divBdr>
                    <w:top w:val="none" w:sz="0" w:space="0" w:color="auto"/>
                    <w:left w:val="none" w:sz="0" w:space="0" w:color="auto"/>
                    <w:bottom w:val="none" w:sz="0" w:space="0" w:color="auto"/>
                    <w:right w:val="none" w:sz="0" w:space="0" w:color="auto"/>
                  </w:divBdr>
                  <w:divsChild>
                    <w:div w:id="1135568313">
                      <w:marLeft w:val="0"/>
                      <w:marRight w:val="0"/>
                      <w:marTop w:val="0"/>
                      <w:marBottom w:val="0"/>
                      <w:divBdr>
                        <w:top w:val="none" w:sz="0" w:space="0" w:color="auto"/>
                        <w:left w:val="none" w:sz="0" w:space="0" w:color="auto"/>
                        <w:bottom w:val="none" w:sz="0" w:space="0" w:color="auto"/>
                        <w:right w:val="none" w:sz="0" w:space="0" w:color="auto"/>
                      </w:divBdr>
                    </w:div>
                    <w:div w:id="8068079">
                      <w:marLeft w:val="0"/>
                      <w:marRight w:val="0"/>
                      <w:marTop w:val="0"/>
                      <w:marBottom w:val="0"/>
                      <w:divBdr>
                        <w:top w:val="none" w:sz="0" w:space="0" w:color="auto"/>
                        <w:left w:val="none" w:sz="0" w:space="0" w:color="auto"/>
                        <w:bottom w:val="none" w:sz="0" w:space="0" w:color="auto"/>
                        <w:right w:val="none" w:sz="0" w:space="0" w:color="auto"/>
                      </w:divBdr>
                    </w:div>
                    <w:div w:id="1107655523">
                      <w:marLeft w:val="0"/>
                      <w:marRight w:val="0"/>
                      <w:marTop w:val="0"/>
                      <w:marBottom w:val="0"/>
                      <w:divBdr>
                        <w:top w:val="none" w:sz="0" w:space="0" w:color="auto"/>
                        <w:left w:val="none" w:sz="0" w:space="0" w:color="auto"/>
                        <w:bottom w:val="none" w:sz="0" w:space="0" w:color="auto"/>
                        <w:right w:val="none" w:sz="0" w:space="0" w:color="auto"/>
                      </w:divBdr>
                    </w:div>
                  </w:divsChild>
                </w:div>
                <w:div w:id="1261403762">
                  <w:marLeft w:val="0"/>
                  <w:marRight w:val="0"/>
                  <w:marTop w:val="0"/>
                  <w:marBottom w:val="0"/>
                  <w:divBdr>
                    <w:top w:val="none" w:sz="0" w:space="0" w:color="auto"/>
                    <w:left w:val="none" w:sz="0" w:space="0" w:color="auto"/>
                    <w:bottom w:val="none" w:sz="0" w:space="0" w:color="auto"/>
                    <w:right w:val="none" w:sz="0" w:space="0" w:color="auto"/>
                  </w:divBdr>
                  <w:divsChild>
                    <w:div w:id="465050713">
                      <w:marLeft w:val="0"/>
                      <w:marRight w:val="0"/>
                      <w:marTop w:val="0"/>
                      <w:marBottom w:val="0"/>
                      <w:divBdr>
                        <w:top w:val="none" w:sz="0" w:space="0" w:color="auto"/>
                        <w:left w:val="none" w:sz="0" w:space="0" w:color="auto"/>
                        <w:bottom w:val="none" w:sz="0" w:space="0" w:color="auto"/>
                        <w:right w:val="none" w:sz="0" w:space="0" w:color="auto"/>
                      </w:divBdr>
                    </w:div>
                    <w:div w:id="364982641">
                      <w:marLeft w:val="0"/>
                      <w:marRight w:val="0"/>
                      <w:marTop w:val="0"/>
                      <w:marBottom w:val="0"/>
                      <w:divBdr>
                        <w:top w:val="none" w:sz="0" w:space="0" w:color="auto"/>
                        <w:left w:val="none" w:sz="0" w:space="0" w:color="auto"/>
                        <w:bottom w:val="none" w:sz="0" w:space="0" w:color="auto"/>
                        <w:right w:val="none" w:sz="0" w:space="0" w:color="auto"/>
                      </w:divBdr>
                    </w:div>
                  </w:divsChild>
                </w:div>
                <w:div w:id="1114862284">
                  <w:marLeft w:val="0"/>
                  <w:marRight w:val="0"/>
                  <w:marTop w:val="0"/>
                  <w:marBottom w:val="0"/>
                  <w:divBdr>
                    <w:top w:val="none" w:sz="0" w:space="0" w:color="auto"/>
                    <w:left w:val="none" w:sz="0" w:space="0" w:color="auto"/>
                    <w:bottom w:val="none" w:sz="0" w:space="0" w:color="auto"/>
                    <w:right w:val="none" w:sz="0" w:space="0" w:color="auto"/>
                  </w:divBdr>
                  <w:divsChild>
                    <w:div w:id="393701158">
                      <w:marLeft w:val="0"/>
                      <w:marRight w:val="0"/>
                      <w:marTop w:val="0"/>
                      <w:marBottom w:val="0"/>
                      <w:divBdr>
                        <w:top w:val="none" w:sz="0" w:space="0" w:color="auto"/>
                        <w:left w:val="none" w:sz="0" w:space="0" w:color="auto"/>
                        <w:bottom w:val="none" w:sz="0" w:space="0" w:color="auto"/>
                        <w:right w:val="none" w:sz="0" w:space="0" w:color="auto"/>
                      </w:divBdr>
                    </w:div>
                  </w:divsChild>
                </w:div>
                <w:div w:id="1299064967">
                  <w:marLeft w:val="0"/>
                  <w:marRight w:val="0"/>
                  <w:marTop w:val="0"/>
                  <w:marBottom w:val="0"/>
                  <w:divBdr>
                    <w:top w:val="none" w:sz="0" w:space="0" w:color="auto"/>
                    <w:left w:val="none" w:sz="0" w:space="0" w:color="auto"/>
                    <w:bottom w:val="none" w:sz="0" w:space="0" w:color="auto"/>
                    <w:right w:val="none" w:sz="0" w:space="0" w:color="auto"/>
                  </w:divBdr>
                  <w:divsChild>
                    <w:div w:id="909998187">
                      <w:marLeft w:val="0"/>
                      <w:marRight w:val="0"/>
                      <w:marTop w:val="0"/>
                      <w:marBottom w:val="0"/>
                      <w:divBdr>
                        <w:top w:val="none" w:sz="0" w:space="0" w:color="auto"/>
                        <w:left w:val="none" w:sz="0" w:space="0" w:color="auto"/>
                        <w:bottom w:val="none" w:sz="0" w:space="0" w:color="auto"/>
                        <w:right w:val="none" w:sz="0" w:space="0" w:color="auto"/>
                      </w:divBdr>
                    </w:div>
                    <w:div w:id="1484737510">
                      <w:marLeft w:val="0"/>
                      <w:marRight w:val="0"/>
                      <w:marTop w:val="0"/>
                      <w:marBottom w:val="0"/>
                      <w:divBdr>
                        <w:top w:val="none" w:sz="0" w:space="0" w:color="auto"/>
                        <w:left w:val="none" w:sz="0" w:space="0" w:color="auto"/>
                        <w:bottom w:val="none" w:sz="0" w:space="0" w:color="auto"/>
                        <w:right w:val="none" w:sz="0" w:space="0" w:color="auto"/>
                      </w:divBdr>
                    </w:div>
                  </w:divsChild>
                </w:div>
                <w:div w:id="2061829181">
                  <w:marLeft w:val="0"/>
                  <w:marRight w:val="0"/>
                  <w:marTop w:val="0"/>
                  <w:marBottom w:val="0"/>
                  <w:divBdr>
                    <w:top w:val="none" w:sz="0" w:space="0" w:color="auto"/>
                    <w:left w:val="none" w:sz="0" w:space="0" w:color="auto"/>
                    <w:bottom w:val="none" w:sz="0" w:space="0" w:color="auto"/>
                    <w:right w:val="none" w:sz="0" w:space="0" w:color="auto"/>
                  </w:divBdr>
                  <w:divsChild>
                    <w:div w:id="1722635373">
                      <w:marLeft w:val="0"/>
                      <w:marRight w:val="0"/>
                      <w:marTop w:val="0"/>
                      <w:marBottom w:val="0"/>
                      <w:divBdr>
                        <w:top w:val="none" w:sz="0" w:space="0" w:color="auto"/>
                        <w:left w:val="none" w:sz="0" w:space="0" w:color="auto"/>
                        <w:bottom w:val="none" w:sz="0" w:space="0" w:color="auto"/>
                        <w:right w:val="none" w:sz="0" w:space="0" w:color="auto"/>
                      </w:divBdr>
                    </w:div>
                  </w:divsChild>
                </w:div>
                <w:div w:id="1005398446">
                  <w:marLeft w:val="0"/>
                  <w:marRight w:val="0"/>
                  <w:marTop w:val="0"/>
                  <w:marBottom w:val="0"/>
                  <w:divBdr>
                    <w:top w:val="none" w:sz="0" w:space="0" w:color="auto"/>
                    <w:left w:val="none" w:sz="0" w:space="0" w:color="auto"/>
                    <w:bottom w:val="none" w:sz="0" w:space="0" w:color="auto"/>
                    <w:right w:val="none" w:sz="0" w:space="0" w:color="auto"/>
                  </w:divBdr>
                  <w:divsChild>
                    <w:div w:id="680358798">
                      <w:marLeft w:val="0"/>
                      <w:marRight w:val="0"/>
                      <w:marTop w:val="0"/>
                      <w:marBottom w:val="0"/>
                      <w:divBdr>
                        <w:top w:val="none" w:sz="0" w:space="0" w:color="auto"/>
                        <w:left w:val="none" w:sz="0" w:space="0" w:color="auto"/>
                        <w:bottom w:val="none" w:sz="0" w:space="0" w:color="auto"/>
                        <w:right w:val="none" w:sz="0" w:space="0" w:color="auto"/>
                      </w:divBdr>
                    </w:div>
                  </w:divsChild>
                </w:div>
                <w:div w:id="2109302610">
                  <w:marLeft w:val="0"/>
                  <w:marRight w:val="0"/>
                  <w:marTop w:val="0"/>
                  <w:marBottom w:val="0"/>
                  <w:divBdr>
                    <w:top w:val="none" w:sz="0" w:space="0" w:color="auto"/>
                    <w:left w:val="none" w:sz="0" w:space="0" w:color="auto"/>
                    <w:bottom w:val="none" w:sz="0" w:space="0" w:color="auto"/>
                    <w:right w:val="none" w:sz="0" w:space="0" w:color="auto"/>
                  </w:divBdr>
                  <w:divsChild>
                    <w:div w:id="171603446">
                      <w:marLeft w:val="0"/>
                      <w:marRight w:val="0"/>
                      <w:marTop w:val="0"/>
                      <w:marBottom w:val="0"/>
                      <w:divBdr>
                        <w:top w:val="none" w:sz="0" w:space="0" w:color="auto"/>
                        <w:left w:val="none" w:sz="0" w:space="0" w:color="auto"/>
                        <w:bottom w:val="none" w:sz="0" w:space="0" w:color="auto"/>
                        <w:right w:val="none" w:sz="0" w:space="0" w:color="auto"/>
                      </w:divBdr>
                    </w:div>
                  </w:divsChild>
                </w:div>
                <w:div w:id="2132046297">
                  <w:marLeft w:val="0"/>
                  <w:marRight w:val="0"/>
                  <w:marTop w:val="0"/>
                  <w:marBottom w:val="0"/>
                  <w:divBdr>
                    <w:top w:val="none" w:sz="0" w:space="0" w:color="auto"/>
                    <w:left w:val="none" w:sz="0" w:space="0" w:color="auto"/>
                    <w:bottom w:val="none" w:sz="0" w:space="0" w:color="auto"/>
                    <w:right w:val="none" w:sz="0" w:space="0" w:color="auto"/>
                  </w:divBdr>
                  <w:divsChild>
                    <w:div w:id="1370690835">
                      <w:marLeft w:val="0"/>
                      <w:marRight w:val="0"/>
                      <w:marTop w:val="0"/>
                      <w:marBottom w:val="0"/>
                      <w:divBdr>
                        <w:top w:val="none" w:sz="0" w:space="0" w:color="auto"/>
                        <w:left w:val="none" w:sz="0" w:space="0" w:color="auto"/>
                        <w:bottom w:val="none" w:sz="0" w:space="0" w:color="auto"/>
                        <w:right w:val="none" w:sz="0" w:space="0" w:color="auto"/>
                      </w:divBdr>
                    </w:div>
                  </w:divsChild>
                </w:div>
                <w:div w:id="1017728584">
                  <w:marLeft w:val="0"/>
                  <w:marRight w:val="0"/>
                  <w:marTop w:val="0"/>
                  <w:marBottom w:val="0"/>
                  <w:divBdr>
                    <w:top w:val="none" w:sz="0" w:space="0" w:color="auto"/>
                    <w:left w:val="none" w:sz="0" w:space="0" w:color="auto"/>
                    <w:bottom w:val="none" w:sz="0" w:space="0" w:color="auto"/>
                    <w:right w:val="none" w:sz="0" w:space="0" w:color="auto"/>
                  </w:divBdr>
                  <w:divsChild>
                    <w:div w:id="1121876201">
                      <w:marLeft w:val="0"/>
                      <w:marRight w:val="0"/>
                      <w:marTop w:val="0"/>
                      <w:marBottom w:val="0"/>
                      <w:divBdr>
                        <w:top w:val="none" w:sz="0" w:space="0" w:color="auto"/>
                        <w:left w:val="none" w:sz="0" w:space="0" w:color="auto"/>
                        <w:bottom w:val="none" w:sz="0" w:space="0" w:color="auto"/>
                        <w:right w:val="none" w:sz="0" w:space="0" w:color="auto"/>
                      </w:divBdr>
                    </w:div>
                  </w:divsChild>
                </w:div>
                <w:div w:id="1666201540">
                  <w:marLeft w:val="0"/>
                  <w:marRight w:val="0"/>
                  <w:marTop w:val="0"/>
                  <w:marBottom w:val="0"/>
                  <w:divBdr>
                    <w:top w:val="none" w:sz="0" w:space="0" w:color="auto"/>
                    <w:left w:val="none" w:sz="0" w:space="0" w:color="auto"/>
                    <w:bottom w:val="none" w:sz="0" w:space="0" w:color="auto"/>
                    <w:right w:val="none" w:sz="0" w:space="0" w:color="auto"/>
                  </w:divBdr>
                  <w:divsChild>
                    <w:div w:id="1238589272">
                      <w:marLeft w:val="0"/>
                      <w:marRight w:val="0"/>
                      <w:marTop w:val="0"/>
                      <w:marBottom w:val="0"/>
                      <w:divBdr>
                        <w:top w:val="none" w:sz="0" w:space="0" w:color="auto"/>
                        <w:left w:val="none" w:sz="0" w:space="0" w:color="auto"/>
                        <w:bottom w:val="none" w:sz="0" w:space="0" w:color="auto"/>
                        <w:right w:val="none" w:sz="0" w:space="0" w:color="auto"/>
                      </w:divBdr>
                    </w:div>
                    <w:div w:id="1691685091">
                      <w:marLeft w:val="0"/>
                      <w:marRight w:val="0"/>
                      <w:marTop w:val="0"/>
                      <w:marBottom w:val="0"/>
                      <w:divBdr>
                        <w:top w:val="none" w:sz="0" w:space="0" w:color="auto"/>
                        <w:left w:val="none" w:sz="0" w:space="0" w:color="auto"/>
                        <w:bottom w:val="none" w:sz="0" w:space="0" w:color="auto"/>
                        <w:right w:val="none" w:sz="0" w:space="0" w:color="auto"/>
                      </w:divBdr>
                    </w:div>
                    <w:div w:id="1372263521">
                      <w:marLeft w:val="0"/>
                      <w:marRight w:val="0"/>
                      <w:marTop w:val="0"/>
                      <w:marBottom w:val="0"/>
                      <w:divBdr>
                        <w:top w:val="none" w:sz="0" w:space="0" w:color="auto"/>
                        <w:left w:val="none" w:sz="0" w:space="0" w:color="auto"/>
                        <w:bottom w:val="none" w:sz="0" w:space="0" w:color="auto"/>
                        <w:right w:val="none" w:sz="0" w:space="0" w:color="auto"/>
                      </w:divBdr>
                    </w:div>
                  </w:divsChild>
                </w:div>
                <w:div w:id="722094799">
                  <w:marLeft w:val="0"/>
                  <w:marRight w:val="0"/>
                  <w:marTop w:val="0"/>
                  <w:marBottom w:val="0"/>
                  <w:divBdr>
                    <w:top w:val="none" w:sz="0" w:space="0" w:color="auto"/>
                    <w:left w:val="none" w:sz="0" w:space="0" w:color="auto"/>
                    <w:bottom w:val="none" w:sz="0" w:space="0" w:color="auto"/>
                    <w:right w:val="none" w:sz="0" w:space="0" w:color="auto"/>
                  </w:divBdr>
                  <w:divsChild>
                    <w:div w:id="2016613100">
                      <w:marLeft w:val="0"/>
                      <w:marRight w:val="0"/>
                      <w:marTop w:val="0"/>
                      <w:marBottom w:val="0"/>
                      <w:divBdr>
                        <w:top w:val="none" w:sz="0" w:space="0" w:color="auto"/>
                        <w:left w:val="none" w:sz="0" w:space="0" w:color="auto"/>
                        <w:bottom w:val="none" w:sz="0" w:space="0" w:color="auto"/>
                        <w:right w:val="none" w:sz="0" w:space="0" w:color="auto"/>
                      </w:divBdr>
                    </w:div>
                    <w:div w:id="1980182634">
                      <w:marLeft w:val="0"/>
                      <w:marRight w:val="0"/>
                      <w:marTop w:val="0"/>
                      <w:marBottom w:val="0"/>
                      <w:divBdr>
                        <w:top w:val="none" w:sz="0" w:space="0" w:color="auto"/>
                        <w:left w:val="none" w:sz="0" w:space="0" w:color="auto"/>
                        <w:bottom w:val="none" w:sz="0" w:space="0" w:color="auto"/>
                        <w:right w:val="none" w:sz="0" w:space="0" w:color="auto"/>
                      </w:divBdr>
                    </w:div>
                    <w:div w:id="1540125406">
                      <w:marLeft w:val="0"/>
                      <w:marRight w:val="0"/>
                      <w:marTop w:val="0"/>
                      <w:marBottom w:val="0"/>
                      <w:divBdr>
                        <w:top w:val="none" w:sz="0" w:space="0" w:color="auto"/>
                        <w:left w:val="none" w:sz="0" w:space="0" w:color="auto"/>
                        <w:bottom w:val="none" w:sz="0" w:space="0" w:color="auto"/>
                        <w:right w:val="none" w:sz="0" w:space="0" w:color="auto"/>
                      </w:divBdr>
                    </w:div>
                    <w:div w:id="1720544218">
                      <w:marLeft w:val="0"/>
                      <w:marRight w:val="0"/>
                      <w:marTop w:val="0"/>
                      <w:marBottom w:val="0"/>
                      <w:divBdr>
                        <w:top w:val="none" w:sz="0" w:space="0" w:color="auto"/>
                        <w:left w:val="none" w:sz="0" w:space="0" w:color="auto"/>
                        <w:bottom w:val="none" w:sz="0" w:space="0" w:color="auto"/>
                        <w:right w:val="none" w:sz="0" w:space="0" w:color="auto"/>
                      </w:divBdr>
                    </w:div>
                  </w:divsChild>
                </w:div>
                <w:div w:id="999306632">
                  <w:marLeft w:val="0"/>
                  <w:marRight w:val="0"/>
                  <w:marTop w:val="0"/>
                  <w:marBottom w:val="0"/>
                  <w:divBdr>
                    <w:top w:val="none" w:sz="0" w:space="0" w:color="auto"/>
                    <w:left w:val="none" w:sz="0" w:space="0" w:color="auto"/>
                    <w:bottom w:val="none" w:sz="0" w:space="0" w:color="auto"/>
                    <w:right w:val="none" w:sz="0" w:space="0" w:color="auto"/>
                  </w:divBdr>
                  <w:divsChild>
                    <w:div w:id="402216136">
                      <w:marLeft w:val="0"/>
                      <w:marRight w:val="0"/>
                      <w:marTop w:val="0"/>
                      <w:marBottom w:val="0"/>
                      <w:divBdr>
                        <w:top w:val="none" w:sz="0" w:space="0" w:color="auto"/>
                        <w:left w:val="none" w:sz="0" w:space="0" w:color="auto"/>
                        <w:bottom w:val="none" w:sz="0" w:space="0" w:color="auto"/>
                        <w:right w:val="none" w:sz="0" w:space="0" w:color="auto"/>
                      </w:divBdr>
                    </w:div>
                    <w:div w:id="292055967">
                      <w:marLeft w:val="0"/>
                      <w:marRight w:val="0"/>
                      <w:marTop w:val="0"/>
                      <w:marBottom w:val="0"/>
                      <w:divBdr>
                        <w:top w:val="none" w:sz="0" w:space="0" w:color="auto"/>
                        <w:left w:val="none" w:sz="0" w:space="0" w:color="auto"/>
                        <w:bottom w:val="none" w:sz="0" w:space="0" w:color="auto"/>
                        <w:right w:val="none" w:sz="0" w:space="0" w:color="auto"/>
                      </w:divBdr>
                    </w:div>
                    <w:div w:id="1239750806">
                      <w:marLeft w:val="0"/>
                      <w:marRight w:val="0"/>
                      <w:marTop w:val="0"/>
                      <w:marBottom w:val="0"/>
                      <w:divBdr>
                        <w:top w:val="none" w:sz="0" w:space="0" w:color="auto"/>
                        <w:left w:val="none" w:sz="0" w:space="0" w:color="auto"/>
                        <w:bottom w:val="none" w:sz="0" w:space="0" w:color="auto"/>
                        <w:right w:val="none" w:sz="0" w:space="0" w:color="auto"/>
                      </w:divBdr>
                    </w:div>
                    <w:div w:id="1070343063">
                      <w:marLeft w:val="0"/>
                      <w:marRight w:val="0"/>
                      <w:marTop w:val="0"/>
                      <w:marBottom w:val="0"/>
                      <w:divBdr>
                        <w:top w:val="none" w:sz="0" w:space="0" w:color="auto"/>
                        <w:left w:val="none" w:sz="0" w:space="0" w:color="auto"/>
                        <w:bottom w:val="none" w:sz="0" w:space="0" w:color="auto"/>
                        <w:right w:val="none" w:sz="0" w:space="0" w:color="auto"/>
                      </w:divBdr>
                    </w:div>
                    <w:div w:id="1696884254">
                      <w:marLeft w:val="0"/>
                      <w:marRight w:val="0"/>
                      <w:marTop w:val="0"/>
                      <w:marBottom w:val="0"/>
                      <w:divBdr>
                        <w:top w:val="none" w:sz="0" w:space="0" w:color="auto"/>
                        <w:left w:val="none" w:sz="0" w:space="0" w:color="auto"/>
                        <w:bottom w:val="none" w:sz="0" w:space="0" w:color="auto"/>
                        <w:right w:val="none" w:sz="0" w:space="0" w:color="auto"/>
                      </w:divBdr>
                    </w:div>
                  </w:divsChild>
                </w:div>
                <w:div w:id="1875846874">
                  <w:marLeft w:val="0"/>
                  <w:marRight w:val="0"/>
                  <w:marTop w:val="0"/>
                  <w:marBottom w:val="0"/>
                  <w:divBdr>
                    <w:top w:val="none" w:sz="0" w:space="0" w:color="auto"/>
                    <w:left w:val="none" w:sz="0" w:space="0" w:color="auto"/>
                    <w:bottom w:val="none" w:sz="0" w:space="0" w:color="auto"/>
                    <w:right w:val="none" w:sz="0" w:space="0" w:color="auto"/>
                  </w:divBdr>
                  <w:divsChild>
                    <w:div w:id="1013721770">
                      <w:marLeft w:val="0"/>
                      <w:marRight w:val="0"/>
                      <w:marTop w:val="0"/>
                      <w:marBottom w:val="0"/>
                      <w:divBdr>
                        <w:top w:val="none" w:sz="0" w:space="0" w:color="auto"/>
                        <w:left w:val="none" w:sz="0" w:space="0" w:color="auto"/>
                        <w:bottom w:val="none" w:sz="0" w:space="0" w:color="auto"/>
                        <w:right w:val="none" w:sz="0" w:space="0" w:color="auto"/>
                      </w:divBdr>
                    </w:div>
                    <w:div w:id="1108768072">
                      <w:marLeft w:val="0"/>
                      <w:marRight w:val="0"/>
                      <w:marTop w:val="0"/>
                      <w:marBottom w:val="0"/>
                      <w:divBdr>
                        <w:top w:val="none" w:sz="0" w:space="0" w:color="auto"/>
                        <w:left w:val="none" w:sz="0" w:space="0" w:color="auto"/>
                        <w:bottom w:val="none" w:sz="0" w:space="0" w:color="auto"/>
                        <w:right w:val="none" w:sz="0" w:space="0" w:color="auto"/>
                      </w:divBdr>
                    </w:div>
                    <w:div w:id="1864318142">
                      <w:marLeft w:val="0"/>
                      <w:marRight w:val="0"/>
                      <w:marTop w:val="0"/>
                      <w:marBottom w:val="0"/>
                      <w:divBdr>
                        <w:top w:val="none" w:sz="0" w:space="0" w:color="auto"/>
                        <w:left w:val="none" w:sz="0" w:space="0" w:color="auto"/>
                        <w:bottom w:val="none" w:sz="0" w:space="0" w:color="auto"/>
                        <w:right w:val="none" w:sz="0" w:space="0" w:color="auto"/>
                      </w:divBdr>
                    </w:div>
                    <w:div w:id="1549143004">
                      <w:marLeft w:val="0"/>
                      <w:marRight w:val="0"/>
                      <w:marTop w:val="0"/>
                      <w:marBottom w:val="0"/>
                      <w:divBdr>
                        <w:top w:val="none" w:sz="0" w:space="0" w:color="auto"/>
                        <w:left w:val="none" w:sz="0" w:space="0" w:color="auto"/>
                        <w:bottom w:val="none" w:sz="0" w:space="0" w:color="auto"/>
                        <w:right w:val="none" w:sz="0" w:space="0" w:color="auto"/>
                      </w:divBdr>
                    </w:div>
                    <w:div w:id="2050104890">
                      <w:marLeft w:val="0"/>
                      <w:marRight w:val="0"/>
                      <w:marTop w:val="0"/>
                      <w:marBottom w:val="0"/>
                      <w:divBdr>
                        <w:top w:val="none" w:sz="0" w:space="0" w:color="auto"/>
                        <w:left w:val="none" w:sz="0" w:space="0" w:color="auto"/>
                        <w:bottom w:val="none" w:sz="0" w:space="0" w:color="auto"/>
                        <w:right w:val="none" w:sz="0" w:space="0" w:color="auto"/>
                      </w:divBdr>
                    </w:div>
                    <w:div w:id="648637350">
                      <w:marLeft w:val="0"/>
                      <w:marRight w:val="0"/>
                      <w:marTop w:val="0"/>
                      <w:marBottom w:val="0"/>
                      <w:divBdr>
                        <w:top w:val="none" w:sz="0" w:space="0" w:color="auto"/>
                        <w:left w:val="none" w:sz="0" w:space="0" w:color="auto"/>
                        <w:bottom w:val="none" w:sz="0" w:space="0" w:color="auto"/>
                        <w:right w:val="none" w:sz="0" w:space="0" w:color="auto"/>
                      </w:divBdr>
                    </w:div>
                  </w:divsChild>
                </w:div>
                <w:div w:id="2083719142">
                  <w:marLeft w:val="0"/>
                  <w:marRight w:val="0"/>
                  <w:marTop w:val="0"/>
                  <w:marBottom w:val="0"/>
                  <w:divBdr>
                    <w:top w:val="none" w:sz="0" w:space="0" w:color="auto"/>
                    <w:left w:val="none" w:sz="0" w:space="0" w:color="auto"/>
                    <w:bottom w:val="none" w:sz="0" w:space="0" w:color="auto"/>
                    <w:right w:val="none" w:sz="0" w:space="0" w:color="auto"/>
                  </w:divBdr>
                  <w:divsChild>
                    <w:div w:id="259413763">
                      <w:marLeft w:val="0"/>
                      <w:marRight w:val="0"/>
                      <w:marTop w:val="0"/>
                      <w:marBottom w:val="0"/>
                      <w:divBdr>
                        <w:top w:val="none" w:sz="0" w:space="0" w:color="auto"/>
                        <w:left w:val="none" w:sz="0" w:space="0" w:color="auto"/>
                        <w:bottom w:val="none" w:sz="0" w:space="0" w:color="auto"/>
                        <w:right w:val="none" w:sz="0" w:space="0" w:color="auto"/>
                      </w:divBdr>
                    </w:div>
                    <w:div w:id="1033270523">
                      <w:marLeft w:val="0"/>
                      <w:marRight w:val="0"/>
                      <w:marTop w:val="0"/>
                      <w:marBottom w:val="0"/>
                      <w:divBdr>
                        <w:top w:val="none" w:sz="0" w:space="0" w:color="auto"/>
                        <w:left w:val="none" w:sz="0" w:space="0" w:color="auto"/>
                        <w:bottom w:val="none" w:sz="0" w:space="0" w:color="auto"/>
                        <w:right w:val="none" w:sz="0" w:space="0" w:color="auto"/>
                      </w:divBdr>
                    </w:div>
                    <w:div w:id="2064870157">
                      <w:marLeft w:val="0"/>
                      <w:marRight w:val="0"/>
                      <w:marTop w:val="0"/>
                      <w:marBottom w:val="0"/>
                      <w:divBdr>
                        <w:top w:val="none" w:sz="0" w:space="0" w:color="auto"/>
                        <w:left w:val="none" w:sz="0" w:space="0" w:color="auto"/>
                        <w:bottom w:val="none" w:sz="0" w:space="0" w:color="auto"/>
                        <w:right w:val="none" w:sz="0" w:space="0" w:color="auto"/>
                      </w:divBdr>
                    </w:div>
                    <w:div w:id="1751803568">
                      <w:marLeft w:val="0"/>
                      <w:marRight w:val="0"/>
                      <w:marTop w:val="0"/>
                      <w:marBottom w:val="0"/>
                      <w:divBdr>
                        <w:top w:val="none" w:sz="0" w:space="0" w:color="auto"/>
                        <w:left w:val="none" w:sz="0" w:space="0" w:color="auto"/>
                        <w:bottom w:val="none" w:sz="0" w:space="0" w:color="auto"/>
                        <w:right w:val="none" w:sz="0" w:space="0" w:color="auto"/>
                      </w:divBdr>
                    </w:div>
                    <w:div w:id="526220154">
                      <w:marLeft w:val="0"/>
                      <w:marRight w:val="0"/>
                      <w:marTop w:val="0"/>
                      <w:marBottom w:val="0"/>
                      <w:divBdr>
                        <w:top w:val="none" w:sz="0" w:space="0" w:color="auto"/>
                        <w:left w:val="none" w:sz="0" w:space="0" w:color="auto"/>
                        <w:bottom w:val="none" w:sz="0" w:space="0" w:color="auto"/>
                        <w:right w:val="none" w:sz="0" w:space="0" w:color="auto"/>
                      </w:divBdr>
                    </w:div>
                    <w:div w:id="587038470">
                      <w:marLeft w:val="0"/>
                      <w:marRight w:val="0"/>
                      <w:marTop w:val="0"/>
                      <w:marBottom w:val="0"/>
                      <w:divBdr>
                        <w:top w:val="none" w:sz="0" w:space="0" w:color="auto"/>
                        <w:left w:val="none" w:sz="0" w:space="0" w:color="auto"/>
                        <w:bottom w:val="none" w:sz="0" w:space="0" w:color="auto"/>
                        <w:right w:val="none" w:sz="0" w:space="0" w:color="auto"/>
                      </w:divBdr>
                    </w:div>
                    <w:div w:id="1194613242">
                      <w:marLeft w:val="0"/>
                      <w:marRight w:val="0"/>
                      <w:marTop w:val="0"/>
                      <w:marBottom w:val="0"/>
                      <w:divBdr>
                        <w:top w:val="none" w:sz="0" w:space="0" w:color="auto"/>
                        <w:left w:val="none" w:sz="0" w:space="0" w:color="auto"/>
                        <w:bottom w:val="none" w:sz="0" w:space="0" w:color="auto"/>
                        <w:right w:val="none" w:sz="0" w:space="0" w:color="auto"/>
                      </w:divBdr>
                    </w:div>
                  </w:divsChild>
                </w:div>
                <w:div w:id="1617983833">
                  <w:marLeft w:val="0"/>
                  <w:marRight w:val="0"/>
                  <w:marTop w:val="0"/>
                  <w:marBottom w:val="0"/>
                  <w:divBdr>
                    <w:top w:val="none" w:sz="0" w:space="0" w:color="auto"/>
                    <w:left w:val="none" w:sz="0" w:space="0" w:color="auto"/>
                    <w:bottom w:val="none" w:sz="0" w:space="0" w:color="auto"/>
                    <w:right w:val="none" w:sz="0" w:space="0" w:color="auto"/>
                  </w:divBdr>
                  <w:divsChild>
                    <w:div w:id="2058239540">
                      <w:marLeft w:val="0"/>
                      <w:marRight w:val="0"/>
                      <w:marTop w:val="0"/>
                      <w:marBottom w:val="0"/>
                      <w:divBdr>
                        <w:top w:val="none" w:sz="0" w:space="0" w:color="auto"/>
                        <w:left w:val="none" w:sz="0" w:space="0" w:color="auto"/>
                        <w:bottom w:val="none" w:sz="0" w:space="0" w:color="auto"/>
                        <w:right w:val="none" w:sz="0" w:space="0" w:color="auto"/>
                      </w:divBdr>
                    </w:div>
                  </w:divsChild>
                </w:div>
                <w:div w:id="1942369706">
                  <w:marLeft w:val="0"/>
                  <w:marRight w:val="0"/>
                  <w:marTop w:val="0"/>
                  <w:marBottom w:val="0"/>
                  <w:divBdr>
                    <w:top w:val="none" w:sz="0" w:space="0" w:color="auto"/>
                    <w:left w:val="none" w:sz="0" w:space="0" w:color="auto"/>
                    <w:bottom w:val="none" w:sz="0" w:space="0" w:color="auto"/>
                    <w:right w:val="none" w:sz="0" w:space="0" w:color="auto"/>
                  </w:divBdr>
                  <w:divsChild>
                    <w:div w:id="57410233">
                      <w:marLeft w:val="0"/>
                      <w:marRight w:val="0"/>
                      <w:marTop w:val="0"/>
                      <w:marBottom w:val="0"/>
                      <w:divBdr>
                        <w:top w:val="none" w:sz="0" w:space="0" w:color="auto"/>
                        <w:left w:val="none" w:sz="0" w:space="0" w:color="auto"/>
                        <w:bottom w:val="none" w:sz="0" w:space="0" w:color="auto"/>
                        <w:right w:val="none" w:sz="0" w:space="0" w:color="auto"/>
                      </w:divBdr>
                    </w:div>
                  </w:divsChild>
                </w:div>
                <w:div w:id="634725646">
                  <w:marLeft w:val="0"/>
                  <w:marRight w:val="0"/>
                  <w:marTop w:val="0"/>
                  <w:marBottom w:val="0"/>
                  <w:divBdr>
                    <w:top w:val="none" w:sz="0" w:space="0" w:color="auto"/>
                    <w:left w:val="none" w:sz="0" w:space="0" w:color="auto"/>
                    <w:bottom w:val="none" w:sz="0" w:space="0" w:color="auto"/>
                    <w:right w:val="none" w:sz="0" w:space="0" w:color="auto"/>
                  </w:divBdr>
                  <w:divsChild>
                    <w:div w:id="1086147335">
                      <w:marLeft w:val="0"/>
                      <w:marRight w:val="0"/>
                      <w:marTop w:val="0"/>
                      <w:marBottom w:val="0"/>
                      <w:divBdr>
                        <w:top w:val="none" w:sz="0" w:space="0" w:color="auto"/>
                        <w:left w:val="none" w:sz="0" w:space="0" w:color="auto"/>
                        <w:bottom w:val="none" w:sz="0" w:space="0" w:color="auto"/>
                        <w:right w:val="none" w:sz="0" w:space="0" w:color="auto"/>
                      </w:divBdr>
                    </w:div>
                    <w:div w:id="1761485982">
                      <w:marLeft w:val="0"/>
                      <w:marRight w:val="0"/>
                      <w:marTop w:val="0"/>
                      <w:marBottom w:val="0"/>
                      <w:divBdr>
                        <w:top w:val="none" w:sz="0" w:space="0" w:color="auto"/>
                        <w:left w:val="none" w:sz="0" w:space="0" w:color="auto"/>
                        <w:bottom w:val="none" w:sz="0" w:space="0" w:color="auto"/>
                        <w:right w:val="none" w:sz="0" w:space="0" w:color="auto"/>
                      </w:divBdr>
                    </w:div>
                    <w:div w:id="1637252990">
                      <w:marLeft w:val="0"/>
                      <w:marRight w:val="0"/>
                      <w:marTop w:val="0"/>
                      <w:marBottom w:val="0"/>
                      <w:divBdr>
                        <w:top w:val="none" w:sz="0" w:space="0" w:color="auto"/>
                        <w:left w:val="none" w:sz="0" w:space="0" w:color="auto"/>
                        <w:bottom w:val="none" w:sz="0" w:space="0" w:color="auto"/>
                        <w:right w:val="none" w:sz="0" w:space="0" w:color="auto"/>
                      </w:divBdr>
                    </w:div>
                  </w:divsChild>
                </w:div>
                <w:div w:id="1495534738">
                  <w:marLeft w:val="0"/>
                  <w:marRight w:val="0"/>
                  <w:marTop w:val="0"/>
                  <w:marBottom w:val="0"/>
                  <w:divBdr>
                    <w:top w:val="none" w:sz="0" w:space="0" w:color="auto"/>
                    <w:left w:val="none" w:sz="0" w:space="0" w:color="auto"/>
                    <w:bottom w:val="none" w:sz="0" w:space="0" w:color="auto"/>
                    <w:right w:val="none" w:sz="0" w:space="0" w:color="auto"/>
                  </w:divBdr>
                  <w:divsChild>
                    <w:div w:id="609969705">
                      <w:marLeft w:val="0"/>
                      <w:marRight w:val="0"/>
                      <w:marTop w:val="0"/>
                      <w:marBottom w:val="0"/>
                      <w:divBdr>
                        <w:top w:val="none" w:sz="0" w:space="0" w:color="auto"/>
                        <w:left w:val="none" w:sz="0" w:space="0" w:color="auto"/>
                        <w:bottom w:val="none" w:sz="0" w:space="0" w:color="auto"/>
                        <w:right w:val="none" w:sz="0" w:space="0" w:color="auto"/>
                      </w:divBdr>
                    </w:div>
                    <w:div w:id="1330061957">
                      <w:marLeft w:val="0"/>
                      <w:marRight w:val="0"/>
                      <w:marTop w:val="0"/>
                      <w:marBottom w:val="0"/>
                      <w:divBdr>
                        <w:top w:val="none" w:sz="0" w:space="0" w:color="auto"/>
                        <w:left w:val="none" w:sz="0" w:space="0" w:color="auto"/>
                        <w:bottom w:val="none" w:sz="0" w:space="0" w:color="auto"/>
                        <w:right w:val="none" w:sz="0" w:space="0" w:color="auto"/>
                      </w:divBdr>
                    </w:div>
                  </w:divsChild>
                </w:div>
                <w:div w:id="246034815">
                  <w:marLeft w:val="0"/>
                  <w:marRight w:val="0"/>
                  <w:marTop w:val="0"/>
                  <w:marBottom w:val="0"/>
                  <w:divBdr>
                    <w:top w:val="none" w:sz="0" w:space="0" w:color="auto"/>
                    <w:left w:val="none" w:sz="0" w:space="0" w:color="auto"/>
                    <w:bottom w:val="none" w:sz="0" w:space="0" w:color="auto"/>
                    <w:right w:val="none" w:sz="0" w:space="0" w:color="auto"/>
                  </w:divBdr>
                  <w:divsChild>
                    <w:div w:id="1091244483">
                      <w:marLeft w:val="0"/>
                      <w:marRight w:val="0"/>
                      <w:marTop w:val="0"/>
                      <w:marBottom w:val="0"/>
                      <w:divBdr>
                        <w:top w:val="none" w:sz="0" w:space="0" w:color="auto"/>
                        <w:left w:val="none" w:sz="0" w:space="0" w:color="auto"/>
                        <w:bottom w:val="none" w:sz="0" w:space="0" w:color="auto"/>
                        <w:right w:val="none" w:sz="0" w:space="0" w:color="auto"/>
                      </w:divBdr>
                    </w:div>
                    <w:div w:id="36514440">
                      <w:marLeft w:val="0"/>
                      <w:marRight w:val="0"/>
                      <w:marTop w:val="0"/>
                      <w:marBottom w:val="0"/>
                      <w:divBdr>
                        <w:top w:val="none" w:sz="0" w:space="0" w:color="auto"/>
                        <w:left w:val="none" w:sz="0" w:space="0" w:color="auto"/>
                        <w:bottom w:val="none" w:sz="0" w:space="0" w:color="auto"/>
                        <w:right w:val="none" w:sz="0" w:space="0" w:color="auto"/>
                      </w:divBdr>
                    </w:div>
                    <w:div w:id="947853662">
                      <w:marLeft w:val="0"/>
                      <w:marRight w:val="0"/>
                      <w:marTop w:val="0"/>
                      <w:marBottom w:val="0"/>
                      <w:divBdr>
                        <w:top w:val="none" w:sz="0" w:space="0" w:color="auto"/>
                        <w:left w:val="none" w:sz="0" w:space="0" w:color="auto"/>
                        <w:bottom w:val="none" w:sz="0" w:space="0" w:color="auto"/>
                        <w:right w:val="none" w:sz="0" w:space="0" w:color="auto"/>
                      </w:divBdr>
                    </w:div>
                    <w:div w:id="1234852884">
                      <w:marLeft w:val="0"/>
                      <w:marRight w:val="0"/>
                      <w:marTop w:val="0"/>
                      <w:marBottom w:val="0"/>
                      <w:divBdr>
                        <w:top w:val="none" w:sz="0" w:space="0" w:color="auto"/>
                        <w:left w:val="none" w:sz="0" w:space="0" w:color="auto"/>
                        <w:bottom w:val="none" w:sz="0" w:space="0" w:color="auto"/>
                        <w:right w:val="none" w:sz="0" w:space="0" w:color="auto"/>
                      </w:divBdr>
                    </w:div>
                  </w:divsChild>
                </w:div>
                <w:div w:id="1472871167">
                  <w:marLeft w:val="0"/>
                  <w:marRight w:val="0"/>
                  <w:marTop w:val="0"/>
                  <w:marBottom w:val="0"/>
                  <w:divBdr>
                    <w:top w:val="none" w:sz="0" w:space="0" w:color="auto"/>
                    <w:left w:val="none" w:sz="0" w:space="0" w:color="auto"/>
                    <w:bottom w:val="none" w:sz="0" w:space="0" w:color="auto"/>
                    <w:right w:val="none" w:sz="0" w:space="0" w:color="auto"/>
                  </w:divBdr>
                  <w:divsChild>
                    <w:div w:id="2113815256">
                      <w:marLeft w:val="0"/>
                      <w:marRight w:val="0"/>
                      <w:marTop w:val="0"/>
                      <w:marBottom w:val="0"/>
                      <w:divBdr>
                        <w:top w:val="none" w:sz="0" w:space="0" w:color="auto"/>
                        <w:left w:val="none" w:sz="0" w:space="0" w:color="auto"/>
                        <w:bottom w:val="none" w:sz="0" w:space="0" w:color="auto"/>
                        <w:right w:val="none" w:sz="0" w:space="0" w:color="auto"/>
                      </w:divBdr>
                    </w:div>
                    <w:div w:id="2003968623">
                      <w:marLeft w:val="0"/>
                      <w:marRight w:val="0"/>
                      <w:marTop w:val="0"/>
                      <w:marBottom w:val="0"/>
                      <w:divBdr>
                        <w:top w:val="none" w:sz="0" w:space="0" w:color="auto"/>
                        <w:left w:val="none" w:sz="0" w:space="0" w:color="auto"/>
                        <w:bottom w:val="none" w:sz="0" w:space="0" w:color="auto"/>
                        <w:right w:val="none" w:sz="0" w:space="0" w:color="auto"/>
                      </w:divBdr>
                    </w:div>
                    <w:div w:id="79722031">
                      <w:marLeft w:val="0"/>
                      <w:marRight w:val="0"/>
                      <w:marTop w:val="0"/>
                      <w:marBottom w:val="0"/>
                      <w:divBdr>
                        <w:top w:val="none" w:sz="0" w:space="0" w:color="auto"/>
                        <w:left w:val="none" w:sz="0" w:space="0" w:color="auto"/>
                        <w:bottom w:val="none" w:sz="0" w:space="0" w:color="auto"/>
                        <w:right w:val="none" w:sz="0" w:space="0" w:color="auto"/>
                      </w:divBdr>
                    </w:div>
                    <w:div w:id="170023343">
                      <w:marLeft w:val="0"/>
                      <w:marRight w:val="0"/>
                      <w:marTop w:val="0"/>
                      <w:marBottom w:val="0"/>
                      <w:divBdr>
                        <w:top w:val="none" w:sz="0" w:space="0" w:color="auto"/>
                        <w:left w:val="none" w:sz="0" w:space="0" w:color="auto"/>
                        <w:bottom w:val="none" w:sz="0" w:space="0" w:color="auto"/>
                        <w:right w:val="none" w:sz="0" w:space="0" w:color="auto"/>
                      </w:divBdr>
                    </w:div>
                    <w:div w:id="756093969">
                      <w:marLeft w:val="0"/>
                      <w:marRight w:val="0"/>
                      <w:marTop w:val="0"/>
                      <w:marBottom w:val="0"/>
                      <w:divBdr>
                        <w:top w:val="none" w:sz="0" w:space="0" w:color="auto"/>
                        <w:left w:val="none" w:sz="0" w:space="0" w:color="auto"/>
                        <w:bottom w:val="none" w:sz="0" w:space="0" w:color="auto"/>
                        <w:right w:val="none" w:sz="0" w:space="0" w:color="auto"/>
                      </w:divBdr>
                    </w:div>
                  </w:divsChild>
                </w:div>
                <w:div w:id="1370299809">
                  <w:marLeft w:val="0"/>
                  <w:marRight w:val="0"/>
                  <w:marTop w:val="0"/>
                  <w:marBottom w:val="0"/>
                  <w:divBdr>
                    <w:top w:val="none" w:sz="0" w:space="0" w:color="auto"/>
                    <w:left w:val="none" w:sz="0" w:space="0" w:color="auto"/>
                    <w:bottom w:val="none" w:sz="0" w:space="0" w:color="auto"/>
                    <w:right w:val="none" w:sz="0" w:space="0" w:color="auto"/>
                  </w:divBdr>
                  <w:divsChild>
                    <w:div w:id="1949659757">
                      <w:marLeft w:val="0"/>
                      <w:marRight w:val="0"/>
                      <w:marTop w:val="0"/>
                      <w:marBottom w:val="0"/>
                      <w:divBdr>
                        <w:top w:val="none" w:sz="0" w:space="0" w:color="auto"/>
                        <w:left w:val="none" w:sz="0" w:space="0" w:color="auto"/>
                        <w:bottom w:val="none" w:sz="0" w:space="0" w:color="auto"/>
                        <w:right w:val="none" w:sz="0" w:space="0" w:color="auto"/>
                      </w:divBdr>
                    </w:div>
                    <w:div w:id="1700201484">
                      <w:marLeft w:val="0"/>
                      <w:marRight w:val="0"/>
                      <w:marTop w:val="0"/>
                      <w:marBottom w:val="0"/>
                      <w:divBdr>
                        <w:top w:val="none" w:sz="0" w:space="0" w:color="auto"/>
                        <w:left w:val="none" w:sz="0" w:space="0" w:color="auto"/>
                        <w:bottom w:val="none" w:sz="0" w:space="0" w:color="auto"/>
                        <w:right w:val="none" w:sz="0" w:space="0" w:color="auto"/>
                      </w:divBdr>
                    </w:div>
                    <w:div w:id="1518688119">
                      <w:marLeft w:val="0"/>
                      <w:marRight w:val="0"/>
                      <w:marTop w:val="0"/>
                      <w:marBottom w:val="0"/>
                      <w:divBdr>
                        <w:top w:val="none" w:sz="0" w:space="0" w:color="auto"/>
                        <w:left w:val="none" w:sz="0" w:space="0" w:color="auto"/>
                        <w:bottom w:val="none" w:sz="0" w:space="0" w:color="auto"/>
                        <w:right w:val="none" w:sz="0" w:space="0" w:color="auto"/>
                      </w:divBdr>
                    </w:div>
                    <w:div w:id="511452672">
                      <w:marLeft w:val="0"/>
                      <w:marRight w:val="0"/>
                      <w:marTop w:val="0"/>
                      <w:marBottom w:val="0"/>
                      <w:divBdr>
                        <w:top w:val="none" w:sz="0" w:space="0" w:color="auto"/>
                        <w:left w:val="none" w:sz="0" w:space="0" w:color="auto"/>
                        <w:bottom w:val="none" w:sz="0" w:space="0" w:color="auto"/>
                        <w:right w:val="none" w:sz="0" w:space="0" w:color="auto"/>
                      </w:divBdr>
                    </w:div>
                    <w:div w:id="1942252440">
                      <w:marLeft w:val="0"/>
                      <w:marRight w:val="0"/>
                      <w:marTop w:val="0"/>
                      <w:marBottom w:val="0"/>
                      <w:divBdr>
                        <w:top w:val="none" w:sz="0" w:space="0" w:color="auto"/>
                        <w:left w:val="none" w:sz="0" w:space="0" w:color="auto"/>
                        <w:bottom w:val="none" w:sz="0" w:space="0" w:color="auto"/>
                        <w:right w:val="none" w:sz="0" w:space="0" w:color="auto"/>
                      </w:divBdr>
                    </w:div>
                  </w:divsChild>
                </w:div>
                <w:div w:id="2123302555">
                  <w:marLeft w:val="0"/>
                  <w:marRight w:val="0"/>
                  <w:marTop w:val="0"/>
                  <w:marBottom w:val="0"/>
                  <w:divBdr>
                    <w:top w:val="none" w:sz="0" w:space="0" w:color="auto"/>
                    <w:left w:val="none" w:sz="0" w:space="0" w:color="auto"/>
                    <w:bottom w:val="none" w:sz="0" w:space="0" w:color="auto"/>
                    <w:right w:val="none" w:sz="0" w:space="0" w:color="auto"/>
                  </w:divBdr>
                  <w:divsChild>
                    <w:div w:id="731778815">
                      <w:marLeft w:val="0"/>
                      <w:marRight w:val="0"/>
                      <w:marTop w:val="0"/>
                      <w:marBottom w:val="0"/>
                      <w:divBdr>
                        <w:top w:val="none" w:sz="0" w:space="0" w:color="auto"/>
                        <w:left w:val="none" w:sz="0" w:space="0" w:color="auto"/>
                        <w:bottom w:val="none" w:sz="0" w:space="0" w:color="auto"/>
                        <w:right w:val="none" w:sz="0" w:space="0" w:color="auto"/>
                      </w:divBdr>
                    </w:div>
                    <w:div w:id="1455563047">
                      <w:marLeft w:val="0"/>
                      <w:marRight w:val="0"/>
                      <w:marTop w:val="0"/>
                      <w:marBottom w:val="0"/>
                      <w:divBdr>
                        <w:top w:val="none" w:sz="0" w:space="0" w:color="auto"/>
                        <w:left w:val="none" w:sz="0" w:space="0" w:color="auto"/>
                        <w:bottom w:val="none" w:sz="0" w:space="0" w:color="auto"/>
                        <w:right w:val="none" w:sz="0" w:space="0" w:color="auto"/>
                      </w:divBdr>
                    </w:div>
                    <w:div w:id="1425106894">
                      <w:marLeft w:val="0"/>
                      <w:marRight w:val="0"/>
                      <w:marTop w:val="0"/>
                      <w:marBottom w:val="0"/>
                      <w:divBdr>
                        <w:top w:val="none" w:sz="0" w:space="0" w:color="auto"/>
                        <w:left w:val="none" w:sz="0" w:space="0" w:color="auto"/>
                        <w:bottom w:val="none" w:sz="0" w:space="0" w:color="auto"/>
                        <w:right w:val="none" w:sz="0" w:space="0" w:color="auto"/>
                      </w:divBdr>
                    </w:div>
                  </w:divsChild>
                </w:div>
                <w:div w:id="1958246821">
                  <w:marLeft w:val="0"/>
                  <w:marRight w:val="0"/>
                  <w:marTop w:val="0"/>
                  <w:marBottom w:val="0"/>
                  <w:divBdr>
                    <w:top w:val="none" w:sz="0" w:space="0" w:color="auto"/>
                    <w:left w:val="none" w:sz="0" w:space="0" w:color="auto"/>
                    <w:bottom w:val="none" w:sz="0" w:space="0" w:color="auto"/>
                    <w:right w:val="none" w:sz="0" w:space="0" w:color="auto"/>
                  </w:divBdr>
                  <w:divsChild>
                    <w:div w:id="53086699">
                      <w:marLeft w:val="0"/>
                      <w:marRight w:val="0"/>
                      <w:marTop w:val="0"/>
                      <w:marBottom w:val="0"/>
                      <w:divBdr>
                        <w:top w:val="none" w:sz="0" w:space="0" w:color="auto"/>
                        <w:left w:val="none" w:sz="0" w:space="0" w:color="auto"/>
                        <w:bottom w:val="none" w:sz="0" w:space="0" w:color="auto"/>
                        <w:right w:val="none" w:sz="0" w:space="0" w:color="auto"/>
                      </w:divBdr>
                    </w:div>
                  </w:divsChild>
                </w:div>
                <w:div w:id="702904556">
                  <w:marLeft w:val="0"/>
                  <w:marRight w:val="0"/>
                  <w:marTop w:val="0"/>
                  <w:marBottom w:val="0"/>
                  <w:divBdr>
                    <w:top w:val="none" w:sz="0" w:space="0" w:color="auto"/>
                    <w:left w:val="none" w:sz="0" w:space="0" w:color="auto"/>
                    <w:bottom w:val="none" w:sz="0" w:space="0" w:color="auto"/>
                    <w:right w:val="none" w:sz="0" w:space="0" w:color="auto"/>
                  </w:divBdr>
                  <w:divsChild>
                    <w:div w:id="1342198170">
                      <w:marLeft w:val="0"/>
                      <w:marRight w:val="0"/>
                      <w:marTop w:val="0"/>
                      <w:marBottom w:val="0"/>
                      <w:divBdr>
                        <w:top w:val="none" w:sz="0" w:space="0" w:color="auto"/>
                        <w:left w:val="none" w:sz="0" w:space="0" w:color="auto"/>
                        <w:bottom w:val="none" w:sz="0" w:space="0" w:color="auto"/>
                        <w:right w:val="none" w:sz="0" w:space="0" w:color="auto"/>
                      </w:divBdr>
                    </w:div>
                    <w:div w:id="500511539">
                      <w:marLeft w:val="0"/>
                      <w:marRight w:val="0"/>
                      <w:marTop w:val="0"/>
                      <w:marBottom w:val="0"/>
                      <w:divBdr>
                        <w:top w:val="none" w:sz="0" w:space="0" w:color="auto"/>
                        <w:left w:val="none" w:sz="0" w:space="0" w:color="auto"/>
                        <w:bottom w:val="none" w:sz="0" w:space="0" w:color="auto"/>
                        <w:right w:val="none" w:sz="0" w:space="0" w:color="auto"/>
                      </w:divBdr>
                    </w:div>
                    <w:div w:id="965743787">
                      <w:marLeft w:val="0"/>
                      <w:marRight w:val="0"/>
                      <w:marTop w:val="0"/>
                      <w:marBottom w:val="0"/>
                      <w:divBdr>
                        <w:top w:val="none" w:sz="0" w:space="0" w:color="auto"/>
                        <w:left w:val="none" w:sz="0" w:space="0" w:color="auto"/>
                        <w:bottom w:val="none" w:sz="0" w:space="0" w:color="auto"/>
                        <w:right w:val="none" w:sz="0" w:space="0" w:color="auto"/>
                      </w:divBdr>
                    </w:div>
                    <w:div w:id="38211205">
                      <w:marLeft w:val="0"/>
                      <w:marRight w:val="0"/>
                      <w:marTop w:val="0"/>
                      <w:marBottom w:val="0"/>
                      <w:divBdr>
                        <w:top w:val="none" w:sz="0" w:space="0" w:color="auto"/>
                        <w:left w:val="none" w:sz="0" w:space="0" w:color="auto"/>
                        <w:bottom w:val="none" w:sz="0" w:space="0" w:color="auto"/>
                        <w:right w:val="none" w:sz="0" w:space="0" w:color="auto"/>
                      </w:divBdr>
                    </w:div>
                    <w:div w:id="427389401">
                      <w:marLeft w:val="0"/>
                      <w:marRight w:val="0"/>
                      <w:marTop w:val="0"/>
                      <w:marBottom w:val="0"/>
                      <w:divBdr>
                        <w:top w:val="none" w:sz="0" w:space="0" w:color="auto"/>
                        <w:left w:val="none" w:sz="0" w:space="0" w:color="auto"/>
                        <w:bottom w:val="none" w:sz="0" w:space="0" w:color="auto"/>
                        <w:right w:val="none" w:sz="0" w:space="0" w:color="auto"/>
                      </w:divBdr>
                    </w:div>
                  </w:divsChild>
                </w:div>
                <w:div w:id="26760527">
                  <w:marLeft w:val="0"/>
                  <w:marRight w:val="0"/>
                  <w:marTop w:val="0"/>
                  <w:marBottom w:val="0"/>
                  <w:divBdr>
                    <w:top w:val="none" w:sz="0" w:space="0" w:color="auto"/>
                    <w:left w:val="none" w:sz="0" w:space="0" w:color="auto"/>
                    <w:bottom w:val="none" w:sz="0" w:space="0" w:color="auto"/>
                    <w:right w:val="none" w:sz="0" w:space="0" w:color="auto"/>
                  </w:divBdr>
                  <w:divsChild>
                    <w:div w:id="419528689">
                      <w:marLeft w:val="0"/>
                      <w:marRight w:val="0"/>
                      <w:marTop w:val="0"/>
                      <w:marBottom w:val="0"/>
                      <w:divBdr>
                        <w:top w:val="none" w:sz="0" w:space="0" w:color="auto"/>
                        <w:left w:val="none" w:sz="0" w:space="0" w:color="auto"/>
                        <w:bottom w:val="none" w:sz="0" w:space="0" w:color="auto"/>
                        <w:right w:val="none" w:sz="0" w:space="0" w:color="auto"/>
                      </w:divBdr>
                    </w:div>
                    <w:div w:id="1778745266">
                      <w:marLeft w:val="0"/>
                      <w:marRight w:val="0"/>
                      <w:marTop w:val="0"/>
                      <w:marBottom w:val="0"/>
                      <w:divBdr>
                        <w:top w:val="none" w:sz="0" w:space="0" w:color="auto"/>
                        <w:left w:val="none" w:sz="0" w:space="0" w:color="auto"/>
                        <w:bottom w:val="none" w:sz="0" w:space="0" w:color="auto"/>
                        <w:right w:val="none" w:sz="0" w:space="0" w:color="auto"/>
                      </w:divBdr>
                    </w:div>
                    <w:div w:id="1805000375">
                      <w:marLeft w:val="0"/>
                      <w:marRight w:val="0"/>
                      <w:marTop w:val="0"/>
                      <w:marBottom w:val="0"/>
                      <w:divBdr>
                        <w:top w:val="none" w:sz="0" w:space="0" w:color="auto"/>
                        <w:left w:val="none" w:sz="0" w:space="0" w:color="auto"/>
                        <w:bottom w:val="none" w:sz="0" w:space="0" w:color="auto"/>
                        <w:right w:val="none" w:sz="0" w:space="0" w:color="auto"/>
                      </w:divBdr>
                    </w:div>
                    <w:div w:id="1801679146">
                      <w:marLeft w:val="0"/>
                      <w:marRight w:val="0"/>
                      <w:marTop w:val="0"/>
                      <w:marBottom w:val="0"/>
                      <w:divBdr>
                        <w:top w:val="none" w:sz="0" w:space="0" w:color="auto"/>
                        <w:left w:val="none" w:sz="0" w:space="0" w:color="auto"/>
                        <w:bottom w:val="none" w:sz="0" w:space="0" w:color="auto"/>
                        <w:right w:val="none" w:sz="0" w:space="0" w:color="auto"/>
                      </w:divBdr>
                    </w:div>
                    <w:div w:id="2058626094">
                      <w:marLeft w:val="0"/>
                      <w:marRight w:val="0"/>
                      <w:marTop w:val="0"/>
                      <w:marBottom w:val="0"/>
                      <w:divBdr>
                        <w:top w:val="none" w:sz="0" w:space="0" w:color="auto"/>
                        <w:left w:val="none" w:sz="0" w:space="0" w:color="auto"/>
                        <w:bottom w:val="none" w:sz="0" w:space="0" w:color="auto"/>
                        <w:right w:val="none" w:sz="0" w:space="0" w:color="auto"/>
                      </w:divBdr>
                    </w:div>
                  </w:divsChild>
                </w:div>
                <w:div w:id="1584215693">
                  <w:marLeft w:val="0"/>
                  <w:marRight w:val="0"/>
                  <w:marTop w:val="0"/>
                  <w:marBottom w:val="0"/>
                  <w:divBdr>
                    <w:top w:val="none" w:sz="0" w:space="0" w:color="auto"/>
                    <w:left w:val="none" w:sz="0" w:space="0" w:color="auto"/>
                    <w:bottom w:val="none" w:sz="0" w:space="0" w:color="auto"/>
                    <w:right w:val="none" w:sz="0" w:space="0" w:color="auto"/>
                  </w:divBdr>
                  <w:divsChild>
                    <w:div w:id="1533415718">
                      <w:marLeft w:val="0"/>
                      <w:marRight w:val="0"/>
                      <w:marTop w:val="0"/>
                      <w:marBottom w:val="0"/>
                      <w:divBdr>
                        <w:top w:val="none" w:sz="0" w:space="0" w:color="auto"/>
                        <w:left w:val="none" w:sz="0" w:space="0" w:color="auto"/>
                        <w:bottom w:val="none" w:sz="0" w:space="0" w:color="auto"/>
                        <w:right w:val="none" w:sz="0" w:space="0" w:color="auto"/>
                      </w:divBdr>
                    </w:div>
                    <w:div w:id="1852798560">
                      <w:marLeft w:val="0"/>
                      <w:marRight w:val="0"/>
                      <w:marTop w:val="0"/>
                      <w:marBottom w:val="0"/>
                      <w:divBdr>
                        <w:top w:val="none" w:sz="0" w:space="0" w:color="auto"/>
                        <w:left w:val="none" w:sz="0" w:space="0" w:color="auto"/>
                        <w:bottom w:val="none" w:sz="0" w:space="0" w:color="auto"/>
                        <w:right w:val="none" w:sz="0" w:space="0" w:color="auto"/>
                      </w:divBdr>
                    </w:div>
                    <w:div w:id="1724862189">
                      <w:marLeft w:val="0"/>
                      <w:marRight w:val="0"/>
                      <w:marTop w:val="0"/>
                      <w:marBottom w:val="0"/>
                      <w:divBdr>
                        <w:top w:val="none" w:sz="0" w:space="0" w:color="auto"/>
                        <w:left w:val="none" w:sz="0" w:space="0" w:color="auto"/>
                        <w:bottom w:val="none" w:sz="0" w:space="0" w:color="auto"/>
                        <w:right w:val="none" w:sz="0" w:space="0" w:color="auto"/>
                      </w:divBdr>
                    </w:div>
                    <w:div w:id="1978297213">
                      <w:marLeft w:val="0"/>
                      <w:marRight w:val="0"/>
                      <w:marTop w:val="0"/>
                      <w:marBottom w:val="0"/>
                      <w:divBdr>
                        <w:top w:val="none" w:sz="0" w:space="0" w:color="auto"/>
                        <w:left w:val="none" w:sz="0" w:space="0" w:color="auto"/>
                        <w:bottom w:val="none" w:sz="0" w:space="0" w:color="auto"/>
                        <w:right w:val="none" w:sz="0" w:space="0" w:color="auto"/>
                      </w:divBdr>
                    </w:div>
                    <w:div w:id="983124873">
                      <w:marLeft w:val="0"/>
                      <w:marRight w:val="0"/>
                      <w:marTop w:val="0"/>
                      <w:marBottom w:val="0"/>
                      <w:divBdr>
                        <w:top w:val="none" w:sz="0" w:space="0" w:color="auto"/>
                        <w:left w:val="none" w:sz="0" w:space="0" w:color="auto"/>
                        <w:bottom w:val="none" w:sz="0" w:space="0" w:color="auto"/>
                        <w:right w:val="none" w:sz="0" w:space="0" w:color="auto"/>
                      </w:divBdr>
                    </w:div>
                    <w:div w:id="1627664722">
                      <w:marLeft w:val="0"/>
                      <w:marRight w:val="0"/>
                      <w:marTop w:val="0"/>
                      <w:marBottom w:val="0"/>
                      <w:divBdr>
                        <w:top w:val="none" w:sz="0" w:space="0" w:color="auto"/>
                        <w:left w:val="none" w:sz="0" w:space="0" w:color="auto"/>
                        <w:bottom w:val="none" w:sz="0" w:space="0" w:color="auto"/>
                        <w:right w:val="none" w:sz="0" w:space="0" w:color="auto"/>
                      </w:divBdr>
                    </w:div>
                    <w:div w:id="624895719">
                      <w:marLeft w:val="0"/>
                      <w:marRight w:val="0"/>
                      <w:marTop w:val="0"/>
                      <w:marBottom w:val="0"/>
                      <w:divBdr>
                        <w:top w:val="none" w:sz="0" w:space="0" w:color="auto"/>
                        <w:left w:val="none" w:sz="0" w:space="0" w:color="auto"/>
                        <w:bottom w:val="none" w:sz="0" w:space="0" w:color="auto"/>
                        <w:right w:val="none" w:sz="0" w:space="0" w:color="auto"/>
                      </w:divBdr>
                    </w:div>
                    <w:div w:id="1916012230">
                      <w:marLeft w:val="0"/>
                      <w:marRight w:val="0"/>
                      <w:marTop w:val="0"/>
                      <w:marBottom w:val="0"/>
                      <w:divBdr>
                        <w:top w:val="none" w:sz="0" w:space="0" w:color="auto"/>
                        <w:left w:val="none" w:sz="0" w:space="0" w:color="auto"/>
                        <w:bottom w:val="none" w:sz="0" w:space="0" w:color="auto"/>
                        <w:right w:val="none" w:sz="0" w:space="0" w:color="auto"/>
                      </w:divBdr>
                    </w:div>
                  </w:divsChild>
                </w:div>
                <w:div w:id="458303073">
                  <w:marLeft w:val="0"/>
                  <w:marRight w:val="0"/>
                  <w:marTop w:val="0"/>
                  <w:marBottom w:val="0"/>
                  <w:divBdr>
                    <w:top w:val="none" w:sz="0" w:space="0" w:color="auto"/>
                    <w:left w:val="none" w:sz="0" w:space="0" w:color="auto"/>
                    <w:bottom w:val="none" w:sz="0" w:space="0" w:color="auto"/>
                    <w:right w:val="none" w:sz="0" w:space="0" w:color="auto"/>
                  </w:divBdr>
                  <w:divsChild>
                    <w:div w:id="1240677117">
                      <w:marLeft w:val="0"/>
                      <w:marRight w:val="0"/>
                      <w:marTop w:val="0"/>
                      <w:marBottom w:val="0"/>
                      <w:divBdr>
                        <w:top w:val="none" w:sz="0" w:space="0" w:color="auto"/>
                        <w:left w:val="none" w:sz="0" w:space="0" w:color="auto"/>
                        <w:bottom w:val="none" w:sz="0" w:space="0" w:color="auto"/>
                        <w:right w:val="none" w:sz="0" w:space="0" w:color="auto"/>
                      </w:divBdr>
                    </w:div>
                    <w:div w:id="132987661">
                      <w:marLeft w:val="0"/>
                      <w:marRight w:val="0"/>
                      <w:marTop w:val="0"/>
                      <w:marBottom w:val="0"/>
                      <w:divBdr>
                        <w:top w:val="none" w:sz="0" w:space="0" w:color="auto"/>
                        <w:left w:val="none" w:sz="0" w:space="0" w:color="auto"/>
                        <w:bottom w:val="none" w:sz="0" w:space="0" w:color="auto"/>
                        <w:right w:val="none" w:sz="0" w:space="0" w:color="auto"/>
                      </w:divBdr>
                    </w:div>
                    <w:div w:id="79954254">
                      <w:marLeft w:val="0"/>
                      <w:marRight w:val="0"/>
                      <w:marTop w:val="0"/>
                      <w:marBottom w:val="0"/>
                      <w:divBdr>
                        <w:top w:val="none" w:sz="0" w:space="0" w:color="auto"/>
                        <w:left w:val="none" w:sz="0" w:space="0" w:color="auto"/>
                        <w:bottom w:val="none" w:sz="0" w:space="0" w:color="auto"/>
                        <w:right w:val="none" w:sz="0" w:space="0" w:color="auto"/>
                      </w:divBdr>
                    </w:div>
                    <w:div w:id="110830372">
                      <w:marLeft w:val="0"/>
                      <w:marRight w:val="0"/>
                      <w:marTop w:val="0"/>
                      <w:marBottom w:val="0"/>
                      <w:divBdr>
                        <w:top w:val="none" w:sz="0" w:space="0" w:color="auto"/>
                        <w:left w:val="none" w:sz="0" w:space="0" w:color="auto"/>
                        <w:bottom w:val="none" w:sz="0" w:space="0" w:color="auto"/>
                        <w:right w:val="none" w:sz="0" w:space="0" w:color="auto"/>
                      </w:divBdr>
                    </w:div>
                    <w:div w:id="983121475">
                      <w:marLeft w:val="0"/>
                      <w:marRight w:val="0"/>
                      <w:marTop w:val="0"/>
                      <w:marBottom w:val="0"/>
                      <w:divBdr>
                        <w:top w:val="none" w:sz="0" w:space="0" w:color="auto"/>
                        <w:left w:val="none" w:sz="0" w:space="0" w:color="auto"/>
                        <w:bottom w:val="none" w:sz="0" w:space="0" w:color="auto"/>
                        <w:right w:val="none" w:sz="0" w:space="0" w:color="auto"/>
                      </w:divBdr>
                    </w:div>
                    <w:div w:id="540558780">
                      <w:marLeft w:val="0"/>
                      <w:marRight w:val="0"/>
                      <w:marTop w:val="0"/>
                      <w:marBottom w:val="0"/>
                      <w:divBdr>
                        <w:top w:val="none" w:sz="0" w:space="0" w:color="auto"/>
                        <w:left w:val="none" w:sz="0" w:space="0" w:color="auto"/>
                        <w:bottom w:val="none" w:sz="0" w:space="0" w:color="auto"/>
                        <w:right w:val="none" w:sz="0" w:space="0" w:color="auto"/>
                      </w:divBdr>
                    </w:div>
                    <w:div w:id="1713536696">
                      <w:marLeft w:val="0"/>
                      <w:marRight w:val="0"/>
                      <w:marTop w:val="0"/>
                      <w:marBottom w:val="0"/>
                      <w:divBdr>
                        <w:top w:val="none" w:sz="0" w:space="0" w:color="auto"/>
                        <w:left w:val="none" w:sz="0" w:space="0" w:color="auto"/>
                        <w:bottom w:val="none" w:sz="0" w:space="0" w:color="auto"/>
                        <w:right w:val="none" w:sz="0" w:space="0" w:color="auto"/>
                      </w:divBdr>
                    </w:div>
                    <w:div w:id="242030773">
                      <w:marLeft w:val="0"/>
                      <w:marRight w:val="0"/>
                      <w:marTop w:val="0"/>
                      <w:marBottom w:val="0"/>
                      <w:divBdr>
                        <w:top w:val="none" w:sz="0" w:space="0" w:color="auto"/>
                        <w:left w:val="none" w:sz="0" w:space="0" w:color="auto"/>
                        <w:bottom w:val="none" w:sz="0" w:space="0" w:color="auto"/>
                        <w:right w:val="none" w:sz="0" w:space="0" w:color="auto"/>
                      </w:divBdr>
                    </w:div>
                    <w:div w:id="1582324533">
                      <w:marLeft w:val="0"/>
                      <w:marRight w:val="0"/>
                      <w:marTop w:val="0"/>
                      <w:marBottom w:val="0"/>
                      <w:divBdr>
                        <w:top w:val="none" w:sz="0" w:space="0" w:color="auto"/>
                        <w:left w:val="none" w:sz="0" w:space="0" w:color="auto"/>
                        <w:bottom w:val="none" w:sz="0" w:space="0" w:color="auto"/>
                        <w:right w:val="none" w:sz="0" w:space="0" w:color="auto"/>
                      </w:divBdr>
                    </w:div>
                  </w:divsChild>
                </w:div>
                <w:div w:id="17506453">
                  <w:marLeft w:val="0"/>
                  <w:marRight w:val="0"/>
                  <w:marTop w:val="0"/>
                  <w:marBottom w:val="0"/>
                  <w:divBdr>
                    <w:top w:val="none" w:sz="0" w:space="0" w:color="auto"/>
                    <w:left w:val="none" w:sz="0" w:space="0" w:color="auto"/>
                    <w:bottom w:val="none" w:sz="0" w:space="0" w:color="auto"/>
                    <w:right w:val="none" w:sz="0" w:space="0" w:color="auto"/>
                  </w:divBdr>
                  <w:divsChild>
                    <w:div w:id="2039349382">
                      <w:marLeft w:val="0"/>
                      <w:marRight w:val="0"/>
                      <w:marTop w:val="0"/>
                      <w:marBottom w:val="0"/>
                      <w:divBdr>
                        <w:top w:val="none" w:sz="0" w:space="0" w:color="auto"/>
                        <w:left w:val="none" w:sz="0" w:space="0" w:color="auto"/>
                        <w:bottom w:val="none" w:sz="0" w:space="0" w:color="auto"/>
                        <w:right w:val="none" w:sz="0" w:space="0" w:color="auto"/>
                      </w:divBdr>
                    </w:div>
                    <w:div w:id="187531090">
                      <w:marLeft w:val="0"/>
                      <w:marRight w:val="0"/>
                      <w:marTop w:val="0"/>
                      <w:marBottom w:val="0"/>
                      <w:divBdr>
                        <w:top w:val="none" w:sz="0" w:space="0" w:color="auto"/>
                        <w:left w:val="none" w:sz="0" w:space="0" w:color="auto"/>
                        <w:bottom w:val="none" w:sz="0" w:space="0" w:color="auto"/>
                        <w:right w:val="none" w:sz="0" w:space="0" w:color="auto"/>
                      </w:divBdr>
                    </w:div>
                    <w:div w:id="759526062">
                      <w:marLeft w:val="0"/>
                      <w:marRight w:val="0"/>
                      <w:marTop w:val="0"/>
                      <w:marBottom w:val="0"/>
                      <w:divBdr>
                        <w:top w:val="none" w:sz="0" w:space="0" w:color="auto"/>
                        <w:left w:val="none" w:sz="0" w:space="0" w:color="auto"/>
                        <w:bottom w:val="none" w:sz="0" w:space="0" w:color="auto"/>
                        <w:right w:val="none" w:sz="0" w:space="0" w:color="auto"/>
                      </w:divBdr>
                    </w:div>
                    <w:div w:id="830945777">
                      <w:marLeft w:val="0"/>
                      <w:marRight w:val="0"/>
                      <w:marTop w:val="0"/>
                      <w:marBottom w:val="0"/>
                      <w:divBdr>
                        <w:top w:val="none" w:sz="0" w:space="0" w:color="auto"/>
                        <w:left w:val="none" w:sz="0" w:space="0" w:color="auto"/>
                        <w:bottom w:val="none" w:sz="0" w:space="0" w:color="auto"/>
                        <w:right w:val="none" w:sz="0" w:space="0" w:color="auto"/>
                      </w:divBdr>
                    </w:div>
                    <w:div w:id="1499468601">
                      <w:marLeft w:val="0"/>
                      <w:marRight w:val="0"/>
                      <w:marTop w:val="0"/>
                      <w:marBottom w:val="0"/>
                      <w:divBdr>
                        <w:top w:val="none" w:sz="0" w:space="0" w:color="auto"/>
                        <w:left w:val="none" w:sz="0" w:space="0" w:color="auto"/>
                        <w:bottom w:val="none" w:sz="0" w:space="0" w:color="auto"/>
                        <w:right w:val="none" w:sz="0" w:space="0" w:color="auto"/>
                      </w:divBdr>
                    </w:div>
                    <w:div w:id="245461990">
                      <w:marLeft w:val="0"/>
                      <w:marRight w:val="0"/>
                      <w:marTop w:val="0"/>
                      <w:marBottom w:val="0"/>
                      <w:divBdr>
                        <w:top w:val="none" w:sz="0" w:space="0" w:color="auto"/>
                        <w:left w:val="none" w:sz="0" w:space="0" w:color="auto"/>
                        <w:bottom w:val="none" w:sz="0" w:space="0" w:color="auto"/>
                        <w:right w:val="none" w:sz="0" w:space="0" w:color="auto"/>
                      </w:divBdr>
                    </w:div>
                    <w:div w:id="1625696629">
                      <w:marLeft w:val="0"/>
                      <w:marRight w:val="0"/>
                      <w:marTop w:val="0"/>
                      <w:marBottom w:val="0"/>
                      <w:divBdr>
                        <w:top w:val="none" w:sz="0" w:space="0" w:color="auto"/>
                        <w:left w:val="none" w:sz="0" w:space="0" w:color="auto"/>
                        <w:bottom w:val="none" w:sz="0" w:space="0" w:color="auto"/>
                        <w:right w:val="none" w:sz="0" w:space="0" w:color="auto"/>
                      </w:divBdr>
                    </w:div>
                    <w:div w:id="1864518812">
                      <w:marLeft w:val="0"/>
                      <w:marRight w:val="0"/>
                      <w:marTop w:val="0"/>
                      <w:marBottom w:val="0"/>
                      <w:divBdr>
                        <w:top w:val="none" w:sz="0" w:space="0" w:color="auto"/>
                        <w:left w:val="none" w:sz="0" w:space="0" w:color="auto"/>
                        <w:bottom w:val="none" w:sz="0" w:space="0" w:color="auto"/>
                        <w:right w:val="none" w:sz="0" w:space="0" w:color="auto"/>
                      </w:divBdr>
                    </w:div>
                    <w:div w:id="627515211">
                      <w:marLeft w:val="0"/>
                      <w:marRight w:val="0"/>
                      <w:marTop w:val="0"/>
                      <w:marBottom w:val="0"/>
                      <w:divBdr>
                        <w:top w:val="none" w:sz="0" w:space="0" w:color="auto"/>
                        <w:left w:val="none" w:sz="0" w:space="0" w:color="auto"/>
                        <w:bottom w:val="none" w:sz="0" w:space="0" w:color="auto"/>
                        <w:right w:val="none" w:sz="0" w:space="0" w:color="auto"/>
                      </w:divBdr>
                    </w:div>
                  </w:divsChild>
                </w:div>
                <w:div w:id="38863118">
                  <w:marLeft w:val="0"/>
                  <w:marRight w:val="0"/>
                  <w:marTop w:val="0"/>
                  <w:marBottom w:val="0"/>
                  <w:divBdr>
                    <w:top w:val="none" w:sz="0" w:space="0" w:color="auto"/>
                    <w:left w:val="none" w:sz="0" w:space="0" w:color="auto"/>
                    <w:bottom w:val="none" w:sz="0" w:space="0" w:color="auto"/>
                    <w:right w:val="none" w:sz="0" w:space="0" w:color="auto"/>
                  </w:divBdr>
                  <w:divsChild>
                    <w:div w:id="2024551967">
                      <w:marLeft w:val="0"/>
                      <w:marRight w:val="0"/>
                      <w:marTop w:val="0"/>
                      <w:marBottom w:val="0"/>
                      <w:divBdr>
                        <w:top w:val="none" w:sz="0" w:space="0" w:color="auto"/>
                        <w:left w:val="none" w:sz="0" w:space="0" w:color="auto"/>
                        <w:bottom w:val="none" w:sz="0" w:space="0" w:color="auto"/>
                        <w:right w:val="none" w:sz="0" w:space="0" w:color="auto"/>
                      </w:divBdr>
                    </w:div>
                    <w:div w:id="1818448539">
                      <w:marLeft w:val="0"/>
                      <w:marRight w:val="0"/>
                      <w:marTop w:val="0"/>
                      <w:marBottom w:val="0"/>
                      <w:divBdr>
                        <w:top w:val="none" w:sz="0" w:space="0" w:color="auto"/>
                        <w:left w:val="none" w:sz="0" w:space="0" w:color="auto"/>
                        <w:bottom w:val="none" w:sz="0" w:space="0" w:color="auto"/>
                        <w:right w:val="none" w:sz="0" w:space="0" w:color="auto"/>
                      </w:divBdr>
                    </w:div>
                    <w:div w:id="307638628">
                      <w:marLeft w:val="0"/>
                      <w:marRight w:val="0"/>
                      <w:marTop w:val="0"/>
                      <w:marBottom w:val="0"/>
                      <w:divBdr>
                        <w:top w:val="none" w:sz="0" w:space="0" w:color="auto"/>
                        <w:left w:val="none" w:sz="0" w:space="0" w:color="auto"/>
                        <w:bottom w:val="none" w:sz="0" w:space="0" w:color="auto"/>
                        <w:right w:val="none" w:sz="0" w:space="0" w:color="auto"/>
                      </w:divBdr>
                    </w:div>
                    <w:div w:id="1833450787">
                      <w:marLeft w:val="0"/>
                      <w:marRight w:val="0"/>
                      <w:marTop w:val="0"/>
                      <w:marBottom w:val="0"/>
                      <w:divBdr>
                        <w:top w:val="none" w:sz="0" w:space="0" w:color="auto"/>
                        <w:left w:val="none" w:sz="0" w:space="0" w:color="auto"/>
                        <w:bottom w:val="none" w:sz="0" w:space="0" w:color="auto"/>
                        <w:right w:val="none" w:sz="0" w:space="0" w:color="auto"/>
                      </w:divBdr>
                    </w:div>
                  </w:divsChild>
                </w:div>
                <w:div w:id="1563059025">
                  <w:marLeft w:val="0"/>
                  <w:marRight w:val="0"/>
                  <w:marTop w:val="0"/>
                  <w:marBottom w:val="0"/>
                  <w:divBdr>
                    <w:top w:val="none" w:sz="0" w:space="0" w:color="auto"/>
                    <w:left w:val="none" w:sz="0" w:space="0" w:color="auto"/>
                    <w:bottom w:val="none" w:sz="0" w:space="0" w:color="auto"/>
                    <w:right w:val="none" w:sz="0" w:space="0" w:color="auto"/>
                  </w:divBdr>
                  <w:divsChild>
                    <w:div w:id="1930625070">
                      <w:marLeft w:val="0"/>
                      <w:marRight w:val="0"/>
                      <w:marTop w:val="0"/>
                      <w:marBottom w:val="0"/>
                      <w:divBdr>
                        <w:top w:val="none" w:sz="0" w:space="0" w:color="auto"/>
                        <w:left w:val="none" w:sz="0" w:space="0" w:color="auto"/>
                        <w:bottom w:val="none" w:sz="0" w:space="0" w:color="auto"/>
                        <w:right w:val="none" w:sz="0" w:space="0" w:color="auto"/>
                      </w:divBdr>
                    </w:div>
                  </w:divsChild>
                </w:div>
                <w:div w:id="524834165">
                  <w:marLeft w:val="0"/>
                  <w:marRight w:val="0"/>
                  <w:marTop w:val="0"/>
                  <w:marBottom w:val="0"/>
                  <w:divBdr>
                    <w:top w:val="none" w:sz="0" w:space="0" w:color="auto"/>
                    <w:left w:val="none" w:sz="0" w:space="0" w:color="auto"/>
                    <w:bottom w:val="none" w:sz="0" w:space="0" w:color="auto"/>
                    <w:right w:val="none" w:sz="0" w:space="0" w:color="auto"/>
                  </w:divBdr>
                  <w:divsChild>
                    <w:div w:id="1163274582">
                      <w:marLeft w:val="0"/>
                      <w:marRight w:val="0"/>
                      <w:marTop w:val="0"/>
                      <w:marBottom w:val="0"/>
                      <w:divBdr>
                        <w:top w:val="none" w:sz="0" w:space="0" w:color="auto"/>
                        <w:left w:val="none" w:sz="0" w:space="0" w:color="auto"/>
                        <w:bottom w:val="none" w:sz="0" w:space="0" w:color="auto"/>
                        <w:right w:val="none" w:sz="0" w:space="0" w:color="auto"/>
                      </w:divBdr>
                    </w:div>
                    <w:div w:id="1440685065">
                      <w:marLeft w:val="0"/>
                      <w:marRight w:val="0"/>
                      <w:marTop w:val="0"/>
                      <w:marBottom w:val="0"/>
                      <w:divBdr>
                        <w:top w:val="none" w:sz="0" w:space="0" w:color="auto"/>
                        <w:left w:val="none" w:sz="0" w:space="0" w:color="auto"/>
                        <w:bottom w:val="none" w:sz="0" w:space="0" w:color="auto"/>
                        <w:right w:val="none" w:sz="0" w:space="0" w:color="auto"/>
                      </w:divBdr>
                    </w:div>
                    <w:div w:id="59257485">
                      <w:marLeft w:val="0"/>
                      <w:marRight w:val="0"/>
                      <w:marTop w:val="0"/>
                      <w:marBottom w:val="0"/>
                      <w:divBdr>
                        <w:top w:val="none" w:sz="0" w:space="0" w:color="auto"/>
                        <w:left w:val="none" w:sz="0" w:space="0" w:color="auto"/>
                        <w:bottom w:val="none" w:sz="0" w:space="0" w:color="auto"/>
                        <w:right w:val="none" w:sz="0" w:space="0" w:color="auto"/>
                      </w:divBdr>
                    </w:div>
                    <w:div w:id="1747609364">
                      <w:marLeft w:val="0"/>
                      <w:marRight w:val="0"/>
                      <w:marTop w:val="0"/>
                      <w:marBottom w:val="0"/>
                      <w:divBdr>
                        <w:top w:val="none" w:sz="0" w:space="0" w:color="auto"/>
                        <w:left w:val="none" w:sz="0" w:space="0" w:color="auto"/>
                        <w:bottom w:val="none" w:sz="0" w:space="0" w:color="auto"/>
                        <w:right w:val="none" w:sz="0" w:space="0" w:color="auto"/>
                      </w:divBdr>
                    </w:div>
                  </w:divsChild>
                </w:div>
                <w:div w:id="1634213085">
                  <w:marLeft w:val="0"/>
                  <w:marRight w:val="0"/>
                  <w:marTop w:val="0"/>
                  <w:marBottom w:val="0"/>
                  <w:divBdr>
                    <w:top w:val="none" w:sz="0" w:space="0" w:color="auto"/>
                    <w:left w:val="none" w:sz="0" w:space="0" w:color="auto"/>
                    <w:bottom w:val="none" w:sz="0" w:space="0" w:color="auto"/>
                    <w:right w:val="none" w:sz="0" w:space="0" w:color="auto"/>
                  </w:divBdr>
                  <w:divsChild>
                    <w:div w:id="485784711">
                      <w:marLeft w:val="0"/>
                      <w:marRight w:val="0"/>
                      <w:marTop w:val="0"/>
                      <w:marBottom w:val="0"/>
                      <w:divBdr>
                        <w:top w:val="none" w:sz="0" w:space="0" w:color="auto"/>
                        <w:left w:val="none" w:sz="0" w:space="0" w:color="auto"/>
                        <w:bottom w:val="none" w:sz="0" w:space="0" w:color="auto"/>
                        <w:right w:val="none" w:sz="0" w:space="0" w:color="auto"/>
                      </w:divBdr>
                    </w:div>
                    <w:div w:id="70271770">
                      <w:marLeft w:val="0"/>
                      <w:marRight w:val="0"/>
                      <w:marTop w:val="0"/>
                      <w:marBottom w:val="0"/>
                      <w:divBdr>
                        <w:top w:val="none" w:sz="0" w:space="0" w:color="auto"/>
                        <w:left w:val="none" w:sz="0" w:space="0" w:color="auto"/>
                        <w:bottom w:val="none" w:sz="0" w:space="0" w:color="auto"/>
                        <w:right w:val="none" w:sz="0" w:space="0" w:color="auto"/>
                      </w:divBdr>
                    </w:div>
                  </w:divsChild>
                </w:div>
                <w:div w:id="568878989">
                  <w:marLeft w:val="0"/>
                  <w:marRight w:val="0"/>
                  <w:marTop w:val="0"/>
                  <w:marBottom w:val="0"/>
                  <w:divBdr>
                    <w:top w:val="none" w:sz="0" w:space="0" w:color="auto"/>
                    <w:left w:val="none" w:sz="0" w:space="0" w:color="auto"/>
                    <w:bottom w:val="none" w:sz="0" w:space="0" w:color="auto"/>
                    <w:right w:val="none" w:sz="0" w:space="0" w:color="auto"/>
                  </w:divBdr>
                  <w:divsChild>
                    <w:div w:id="1714111629">
                      <w:marLeft w:val="0"/>
                      <w:marRight w:val="0"/>
                      <w:marTop w:val="0"/>
                      <w:marBottom w:val="0"/>
                      <w:divBdr>
                        <w:top w:val="none" w:sz="0" w:space="0" w:color="auto"/>
                        <w:left w:val="none" w:sz="0" w:space="0" w:color="auto"/>
                        <w:bottom w:val="none" w:sz="0" w:space="0" w:color="auto"/>
                        <w:right w:val="none" w:sz="0" w:space="0" w:color="auto"/>
                      </w:divBdr>
                    </w:div>
                    <w:div w:id="2023043358">
                      <w:marLeft w:val="0"/>
                      <w:marRight w:val="0"/>
                      <w:marTop w:val="0"/>
                      <w:marBottom w:val="0"/>
                      <w:divBdr>
                        <w:top w:val="none" w:sz="0" w:space="0" w:color="auto"/>
                        <w:left w:val="none" w:sz="0" w:space="0" w:color="auto"/>
                        <w:bottom w:val="none" w:sz="0" w:space="0" w:color="auto"/>
                        <w:right w:val="none" w:sz="0" w:space="0" w:color="auto"/>
                      </w:divBdr>
                    </w:div>
                    <w:div w:id="1346830984">
                      <w:marLeft w:val="0"/>
                      <w:marRight w:val="0"/>
                      <w:marTop w:val="0"/>
                      <w:marBottom w:val="0"/>
                      <w:divBdr>
                        <w:top w:val="none" w:sz="0" w:space="0" w:color="auto"/>
                        <w:left w:val="none" w:sz="0" w:space="0" w:color="auto"/>
                        <w:bottom w:val="none" w:sz="0" w:space="0" w:color="auto"/>
                        <w:right w:val="none" w:sz="0" w:space="0" w:color="auto"/>
                      </w:divBdr>
                    </w:div>
                  </w:divsChild>
                </w:div>
                <w:div w:id="2083066268">
                  <w:marLeft w:val="0"/>
                  <w:marRight w:val="0"/>
                  <w:marTop w:val="0"/>
                  <w:marBottom w:val="0"/>
                  <w:divBdr>
                    <w:top w:val="none" w:sz="0" w:space="0" w:color="auto"/>
                    <w:left w:val="none" w:sz="0" w:space="0" w:color="auto"/>
                    <w:bottom w:val="none" w:sz="0" w:space="0" w:color="auto"/>
                    <w:right w:val="none" w:sz="0" w:space="0" w:color="auto"/>
                  </w:divBdr>
                  <w:divsChild>
                    <w:div w:id="542716224">
                      <w:marLeft w:val="0"/>
                      <w:marRight w:val="0"/>
                      <w:marTop w:val="0"/>
                      <w:marBottom w:val="0"/>
                      <w:divBdr>
                        <w:top w:val="none" w:sz="0" w:space="0" w:color="auto"/>
                        <w:left w:val="none" w:sz="0" w:space="0" w:color="auto"/>
                        <w:bottom w:val="none" w:sz="0" w:space="0" w:color="auto"/>
                        <w:right w:val="none" w:sz="0" w:space="0" w:color="auto"/>
                      </w:divBdr>
                    </w:div>
                    <w:div w:id="2131705564">
                      <w:marLeft w:val="0"/>
                      <w:marRight w:val="0"/>
                      <w:marTop w:val="0"/>
                      <w:marBottom w:val="0"/>
                      <w:divBdr>
                        <w:top w:val="none" w:sz="0" w:space="0" w:color="auto"/>
                        <w:left w:val="none" w:sz="0" w:space="0" w:color="auto"/>
                        <w:bottom w:val="none" w:sz="0" w:space="0" w:color="auto"/>
                        <w:right w:val="none" w:sz="0" w:space="0" w:color="auto"/>
                      </w:divBdr>
                    </w:div>
                    <w:div w:id="456917269">
                      <w:marLeft w:val="0"/>
                      <w:marRight w:val="0"/>
                      <w:marTop w:val="0"/>
                      <w:marBottom w:val="0"/>
                      <w:divBdr>
                        <w:top w:val="none" w:sz="0" w:space="0" w:color="auto"/>
                        <w:left w:val="none" w:sz="0" w:space="0" w:color="auto"/>
                        <w:bottom w:val="none" w:sz="0" w:space="0" w:color="auto"/>
                        <w:right w:val="none" w:sz="0" w:space="0" w:color="auto"/>
                      </w:divBdr>
                    </w:div>
                  </w:divsChild>
                </w:div>
                <w:div w:id="352193532">
                  <w:marLeft w:val="0"/>
                  <w:marRight w:val="0"/>
                  <w:marTop w:val="0"/>
                  <w:marBottom w:val="0"/>
                  <w:divBdr>
                    <w:top w:val="none" w:sz="0" w:space="0" w:color="auto"/>
                    <w:left w:val="none" w:sz="0" w:space="0" w:color="auto"/>
                    <w:bottom w:val="none" w:sz="0" w:space="0" w:color="auto"/>
                    <w:right w:val="none" w:sz="0" w:space="0" w:color="auto"/>
                  </w:divBdr>
                  <w:divsChild>
                    <w:div w:id="679622377">
                      <w:marLeft w:val="0"/>
                      <w:marRight w:val="0"/>
                      <w:marTop w:val="0"/>
                      <w:marBottom w:val="0"/>
                      <w:divBdr>
                        <w:top w:val="none" w:sz="0" w:space="0" w:color="auto"/>
                        <w:left w:val="none" w:sz="0" w:space="0" w:color="auto"/>
                        <w:bottom w:val="none" w:sz="0" w:space="0" w:color="auto"/>
                        <w:right w:val="none" w:sz="0" w:space="0" w:color="auto"/>
                      </w:divBdr>
                    </w:div>
                    <w:div w:id="395711310">
                      <w:marLeft w:val="0"/>
                      <w:marRight w:val="0"/>
                      <w:marTop w:val="0"/>
                      <w:marBottom w:val="0"/>
                      <w:divBdr>
                        <w:top w:val="none" w:sz="0" w:space="0" w:color="auto"/>
                        <w:left w:val="none" w:sz="0" w:space="0" w:color="auto"/>
                        <w:bottom w:val="none" w:sz="0" w:space="0" w:color="auto"/>
                        <w:right w:val="none" w:sz="0" w:space="0" w:color="auto"/>
                      </w:divBdr>
                    </w:div>
                    <w:div w:id="610019304">
                      <w:marLeft w:val="0"/>
                      <w:marRight w:val="0"/>
                      <w:marTop w:val="0"/>
                      <w:marBottom w:val="0"/>
                      <w:divBdr>
                        <w:top w:val="none" w:sz="0" w:space="0" w:color="auto"/>
                        <w:left w:val="none" w:sz="0" w:space="0" w:color="auto"/>
                        <w:bottom w:val="none" w:sz="0" w:space="0" w:color="auto"/>
                        <w:right w:val="none" w:sz="0" w:space="0" w:color="auto"/>
                      </w:divBdr>
                    </w:div>
                  </w:divsChild>
                </w:div>
                <w:div w:id="200286341">
                  <w:marLeft w:val="0"/>
                  <w:marRight w:val="0"/>
                  <w:marTop w:val="0"/>
                  <w:marBottom w:val="0"/>
                  <w:divBdr>
                    <w:top w:val="none" w:sz="0" w:space="0" w:color="auto"/>
                    <w:left w:val="none" w:sz="0" w:space="0" w:color="auto"/>
                    <w:bottom w:val="none" w:sz="0" w:space="0" w:color="auto"/>
                    <w:right w:val="none" w:sz="0" w:space="0" w:color="auto"/>
                  </w:divBdr>
                  <w:divsChild>
                    <w:div w:id="1301419259">
                      <w:marLeft w:val="0"/>
                      <w:marRight w:val="0"/>
                      <w:marTop w:val="0"/>
                      <w:marBottom w:val="0"/>
                      <w:divBdr>
                        <w:top w:val="none" w:sz="0" w:space="0" w:color="auto"/>
                        <w:left w:val="none" w:sz="0" w:space="0" w:color="auto"/>
                        <w:bottom w:val="none" w:sz="0" w:space="0" w:color="auto"/>
                        <w:right w:val="none" w:sz="0" w:space="0" w:color="auto"/>
                      </w:divBdr>
                    </w:div>
                    <w:div w:id="1561013054">
                      <w:marLeft w:val="0"/>
                      <w:marRight w:val="0"/>
                      <w:marTop w:val="0"/>
                      <w:marBottom w:val="0"/>
                      <w:divBdr>
                        <w:top w:val="none" w:sz="0" w:space="0" w:color="auto"/>
                        <w:left w:val="none" w:sz="0" w:space="0" w:color="auto"/>
                        <w:bottom w:val="none" w:sz="0" w:space="0" w:color="auto"/>
                        <w:right w:val="none" w:sz="0" w:space="0" w:color="auto"/>
                      </w:divBdr>
                    </w:div>
                  </w:divsChild>
                </w:div>
                <w:div w:id="237791287">
                  <w:marLeft w:val="0"/>
                  <w:marRight w:val="0"/>
                  <w:marTop w:val="0"/>
                  <w:marBottom w:val="0"/>
                  <w:divBdr>
                    <w:top w:val="none" w:sz="0" w:space="0" w:color="auto"/>
                    <w:left w:val="none" w:sz="0" w:space="0" w:color="auto"/>
                    <w:bottom w:val="none" w:sz="0" w:space="0" w:color="auto"/>
                    <w:right w:val="none" w:sz="0" w:space="0" w:color="auto"/>
                  </w:divBdr>
                  <w:divsChild>
                    <w:div w:id="806121006">
                      <w:marLeft w:val="0"/>
                      <w:marRight w:val="0"/>
                      <w:marTop w:val="0"/>
                      <w:marBottom w:val="0"/>
                      <w:divBdr>
                        <w:top w:val="none" w:sz="0" w:space="0" w:color="auto"/>
                        <w:left w:val="none" w:sz="0" w:space="0" w:color="auto"/>
                        <w:bottom w:val="none" w:sz="0" w:space="0" w:color="auto"/>
                        <w:right w:val="none" w:sz="0" w:space="0" w:color="auto"/>
                      </w:divBdr>
                    </w:div>
                  </w:divsChild>
                </w:div>
                <w:div w:id="91125794">
                  <w:marLeft w:val="0"/>
                  <w:marRight w:val="0"/>
                  <w:marTop w:val="0"/>
                  <w:marBottom w:val="0"/>
                  <w:divBdr>
                    <w:top w:val="none" w:sz="0" w:space="0" w:color="auto"/>
                    <w:left w:val="none" w:sz="0" w:space="0" w:color="auto"/>
                    <w:bottom w:val="none" w:sz="0" w:space="0" w:color="auto"/>
                    <w:right w:val="none" w:sz="0" w:space="0" w:color="auto"/>
                  </w:divBdr>
                  <w:divsChild>
                    <w:div w:id="1014652591">
                      <w:marLeft w:val="0"/>
                      <w:marRight w:val="0"/>
                      <w:marTop w:val="0"/>
                      <w:marBottom w:val="0"/>
                      <w:divBdr>
                        <w:top w:val="none" w:sz="0" w:space="0" w:color="auto"/>
                        <w:left w:val="none" w:sz="0" w:space="0" w:color="auto"/>
                        <w:bottom w:val="none" w:sz="0" w:space="0" w:color="auto"/>
                        <w:right w:val="none" w:sz="0" w:space="0" w:color="auto"/>
                      </w:divBdr>
                    </w:div>
                    <w:div w:id="2067608680">
                      <w:marLeft w:val="0"/>
                      <w:marRight w:val="0"/>
                      <w:marTop w:val="0"/>
                      <w:marBottom w:val="0"/>
                      <w:divBdr>
                        <w:top w:val="none" w:sz="0" w:space="0" w:color="auto"/>
                        <w:left w:val="none" w:sz="0" w:space="0" w:color="auto"/>
                        <w:bottom w:val="none" w:sz="0" w:space="0" w:color="auto"/>
                        <w:right w:val="none" w:sz="0" w:space="0" w:color="auto"/>
                      </w:divBdr>
                    </w:div>
                  </w:divsChild>
                </w:div>
                <w:div w:id="146290635">
                  <w:marLeft w:val="0"/>
                  <w:marRight w:val="0"/>
                  <w:marTop w:val="0"/>
                  <w:marBottom w:val="0"/>
                  <w:divBdr>
                    <w:top w:val="none" w:sz="0" w:space="0" w:color="auto"/>
                    <w:left w:val="none" w:sz="0" w:space="0" w:color="auto"/>
                    <w:bottom w:val="none" w:sz="0" w:space="0" w:color="auto"/>
                    <w:right w:val="none" w:sz="0" w:space="0" w:color="auto"/>
                  </w:divBdr>
                  <w:divsChild>
                    <w:div w:id="1417557601">
                      <w:marLeft w:val="0"/>
                      <w:marRight w:val="0"/>
                      <w:marTop w:val="0"/>
                      <w:marBottom w:val="0"/>
                      <w:divBdr>
                        <w:top w:val="none" w:sz="0" w:space="0" w:color="auto"/>
                        <w:left w:val="none" w:sz="0" w:space="0" w:color="auto"/>
                        <w:bottom w:val="none" w:sz="0" w:space="0" w:color="auto"/>
                        <w:right w:val="none" w:sz="0" w:space="0" w:color="auto"/>
                      </w:divBdr>
                    </w:div>
                    <w:div w:id="1313287895">
                      <w:marLeft w:val="0"/>
                      <w:marRight w:val="0"/>
                      <w:marTop w:val="0"/>
                      <w:marBottom w:val="0"/>
                      <w:divBdr>
                        <w:top w:val="none" w:sz="0" w:space="0" w:color="auto"/>
                        <w:left w:val="none" w:sz="0" w:space="0" w:color="auto"/>
                        <w:bottom w:val="none" w:sz="0" w:space="0" w:color="auto"/>
                        <w:right w:val="none" w:sz="0" w:space="0" w:color="auto"/>
                      </w:divBdr>
                    </w:div>
                  </w:divsChild>
                </w:div>
                <w:div w:id="336925519">
                  <w:marLeft w:val="0"/>
                  <w:marRight w:val="0"/>
                  <w:marTop w:val="0"/>
                  <w:marBottom w:val="0"/>
                  <w:divBdr>
                    <w:top w:val="none" w:sz="0" w:space="0" w:color="auto"/>
                    <w:left w:val="none" w:sz="0" w:space="0" w:color="auto"/>
                    <w:bottom w:val="none" w:sz="0" w:space="0" w:color="auto"/>
                    <w:right w:val="none" w:sz="0" w:space="0" w:color="auto"/>
                  </w:divBdr>
                  <w:divsChild>
                    <w:div w:id="2032294619">
                      <w:marLeft w:val="0"/>
                      <w:marRight w:val="0"/>
                      <w:marTop w:val="0"/>
                      <w:marBottom w:val="0"/>
                      <w:divBdr>
                        <w:top w:val="none" w:sz="0" w:space="0" w:color="auto"/>
                        <w:left w:val="none" w:sz="0" w:space="0" w:color="auto"/>
                        <w:bottom w:val="none" w:sz="0" w:space="0" w:color="auto"/>
                        <w:right w:val="none" w:sz="0" w:space="0" w:color="auto"/>
                      </w:divBdr>
                    </w:div>
                  </w:divsChild>
                </w:div>
                <w:div w:id="665671213">
                  <w:marLeft w:val="0"/>
                  <w:marRight w:val="0"/>
                  <w:marTop w:val="0"/>
                  <w:marBottom w:val="0"/>
                  <w:divBdr>
                    <w:top w:val="none" w:sz="0" w:space="0" w:color="auto"/>
                    <w:left w:val="none" w:sz="0" w:space="0" w:color="auto"/>
                    <w:bottom w:val="none" w:sz="0" w:space="0" w:color="auto"/>
                    <w:right w:val="none" w:sz="0" w:space="0" w:color="auto"/>
                  </w:divBdr>
                  <w:divsChild>
                    <w:div w:id="1014041638">
                      <w:marLeft w:val="0"/>
                      <w:marRight w:val="0"/>
                      <w:marTop w:val="0"/>
                      <w:marBottom w:val="0"/>
                      <w:divBdr>
                        <w:top w:val="none" w:sz="0" w:space="0" w:color="auto"/>
                        <w:left w:val="none" w:sz="0" w:space="0" w:color="auto"/>
                        <w:bottom w:val="none" w:sz="0" w:space="0" w:color="auto"/>
                        <w:right w:val="none" w:sz="0" w:space="0" w:color="auto"/>
                      </w:divBdr>
                    </w:div>
                  </w:divsChild>
                </w:div>
                <w:div w:id="1861430046">
                  <w:marLeft w:val="0"/>
                  <w:marRight w:val="0"/>
                  <w:marTop w:val="0"/>
                  <w:marBottom w:val="0"/>
                  <w:divBdr>
                    <w:top w:val="none" w:sz="0" w:space="0" w:color="auto"/>
                    <w:left w:val="none" w:sz="0" w:space="0" w:color="auto"/>
                    <w:bottom w:val="none" w:sz="0" w:space="0" w:color="auto"/>
                    <w:right w:val="none" w:sz="0" w:space="0" w:color="auto"/>
                  </w:divBdr>
                  <w:divsChild>
                    <w:div w:id="731199742">
                      <w:marLeft w:val="0"/>
                      <w:marRight w:val="0"/>
                      <w:marTop w:val="0"/>
                      <w:marBottom w:val="0"/>
                      <w:divBdr>
                        <w:top w:val="none" w:sz="0" w:space="0" w:color="auto"/>
                        <w:left w:val="none" w:sz="0" w:space="0" w:color="auto"/>
                        <w:bottom w:val="none" w:sz="0" w:space="0" w:color="auto"/>
                        <w:right w:val="none" w:sz="0" w:space="0" w:color="auto"/>
                      </w:divBdr>
                    </w:div>
                  </w:divsChild>
                </w:div>
                <w:div w:id="1867602031">
                  <w:marLeft w:val="0"/>
                  <w:marRight w:val="0"/>
                  <w:marTop w:val="0"/>
                  <w:marBottom w:val="0"/>
                  <w:divBdr>
                    <w:top w:val="none" w:sz="0" w:space="0" w:color="auto"/>
                    <w:left w:val="none" w:sz="0" w:space="0" w:color="auto"/>
                    <w:bottom w:val="none" w:sz="0" w:space="0" w:color="auto"/>
                    <w:right w:val="none" w:sz="0" w:space="0" w:color="auto"/>
                  </w:divBdr>
                  <w:divsChild>
                    <w:div w:id="958223575">
                      <w:marLeft w:val="0"/>
                      <w:marRight w:val="0"/>
                      <w:marTop w:val="0"/>
                      <w:marBottom w:val="0"/>
                      <w:divBdr>
                        <w:top w:val="none" w:sz="0" w:space="0" w:color="auto"/>
                        <w:left w:val="none" w:sz="0" w:space="0" w:color="auto"/>
                        <w:bottom w:val="none" w:sz="0" w:space="0" w:color="auto"/>
                        <w:right w:val="none" w:sz="0" w:space="0" w:color="auto"/>
                      </w:divBdr>
                    </w:div>
                  </w:divsChild>
                </w:div>
                <w:div w:id="1232427209">
                  <w:marLeft w:val="0"/>
                  <w:marRight w:val="0"/>
                  <w:marTop w:val="0"/>
                  <w:marBottom w:val="0"/>
                  <w:divBdr>
                    <w:top w:val="none" w:sz="0" w:space="0" w:color="auto"/>
                    <w:left w:val="none" w:sz="0" w:space="0" w:color="auto"/>
                    <w:bottom w:val="none" w:sz="0" w:space="0" w:color="auto"/>
                    <w:right w:val="none" w:sz="0" w:space="0" w:color="auto"/>
                  </w:divBdr>
                  <w:divsChild>
                    <w:div w:id="1146048606">
                      <w:marLeft w:val="0"/>
                      <w:marRight w:val="0"/>
                      <w:marTop w:val="0"/>
                      <w:marBottom w:val="0"/>
                      <w:divBdr>
                        <w:top w:val="none" w:sz="0" w:space="0" w:color="auto"/>
                        <w:left w:val="none" w:sz="0" w:space="0" w:color="auto"/>
                        <w:bottom w:val="none" w:sz="0" w:space="0" w:color="auto"/>
                        <w:right w:val="none" w:sz="0" w:space="0" w:color="auto"/>
                      </w:divBdr>
                    </w:div>
                  </w:divsChild>
                </w:div>
                <w:div w:id="78059327">
                  <w:marLeft w:val="0"/>
                  <w:marRight w:val="0"/>
                  <w:marTop w:val="0"/>
                  <w:marBottom w:val="0"/>
                  <w:divBdr>
                    <w:top w:val="none" w:sz="0" w:space="0" w:color="auto"/>
                    <w:left w:val="none" w:sz="0" w:space="0" w:color="auto"/>
                    <w:bottom w:val="none" w:sz="0" w:space="0" w:color="auto"/>
                    <w:right w:val="none" w:sz="0" w:space="0" w:color="auto"/>
                  </w:divBdr>
                  <w:divsChild>
                    <w:div w:id="1122386182">
                      <w:marLeft w:val="0"/>
                      <w:marRight w:val="0"/>
                      <w:marTop w:val="0"/>
                      <w:marBottom w:val="0"/>
                      <w:divBdr>
                        <w:top w:val="none" w:sz="0" w:space="0" w:color="auto"/>
                        <w:left w:val="none" w:sz="0" w:space="0" w:color="auto"/>
                        <w:bottom w:val="none" w:sz="0" w:space="0" w:color="auto"/>
                        <w:right w:val="none" w:sz="0" w:space="0" w:color="auto"/>
                      </w:divBdr>
                    </w:div>
                    <w:div w:id="614479210">
                      <w:marLeft w:val="0"/>
                      <w:marRight w:val="0"/>
                      <w:marTop w:val="0"/>
                      <w:marBottom w:val="0"/>
                      <w:divBdr>
                        <w:top w:val="none" w:sz="0" w:space="0" w:color="auto"/>
                        <w:left w:val="none" w:sz="0" w:space="0" w:color="auto"/>
                        <w:bottom w:val="none" w:sz="0" w:space="0" w:color="auto"/>
                        <w:right w:val="none" w:sz="0" w:space="0" w:color="auto"/>
                      </w:divBdr>
                    </w:div>
                    <w:div w:id="958073216">
                      <w:marLeft w:val="0"/>
                      <w:marRight w:val="0"/>
                      <w:marTop w:val="0"/>
                      <w:marBottom w:val="0"/>
                      <w:divBdr>
                        <w:top w:val="none" w:sz="0" w:space="0" w:color="auto"/>
                        <w:left w:val="none" w:sz="0" w:space="0" w:color="auto"/>
                        <w:bottom w:val="none" w:sz="0" w:space="0" w:color="auto"/>
                        <w:right w:val="none" w:sz="0" w:space="0" w:color="auto"/>
                      </w:divBdr>
                    </w:div>
                    <w:div w:id="275601560">
                      <w:marLeft w:val="0"/>
                      <w:marRight w:val="0"/>
                      <w:marTop w:val="0"/>
                      <w:marBottom w:val="0"/>
                      <w:divBdr>
                        <w:top w:val="none" w:sz="0" w:space="0" w:color="auto"/>
                        <w:left w:val="none" w:sz="0" w:space="0" w:color="auto"/>
                        <w:bottom w:val="none" w:sz="0" w:space="0" w:color="auto"/>
                        <w:right w:val="none" w:sz="0" w:space="0" w:color="auto"/>
                      </w:divBdr>
                    </w:div>
                    <w:div w:id="1390762851">
                      <w:marLeft w:val="0"/>
                      <w:marRight w:val="0"/>
                      <w:marTop w:val="0"/>
                      <w:marBottom w:val="0"/>
                      <w:divBdr>
                        <w:top w:val="none" w:sz="0" w:space="0" w:color="auto"/>
                        <w:left w:val="none" w:sz="0" w:space="0" w:color="auto"/>
                        <w:bottom w:val="none" w:sz="0" w:space="0" w:color="auto"/>
                        <w:right w:val="none" w:sz="0" w:space="0" w:color="auto"/>
                      </w:divBdr>
                    </w:div>
                  </w:divsChild>
                </w:div>
                <w:div w:id="1802192528">
                  <w:marLeft w:val="0"/>
                  <w:marRight w:val="0"/>
                  <w:marTop w:val="0"/>
                  <w:marBottom w:val="0"/>
                  <w:divBdr>
                    <w:top w:val="none" w:sz="0" w:space="0" w:color="auto"/>
                    <w:left w:val="none" w:sz="0" w:space="0" w:color="auto"/>
                    <w:bottom w:val="none" w:sz="0" w:space="0" w:color="auto"/>
                    <w:right w:val="none" w:sz="0" w:space="0" w:color="auto"/>
                  </w:divBdr>
                  <w:divsChild>
                    <w:div w:id="1751197717">
                      <w:marLeft w:val="0"/>
                      <w:marRight w:val="0"/>
                      <w:marTop w:val="0"/>
                      <w:marBottom w:val="0"/>
                      <w:divBdr>
                        <w:top w:val="none" w:sz="0" w:space="0" w:color="auto"/>
                        <w:left w:val="none" w:sz="0" w:space="0" w:color="auto"/>
                        <w:bottom w:val="none" w:sz="0" w:space="0" w:color="auto"/>
                        <w:right w:val="none" w:sz="0" w:space="0" w:color="auto"/>
                      </w:divBdr>
                    </w:div>
                    <w:div w:id="1238905669">
                      <w:marLeft w:val="0"/>
                      <w:marRight w:val="0"/>
                      <w:marTop w:val="0"/>
                      <w:marBottom w:val="0"/>
                      <w:divBdr>
                        <w:top w:val="none" w:sz="0" w:space="0" w:color="auto"/>
                        <w:left w:val="none" w:sz="0" w:space="0" w:color="auto"/>
                        <w:bottom w:val="none" w:sz="0" w:space="0" w:color="auto"/>
                        <w:right w:val="none" w:sz="0" w:space="0" w:color="auto"/>
                      </w:divBdr>
                    </w:div>
                  </w:divsChild>
                </w:div>
                <w:div w:id="195777799">
                  <w:marLeft w:val="0"/>
                  <w:marRight w:val="0"/>
                  <w:marTop w:val="0"/>
                  <w:marBottom w:val="0"/>
                  <w:divBdr>
                    <w:top w:val="none" w:sz="0" w:space="0" w:color="auto"/>
                    <w:left w:val="none" w:sz="0" w:space="0" w:color="auto"/>
                    <w:bottom w:val="none" w:sz="0" w:space="0" w:color="auto"/>
                    <w:right w:val="none" w:sz="0" w:space="0" w:color="auto"/>
                  </w:divBdr>
                  <w:divsChild>
                    <w:div w:id="579607757">
                      <w:marLeft w:val="0"/>
                      <w:marRight w:val="0"/>
                      <w:marTop w:val="0"/>
                      <w:marBottom w:val="0"/>
                      <w:divBdr>
                        <w:top w:val="none" w:sz="0" w:space="0" w:color="auto"/>
                        <w:left w:val="none" w:sz="0" w:space="0" w:color="auto"/>
                        <w:bottom w:val="none" w:sz="0" w:space="0" w:color="auto"/>
                        <w:right w:val="none" w:sz="0" w:space="0" w:color="auto"/>
                      </w:divBdr>
                    </w:div>
                    <w:div w:id="119036899">
                      <w:marLeft w:val="0"/>
                      <w:marRight w:val="0"/>
                      <w:marTop w:val="0"/>
                      <w:marBottom w:val="0"/>
                      <w:divBdr>
                        <w:top w:val="none" w:sz="0" w:space="0" w:color="auto"/>
                        <w:left w:val="none" w:sz="0" w:space="0" w:color="auto"/>
                        <w:bottom w:val="none" w:sz="0" w:space="0" w:color="auto"/>
                        <w:right w:val="none" w:sz="0" w:space="0" w:color="auto"/>
                      </w:divBdr>
                    </w:div>
                    <w:div w:id="827944938">
                      <w:marLeft w:val="0"/>
                      <w:marRight w:val="0"/>
                      <w:marTop w:val="0"/>
                      <w:marBottom w:val="0"/>
                      <w:divBdr>
                        <w:top w:val="none" w:sz="0" w:space="0" w:color="auto"/>
                        <w:left w:val="none" w:sz="0" w:space="0" w:color="auto"/>
                        <w:bottom w:val="none" w:sz="0" w:space="0" w:color="auto"/>
                        <w:right w:val="none" w:sz="0" w:space="0" w:color="auto"/>
                      </w:divBdr>
                    </w:div>
                    <w:div w:id="330328382">
                      <w:marLeft w:val="0"/>
                      <w:marRight w:val="0"/>
                      <w:marTop w:val="0"/>
                      <w:marBottom w:val="0"/>
                      <w:divBdr>
                        <w:top w:val="none" w:sz="0" w:space="0" w:color="auto"/>
                        <w:left w:val="none" w:sz="0" w:space="0" w:color="auto"/>
                        <w:bottom w:val="none" w:sz="0" w:space="0" w:color="auto"/>
                        <w:right w:val="none" w:sz="0" w:space="0" w:color="auto"/>
                      </w:divBdr>
                    </w:div>
                    <w:div w:id="534856962">
                      <w:marLeft w:val="0"/>
                      <w:marRight w:val="0"/>
                      <w:marTop w:val="0"/>
                      <w:marBottom w:val="0"/>
                      <w:divBdr>
                        <w:top w:val="none" w:sz="0" w:space="0" w:color="auto"/>
                        <w:left w:val="none" w:sz="0" w:space="0" w:color="auto"/>
                        <w:bottom w:val="none" w:sz="0" w:space="0" w:color="auto"/>
                        <w:right w:val="none" w:sz="0" w:space="0" w:color="auto"/>
                      </w:divBdr>
                    </w:div>
                    <w:div w:id="62222361">
                      <w:marLeft w:val="0"/>
                      <w:marRight w:val="0"/>
                      <w:marTop w:val="0"/>
                      <w:marBottom w:val="0"/>
                      <w:divBdr>
                        <w:top w:val="none" w:sz="0" w:space="0" w:color="auto"/>
                        <w:left w:val="none" w:sz="0" w:space="0" w:color="auto"/>
                        <w:bottom w:val="none" w:sz="0" w:space="0" w:color="auto"/>
                        <w:right w:val="none" w:sz="0" w:space="0" w:color="auto"/>
                      </w:divBdr>
                    </w:div>
                  </w:divsChild>
                </w:div>
                <w:div w:id="1612204442">
                  <w:marLeft w:val="0"/>
                  <w:marRight w:val="0"/>
                  <w:marTop w:val="0"/>
                  <w:marBottom w:val="0"/>
                  <w:divBdr>
                    <w:top w:val="none" w:sz="0" w:space="0" w:color="auto"/>
                    <w:left w:val="none" w:sz="0" w:space="0" w:color="auto"/>
                    <w:bottom w:val="none" w:sz="0" w:space="0" w:color="auto"/>
                    <w:right w:val="none" w:sz="0" w:space="0" w:color="auto"/>
                  </w:divBdr>
                  <w:divsChild>
                    <w:div w:id="120655725">
                      <w:marLeft w:val="0"/>
                      <w:marRight w:val="0"/>
                      <w:marTop w:val="0"/>
                      <w:marBottom w:val="0"/>
                      <w:divBdr>
                        <w:top w:val="none" w:sz="0" w:space="0" w:color="auto"/>
                        <w:left w:val="none" w:sz="0" w:space="0" w:color="auto"/>
                        <w:bottom w:val="none" w:sz="0" w:space="0" w:color="auto"/>
                        <w:right w:val="none" w:sz="0" w:space="0" w:color="auto"/>
                      </w:divBdr>
                    </w:div>
                    <w:div w:id="1722972936">
                      <w:marLeft w:val="0"/>
                      <w:marRight w:val="0"/>
                      <w:marTop w:val="0"/>
                      <w:marBottom w:val="0"/>
                      <w:divBdr>
                        <w:top w:val="none" w:sz="0" w:space="0" w:color="auto"/>
                        <w:left w:val="none" w:sz="0" w:space="0" w:color="auto"/>
                        <w:bottom w:val="none" w:sz="0" w:space="0" w:color="auto"/>
                        <w:right w:val="none" w:sz="0" w:space="0" w:color="auto"/>
                      </w:divBdr>
                    </w:div>
                    <w:div w:id="2117364279">
                      <w:marLeft w:val="0"/>
                      <w:marRight w:val="0"/>
                      <w:marTop w:val="0"/>
                      <w:marBottom w:val="0"/>
                      <w:divBdr>
                        <w:top w:val="none" w:sz="0" w:space="0" w:color="auto"/>
                        <w:left w:val="none" w:sz="0" w:space="0" w:color="auto"/>
                        <w:bottom w:val="none" w:sz="0" w:space="0" w:color="auto"/>
                        <w:right w:val="none" w:sz="0" w:space="0" w:color="auto"/>
                      </w:divBdr>
                    </w:div>
                    <w:div w:id="1748723863">
                      <w:marLeft w:val="0"/>
                      <w:marRight w:val="0"/>
                      <w:marTop w:val="0"/>
                      <w:marBottom w:val="0"/>
                      <w:divBdr>
                        <w:top w:val="none" w:sz="0" w:space="0" w:color="auto"/>
                        <w:left w:val="none" w:sz="0" w:space="0" w:color="auto"/>
                        <w:bottom w:val="none" w:sz="0" w:space="0" w:color="auto"/>
                        <w:right w:val="none" w:sz="0" w:space="0" w:color="auto"/>
                      </w:divBdr>
                    </w:div>
                    <w:div w:id="1402508">
                      <w:marLeft w:val="0"/>
                      <w:marRight w:val="0"/>
                      <w:marTop w:val="0"/>
                      <w:marBottom w:val="0"/>
                      <w:divBdr>
                        <w:top w:val="none" w:sz="0" w:space="0" w:color="auto"/>
                        <w:left w:val="none" w:sz="0" w:space="0" w:color="auto"/>
                        <w:bottom w:val="none" w:sz="0" w:space="0" w:color="auto"/>
                        <w:right w:val="none" w:sz="0" w:space="0" w:color="auto"/>
                      </w:divBdr>
                    </w:div>
                    <w:div w:id="543640310">
                      <w:marLeft w:val="0"/>
                      <w:marRight w:val="0"/>
                      <w:marTop w:val="0"/>
                      <w:marBottom w:val="0"/>
                      <w:divBdr>
                        <w:top w:val="none" w:sz="0" w:space="0" w:color="auto"/>
                        <w:left w:val="none" w:sz="0" w:space="0" w:color="auto"/>
                        <w:bottom w:val="none" w:sz="0" w:space="0" w:color="auto"/>
                        <w:right w:val="none" w:sz="0" w:space="0" w:color="auto"/>
                      </w:divBdr>
                    </w:div>
                  </w:divsChild>
                </w:div>
                <w:div w:id="709185800">
                  <w:marLeft w:val="0"/>
                  <w:marRight w:val="0"/>
                  <w:marTop w:val="0"/>
                  <w:marBottom w:val="0"/>
                  <w:divBdr>
                    <w:top w:val="none" w:sz="0" w:space="0" w:color="auto"/>
                    <w:left w:val="none" w:sz="0" w:space="0" w:color="auto"/>
                    <w:bottom w:val="none" w:sz="0" w:space="0" w:color="auto"/>
                    <w:right w:val="none" w:sz="0" w:space="0" w:color="auto"/>
                  </w:divBdr>
                  <w:divsChild>
                    <w:div w:id="1078090648">
                      <w:marLeft w:val="0"/>
                      <w:marRight w:val="0"/>
                      <w:marTop w:val="0"/>
                      <w:marBottom w:val="0"/>
                      <w:divBdr>
                        <w:top w:val="none" w:sz="0" w:space="0" w:color="auto"/>
                        <w:left w:val="none" w:sz="0" w:space="0" w:color="auto"/>
                        <w:bottom w:val="none" w:sz="0" w:space="0" w:color="auto"/>
                        <w:right w:val="none" w:sz="0" w:space="0" w:color="auto"/>
                      </w:divBdr>
                    </w:div>
                    <w:div w:id="2015065983">
                      <w:marLeft w:val="0"/>
                      <w:marRight w:val="0"/>
                      <w:marTop w:val="0"/>
                      <w:marBottom w:val="0"/>
                      <w:divBdr>
                        <w:top w:val="none" w:sz="0" w:space="0" w:color="auto"/>
                        <w:left w:val="none" w:sz="0" w:space="0" w:color="auto"/>
                        <w:bottom w:val="none" w:sz="0" w:space="0" w:color="auto"/>
                        <w:right w:val="none" w:sz="0" w:space="0" w:color="auto"/>
                      </w:divBdr>
                    </w:div>
                    <w:div w:id="1627082289">
                      <w:marLeft w:val="0"/>
                      <w:marRight w:val="0"/>
                      <w:marTop w:val="0"/>
                      <w:marBottom w:val="0"/>
                      <w:divBdr>
                        <w:top w:val="none" w:sz="0" w:space="0" w:color="auto"/>
                        <w:left w:val="none" w:sz="0" w:space="0" w:color="auto"/>
                        <w:bottom w:val="none" w:sz="0" w:space="0" w:color="auto"/>
                        <w:right w:val="none" w:sz="0" w:space="0" w:color="auto"/>
                      </w:divBdr>
                    </w:div>
                    <w:div w:id="1285885565">
                      <w:marLeft w:val="0"/>
                      <w:marRight w:val="0"/>
                      <w:marTop w:val="0"/>
                      <w:marBottom w:val="0"/>
                      <w:divBdr>
                        <w:top w:val="none" w:sz="0" w:space="0" w:color="auto"/>
                        <w:left w:val="none" w:sz="0" w:space="0" w:color="auto"/>
                        <w:bottom w:val="none" w:sz="0" w:space="0" w:color="auto"/>
                        <w:right w:val="none" w:sz="0" w:space="0" w:color="auto"/>
                      </w:divBdr>
                    </w:div>
                    <w:div w:id="1478180118">
                      <w:marLeft w:val="0"/>
                      <w:marRight w:val="0"/>
                      <w:marTop w:val="0"/>
                      <w:marBottom w:val="0"/>
                      <w:divBdr>
                        <w:top w:val="none" w:sz="0" w:space="0" w:color="auto"/>
                        <w:left w:val="none" w:sz="0" w:space="0" w:color="auto"/>
                        <w:bottom w:val="none" w:sz="0" w:space="0" w:color="auto"/>
                        <w:right w:val="none" w:sz="0" w:space="0" w:color="auto"/>
                      </w:divBdr>
                    </w:div>
                    <w:div w:id="455485881">
                      <w:marLeft w:val="0"/>
                      <w:marRight w:val="0"/>
                      <w:marTop w:val="0"/>
                      <w:marBottom w:val="0"/>
                      <w:divBdr>
                        <w:top w:val="none" w:sz="0" w:space="0" w:color="auto"/>
                        <w:left w:val="none" w:sz="0" w:space="0" w:color="auto"/>
                        <w:bottom w:val="none" w:sz="0" w:space="0" w:color="auto"/>
                        <w:right w:val="none" w:sz="0" w:space="0" w:color="auto"/>
                      </w:divBdr>
                    </w:div>
                  </w:divsChild>
                </w:div>
                <w:div w:id="2097313729">
                  <w:marLeft w:val="0"/>
                  <w:marRight w:val="0"/>
                  <w:marTop w:val="0"/>
                  <w:marBottom w:val="0"/>
                  <w:divBdr>
                    <w:top w:val="none" w:sz="0" w:space="0" w:color="auto"/>
                    <w:left w:val="none" w:sz="0" w:space="0" w:color="auto"/>
                    <w:bottom w:val="none" w:sz="0" w:space="0" w:color="auto"/>
                    <w:right w:val="none" w:sz="0" w:space="0" w:color="auto"/>
                  </w:divBdr>
                  <w:divsChild>
                    <w:div w:id="1202129025">
                      <w:marLeft w:val="0"/>
                      <w:marRight w:val="0"/>
                      <w:marTop w:val="0"/>
                      <w:marBottom w:val="0"/>
                      <w:divBdr>
                        <w:top w:val="none" w:sz="0" w:space="0" w:color="auto"/>
                        <w:left w:val="none" w:sz="0" w:space="0" w:color="auto"/>
                        <w:bottom w:val="none" w:sz="0" w:space="0" w:color="auto"/>
                        <w:right w:val="none" w:sz="0" w:space="0" w:color="auto"/>
                      </w:divBdr>
                    </w:div>
                    <w:div w:id="1476870225">
                      <w:marLeft w:val="0"/>
                      <w:marRight w:val="0"/>
                      <w:marTop w:val="0"/>
                      <w:marBottom w:val="0"/>
                      <w:divBdr>
                        <w:top w:val="none" w:sz="0" w:space="0" w:color="auto"/>
                        <w:left w:val="none" w:sz="0" w:space="0" w:color="auto"/>
                        <w:bottom w:val="none" w:sz="0" w:space="0" w:color="auto"/>
                        <w:right w:val="none" w:sz="0" w:space="0" w:color="auto"/>
                      </w:divBdr>
                    </w:div>
                  </w:divsChild>
                </w:div>
                <w:div w:id="426003978">
                  <w:marLeft w:val="0"/>
                  <w:marRight w:val="0"/>
                  <w:marTop w:val="0"/>
                  <w:marBottom w:val="0"/>
                  <w:divBdr>
                    <w:top w:val="none" w:sz="0" w:space="0" w:color="auto"/>
                    <w:left w:val="none" w:sz="0" w:space="0" w:color="auto"/>
                    <w:bottom w:val="none" w:sz="0" w:space="0" w:color="auto"/>
                    <w:right w:val="none" w:sz="0" w:space="0" w:color="auto"/>
                  </w:divBdr>
                  <w:divsChild>
                    <w:div w:id="1405034102">
                      <w:marLeft w:val="0"/>
                      <w:marRight w:val="0"/>
                      <w:marTop w:val="0"/>
                      <w:marBottom w:val="0"/>
                      <w:divBdr>
                        <w:top w:val="none" w:sz="0" w:space="0" w:color="auto"/>
                        <w:left w:val="none" w:sz="0" w:space="0" w:color="auto"/>
                        <w:bottom w:val="none" w:sz="0" w:space="0" w:color="auto"/>
                        <w:right w:val="none" w:sz="0" w:space="0" w:color="auto"/>
                      </w:divBdr>
                    </w:div>
                  </w:divsChild>
                </w:div>
                <w:div w:id="394938818">
                  <w:marLeft w:val="0"/>
                  <w:marRight w:val="0"/>
                  <w:marTop w:val="0"/>
                  <w:marBottom w:val="0"/>
                  <w:divBdr>
                    <w:top w:val="none" w:sz="0" w:space="0" w:color="auto"/>
                    <w:left w:val="none" w:sz="0" w:space="0" w:color="auto"/>
                    <w:bottom w:val="none" w:sz="0" w:space="0" w:color="auto"/>
                    <w:right w:val="none" w:sz="0" w:space="0" w:color="auto"/>
                  </w:divBdr>
                  <w:divsChild>
                    <w:div w:id="2076050639">
                      <w:marLeft w:val="0"/>
                      <w:marRight w:val="0"/>
                      <w:marTop w:val="0"/>
                      <w:marBottom w:val="0"/>
                      <w:divBdr>
                        <w:top w:val="none" w:sz="0" w:space="0" w:color="auto"/>
                        <w:left w:val="none" w:sz="0" w:space="0" w:color="auto"/>
                        <w:bottom w:val="none" w:sz="0" w:space="0" w:color="auto"/>
                        <w:right w:val="none" w:sz="0" w:space="0" w:color="auto"/>
                      </w:divBdr>
                    </w:div>
                    <w:div w:id="10036074">
                      <w:marLeft w:val="0"/>
                      <w:marRight w:val="0"/>
                      <w:marTop w:val="0"/>
                      <w:marBottom w:val="0"/>
                      <w:divBdr>
                        <w:top w:val="none" w:sz="0" w:space="0" w:color="auto"/>
                        <w:left w:val="none" w:sz="0" w:space="0" w:color="auto"/>
                        <w:bottom w:val="none" w:sz="0" w:space="0" w:color="auto"/>
                        <w:right w:val="none" w:sz="0" w:space="0" w:color="auto"/>
                      </w:divBdr>
                    </w:div>
                    <w:div w:id="650334037">
                      <w:marLeft w:val="0"/>
                      <w:marRight w:val="0"/>
                      <w:marTop w:val="0"/>
                      <w:marBottom w:val="0"/>
                      <w:divBdr>
                        <w:top w:val="none" w:sz="0" w:space="0" w:color="auto"/>
                        <w:left w:val="none" w:sz="0" w:space="0" w:color="auto"/>
                        <w:bottom w:val="none" w:sz="0" w:space="0" w:color="auto"/>
                        <w:right w:val="none" w:sz="0" w:space="0" w:color="auto"/>
                      </w:divBdr>
                    </w:div>
                  </w:divsChild>
                </w:div>
                <w:div w:id="1556156608">
                  <w:marLeft w:val="0"/>
                  <w:marRight w:val="0"/>
                  <w:marTop w:val="0"/>
                  <w:marBottom w:val="0"/>
                  <w:divBdr>
                    <w:top w:val="none" w:sz="0" w:space="0" w:color="auto"/>
                    <w:left w:val="none" w:sz="0" w:space="0" w:color="auto"/>
                    <w:bottom w:val="none" w:sz="0" w:space="0" w:color="auto"/>
                    <w:right w:val="none" w:sz="0" w:space="0" w:color="auto"/>
                  </w:divBdr>
                  <w:divsChild>
                    <w:div w:id="668871684">
                      <w:marLeft w:val="0"/>
                      <w:marRight w:val="0"/>
                      <w:marTop w:val="0"/>
                      <w:marBottom w:val="0"/>
                      <w:divBdr>
                        <w:top w:val="none" w:sz="0" w:space="0" w:color="auto"/>
                        <w:left w:val="none" w:sz="0" w:space="0" w:color="auto"/>
                        <w:bottom w:val="none" w:sz="0" w:space="0" w:color="auto"/>
                        <w:right w:val="none" w:sz="0" w:space="0" w:color="auto"/>
                      </w:divBdr>
                    </w:div>
                    <w:div w:id="559638381">
                      <w:marLeft w:val="0"/>
                      <w:marRight w:val="0"/>
                      <w:marTop w:val="0"/>
                      <w:marBottom w:val="0"/>
                      <w:divBdr>
                        <w:top w:val="none" w:sz="0" w:space="0" w:color="auto"/>
                        <w:left w:val="none" w:sz="0" w:space="0" w:color="auto"/>
                        <w:bottom w:val="none" w:sz="0" w:space="0" w:color="auto"/>
                        <w:right w:val="none" w:sz="0" w:space="0" w:color="auto"/>
                      </w:divBdr>
                    </w:div>
                  </w:divsChild>
                </w:div>
                <w:div w:id="1075860768">
                  <w:marLeft w:val="0"/>
                  <w:marRight w:val="0"/>
                  <w:marTop w:val="0"/>
                  <w:marBottom w:val="0"/>
                  <w:divBdr>
                    <w:top w:val="none" w:sz="0" w:space="0" w:color="auto"/>
                    <w:left w:val="none" w:sz="0" w:space="0" w:color="auto"/>
                    <w:bottom w:val="none" w:sz="0" w:space="0" w:color="auto"/>
                    <w:right w:val="none" w:sz="0" w:space="0" w:color="auto"/>
                  </w:divBdr>
                  <w:divsChild>
                    <w:div w:id="545263914">
                      <w:marLeft w:val="0"/>
                      <w:marRight w:val="0"/>
                      <w:marTop w:val="0"/>
                      <w:marBottom w:val="0"/>
                      <w:divBdr>
                        <w:top w:val="none" w:sz="0" w:space="0" w:color="auto"/>
                        <w:left w:val="none" w:sz="0" w:space="0" w:color="auto"/>
                        <w:bottom w:val="none" w:sz="0" w:space="0" w:color="auto"/>
                        <w:right w:val="none" w:sz="0" w:space="0" w:color="auto"/>
                      </w:divBdr>
                    </w:div>
                    <w:div w:id="265428082">
                      <w:marLeft w:val="0"/>
                      <w:marRight w:val="0"/>
                      <w:marTop w:val="0"/>
                      <w:marBottom w:val="0"/>
                      <w:divBdr>
                        <w:top w:val="none" w:sz="0" w:space="0" w:color="auto"/>
                        <w:left w:val="none" w:sz="0" w:space="0" w:color="auto"/>
                        <w:bottom w:val="none" w:sz="0" w:space="0" w:color="auto"/>
                        <w:right w:val="none" w:sz="0" w:space="0" w:color="auto"/>
                      </w:divBdr>
                    </w:div>
                    <w:div w:id="1668442935">
                      <w:marLeft w:val="0"/>
                      <w:marRight w:val="0"/>
                      <w:marTop w:val="0"/>
                      <w:marBottom w:val="0"/>
                      <w:divBdr>
                        <w:top w:val="none" w:sz="0" w:space="0" w:color="auto"/>
                        <w:left w:val="none" w:sz="0" w:space="0" w:color="auto"/>
                        <w:bottom w:val="none" w:sz="0" w:space="0" w:color="auto"/>
                        <w:right w:val="none" w:sz="0" w:space="0" w:color="auto"/>
                      </w:divBdr>
                    </w:div>
                  </w:divsChild>
                </w:div>
                <w:div w:id="1834494346">
                  <w:marLeft w:val="0"/>
                  <w:marRight w:val="0"/>
                  <w:marTop w:val="0"/>
                  <w:marBottom w:val="0"/>
                  <w:divBdr>
                    <w:top w:val="none" w:sz="0" w:space="0" w:color="auto"/>
                    <w:left w:val="none" w:sz="0" w:space="0" w:color="auto"/>
                    <w:bottom w:val="none" w:sz="0" w:space="0" w:color="auto"/>
                    <w:right w:val="none" w:sz="0" w:space="0" w:color="auto"/>
                  </w:divBdr>
                  <w:divsChild>
                    <w:div w:id="1209608647">
                      <w:marLeft w:val="0"/>
                      <w:marRight w:val="0"/>
                      <w:marTop w:val="0"/>
                      <w:marBottom w:val="0"/>
                      <w:divBdr>
                        <w:top w:val="none" w:sz="0" w:space="0" w:color="auto"/>
                        <w:left w:val="none" w:sz="0" w:space="0" w:color="auto"/>
                        <w:bottom w:val="none" w:sz="0" w:space="0" w:color="auto"/>
                        <w:right w:val="none" w:sz="0" w:space="0" w:color="auto"/>
                      </w:divBdr>
                    </w:div>
                    <w:div w:id="1572422307">
                      <w:marLeft w:val="0"/>
                      <w:marRight w:val="0"/>
                      <w:marTop w:val="0"/>
                      <w:marBottom w:val="0"/>
                      <w:divBdr>
                        <w:top w:val="none" w:sz="0" w:space="0" w:color="auto"/>
                        <w:left w:val="none" w:sz="0" w:space="0" w:color="auto"/>
                        <w:bottom w:val="none" w:sz="0" w:space="0" w:color="auto"/>
                        <w:right w:val="none" w:sz="0" w:space="0" w:color="auto"/>
                      </w:divBdr>
                    </w:div>
                    <w:div w:id="2012834473">
                      <w:marLeft w:val="0"/>
                      <w:marRight w:val="0"/>
                      <w:marTop w:val="0"/>
                      <w:marBottom w:val="0"/>
                      <w:divBdr>
                        <w:top w:val="none" w:sz="0" w:space="0" w:color="auto"/>
                        <w:left w:val="none" w:sz="0" w:space="0" w:color="auto"/>
                        <w:bottom w:val="none" w:sz="0" w:space="0" w:color="auto"/>
                        <w:right w:val="none" w:sz="0" w:space="0" w:color="auto"/>
                      </w:divBdr>
                    </w:div>
                  </w:divsChild>
                </w:div>
                <w:div w:id="237449137">
                  <w:marLeft w:val="0"/>
                  <w:marRight w:val="0"/>
                  <w:marTop w:val="0"/>
                  <w:marBottom w:val="0"/>
                  <w:divBdr>
                    <w:top w:val="none" w:sz="0" w:space="0" w:color="auto"/>
                    <w:left w:val="none" w:sz="0" w:space="0" w:color="auto"/>
                    <w:bottom w:val="none" w:sz="0" w:space="0" w:color="auto"/>
                    <w:right w:val="none" w:sz="0" w:space="0" w:color="auto"/>
                  </w:divBdr>
                  <w:divsChild>
                    <w:div w:id="726803360">
                      <w:marLeft w:val="0"/>
                      <w:marRight w:val="0"/>
                      <w:marTop w:val="0"/>
                      <w:marBottom w:val="0"/>
                      <w:divBdr>
                        <w:top w:val="none" w:sz="0" w:space="0" w:color="auto"/>
                        <w:left w:val="none" w:sz="0" w:space="0" w:color="auto"/>
                        <w:bottom w:val="none" w:sz="0" w:space="0" w:color="auto"/>
                        <w:right w:val="none" w:sz="0" w:space="0" w:color="auto"/>
                      </w:divBdr>
                    </w:div>
                    <w:div w:id="1173371404">
                      <w:marLeft w:val="0"/>
                      <w:marRight w:val="0"/>
                      <w:marTop w:val="0"/>
                      <w:marBottom w:val="0"/>
                      <w:divBdr>
                        <w:top w:val="none" w:sz="0" w:space="0" w:color="auto"/>
                        <w:left w:val="none" w:sz="0" w:space="0" w:color="auto"/>
                        <w:bottom w:val="none" w:sz="0" w:space="0" w:color="auto"/>
                        <w:right w:val="none" w:sz="0" w:space="0" w:color="auto"/>
                      </w:divBdr>
                    </w:div>
                    <w:div w:id="51084587">
                      <w:marLeft w:val="0"/>
                      <w:marRight w:val="0"/>
                      <w:marTop w:val="0"/>
                      <w:marBottom w:val="0"/>
                      <w:divBdr>
                        <w:top w:val="none" w:sz="0" w:space="0" w:color="auto"/>
                        <w:left w:val="none" w:sz="0" w:space="0" w:color="auto"/>
                        <w:bottom w:val="none" w:sz="0" w:space="0" w:color="auto"/>
                        <w:right w:val="none" w:sz="0" w:space="0" w:color="auto"/>
                      </w:divBdr>
                    </w:div>
                  </w:divsChild>
                </w:div>
                <w:div w:id="921912706">
                  <w:marLeft w:val="0"/>
                  <w:marRight w:val="0"/>
                  <w:marTop w:val="0"/>
                  <w:marBottom w:val="0"/>
                  <w:divBdr>
                    <w:top w:val="none" w:sz="0" w:space="0" w:color="auto"/>
                    <w:left w:val="none" w:sz="0" w:space="0" w:color="auto"/>
                    <w:bottom w:val="none" w:sz="0" w:space="0" w:color="auto"/>
                    <w:right w:val="none" w:sz="0" w:space="0" w:color="auto"/>
                  </w:divBdr>
                  <w:divsChild>
                    <w:div w:id="819880101">
                      <w:marLeft w:val="0"/>
                      <w:marRight w:val="0"/>
                      <w:marTop w:val="0"/>
                      <w:marBottom w:val="0"/>
                      <w:divBdr>
                        <w:top w:val="none" w:sz="0" w:space="0" w:color="auto"/>
                        <w:left w:val="none" w:sz="0" w:space="0" w:color="auto"/>
                        <w:bottom w:val="none" w:sz="0" w:space="0" w:color="auto"/>
                        <w:right w:val="none" w:sz="0" w:space="0" w:color="auto"/>
                      </w:divBdr>
                    </w:div>
                    <w:div w:id="929775849">
                      <w:marLeft w:val="0"/>
                      <w:marRight w:val="0"/>
                      <w:marTop w:val="0"/>
                      <w:marBottom w:val="0"/>
                      <w:divBdr>
                        <w:top w:val="none" w:sz="0" w:space="0" w:color="auto"/>
                        <w:left w:val="none" w:sz="0" w:space="0" w:color="auto"/>
                        <w:bottom w:val="none" w:sz="0" w:space="0" w:color="auto"/>
                        <w:right w:val="none" w:sz="0" w:space="0" w:color="auto"/>
                      </w:divBdr>
                    </w:div>
                  </w:divsChild>
                </w:div>
                <w:div w:id="1398937658">
                  <w:marLeft w:val="0"/>
                  <w:marRight w:val="0"/>
                  <w:marTop w:val="0"/>
                  <w:marBottom w:val="0"/>
                  <w:divBdr>
                    <w:top w:val="none" w:sz="0" w:space="0" w:color="auto"/>
                    <w:left w:val="none" w:sz="0" w:space="0" w:color="auto"/>
                    <w:bottom w:val="none" w:sz="0" w:space="0" w:color="auto"/>
                    <w:right w:val="none" w:sz="0" w:space="0" w:color="auto"/>
                  </w:divBdr>
                  <w:divsChild>
                    <w:div w:id="551115384">
                      <w:marLeft w:val="0"/>
                      <w:marRight w:val="0"/>
                      <w:marTop w:val="0"/>
                      <w:marBottom w:val="0"/>
                      <w:divBdr>
                        <w:top w:val="none" w:sz="0" w:space="0" w:color="auto"/>
                        <w:left w:val="none" w:sz="0" w:space="0" w:color="auto"/>
                        <w:bottom w:val="none" w:sz="0" w:space="0" w:color="auto"/>
                        <w:right w:val="none" w:sz="0" w:space="0" w:color="auto"/>
                      </w:divBdr>
                    </w:div>
                  </w:divsChild>
                </w:div>
                <w:div w:id="477839006">
                  <w:marLeft w:val="0"/>
                  <w:marRight w:val="0"/>
                  <w:marTop w:val="0"/>
                  <w:marBottom w:val="0"/>
                  <w:divBdr>
                    <w:top w:val="none" w:sz="0" w:space="0" w:color="auto"/>
                    <w:left w:val="none" w:sz="0" w:space="0" w:color="auto"/>
                    <w:bottom w:val="none" w:sz="0" w:space="0" w:color="auto"/>
                    <w:right w:val="none" w:sz="0" w:space="0" w:color="auto"/>
                  </w:divBdr>
                  <w:divsChild>
                    <w:div w:id="2050032243">
                      <w:marLeft w:val="0"/>
                      <w:marRight w:val="0"/>
                      <w:marTop w:val="0"/>
                      <w:marBottom w:val="0"/>
                      <w:divBdr>
                        <w:top w:val="none" w:sz="0" w:space="0" w:color="auto"/>
                        <w:left w:val="none" w:sz="0" w:space="0" w:color="auto"/>
                        <w:bottom w:val="none" w:sz="0" w:space="0" w:color="auto"/>
                        <w:right w:val="none" w:sz="0" w:space="0" w:color="auto"/>
                      </w:divBdr>
                    </w:div>
                    <w:div w:id="87118804">
                      <w:marLeft w:val="0"/>
                      <w:marRight w:val="0"/>
                      <w:marTop w:val="0"/>
                      <w:marBottom w:val="0"/>
                      <w:divBdr>
                        <w:top w:val="none" w:sz="0" w:space="0" w:color="auto"/>
                        <w:left w:val="none" w:sz="0" w:space="0" w:color="auto"/>
                        <w:bottom w:val="none" w:sz="0" w:space="0" w:color="auto"/>
                        <w:right w:val="none" w:sz="0" w:space="0" w:color="auto"/>
                      </w:divBdr>
                    </w:div>
                    <w:div w:id="526604038">
                      <w:marLeft w:val="0"/>
                      <w:marRight w:val="0"/>
                      <w:marTop w:val="0"/>
                      <w:marBottom w:val="0"/>
                      <w:divBdr>
                        <w:top w:val="none" w:sz="0" w:space="0" w:color="auto"/>
                        <w:left w:val="none" w:sz="0" w:space="0" w:color="auto"/>
                        <w:bottom w:val="none" w:sz="0" w:space="0" w:color="auto"/>
                        <w:right w:val="none" w:sz="0" w:space="0" w:color="auto"/>
                      </w:divBdr>
                    </w:div>
                  </w:divsChild>
                </w:div>
                <w:div w:id="1646276870">
                  <w:marLeft w:val="0"/>
                  <w:marRight w:val="0"/>
                  <w:marTop w:val="0"/>
                  <w:marBottom w:val="0"/>
                  <w:divBdr>
                    <w:top w:val="none" w:sz="0" w:space="0" w:color="auto"/>
                    <w:left w:val="none" w:sz="0" w:space="0" w:color="auto"/>
                    <w:bottom w:val="none" w:sz="0" w:space="0" w:color="auto"/>
                    <w:right w:val="none" w:sz="0" w:space="0" w:color="auto"/>
                  </w:divBdr>
                  <w:divsChild>
                    <w:div w:id="1557156205">
                      <w:marLeft w:val="0"/>
                      <w:marRight w:val="0"/>
                      <w:marTop w:val="0"/>
                      <w:marBottom w:val="0"/>
                      <w:divBdr>
                        <w:top w:val="none" w:sz="0" w:space="0" w:color="auto"/>
                        <w:left w:val="none" w:sz="0" w:space="0" w:color="auto"/>
                        <w:bottom w:val="none" w:sz="0" w:space="0" w:color="auto"/>
                        <w:right w:val="none" w:sz="0" w:space="0" w:color="auto"/>
                      </w:divBdr>
                    </w:div>
                  </w:divsChild>
                </w:div>
                <w:div w:id="1411391365">
                  <w:marLeft w:val="0"/>
                  <w:marRight w:val="0"/>
                  <w:marTop w:val="0"/>
                  <w:marBottom w:val="0"/>
                  <w:divBdr>
                    <w:top w:val="none" w:sz="0" w:space="0" w:color="auto"/>
                    <w:left w:val="none" w:sz="0" w:space="0" w:color="auto"/>
                    <w:bottom w:val="none" w:sz="0" w:space="0" w:color="auto"/>
                    <w:right w:val="none" w:sz="0" w:space="0" w:color="auto"/>
                  </w:divBdr>
                  <w:divsChild>
                    <w:div w:id="1037046872">
                      <w:marLeft w:val="0"/>
                      <w:marRight w:val="0"/>
                      <w:marTop w:val="0"/>
                      <w:marBottom w:val="0"/>
                      <w:divBdr>
                        <w:top w:val="none" w:sz="0" w:space="0" w:color="auto"/>
                        <w:left w:val="none" w:sz="0" w:space="0" w:color="auto"/>
                        <w:bottom w:val="none" w:sz="0" w:space="0" w:color="auto"/>
                        <w:right w:val="none" w:sz="0" w:space="0" w:color="auto"/>
                      </w:divBdr>
                    </w:div>
                    <w:div w:id="1880510324">
                      <w:marLeft w:val="0"/>
                      <w:marRight w:val="0"/>
                      <w:marTop w:val="0"/>
                      <w:marBottom w:val="0"/>
                      <w:divBdr>
                        <w:top w:val="none" w:sz="0" w:space="0" w:color="auto"/>
                        <w:left w:val="none" w:sz="0" w:space="0" w:color="auto"/>
                        <w:bottom w:val="none" w:sz="0" w:space="0" w:color="auto"/>
                        <w:right w:val="none" w:sz="0" w:space="0" w:color="auto"/>
                      </w:divBdr>
                    </w:div>
                    <w:div w:id="716391351">
                      <w:marLeft w:val="0"/>
                      <w:marRight w:val="0"/>
                      <w:marTop w:val="0"/>
                      <w:marBottom w:val="0"/>
                      <w:divBdr>
                        <w:top w:val="none" w:sz="0" w:space="0" w:color="auto"/>
                        <w:left w:val="none" w:sz="0" w:space="0" w:color="auto"/>
                        <w:bottom w:val="none" w:sz="0" w:space="0" w:color="auto"/>
                        <w:right w:val="none" w:sz="0" w:space="0" w:color="auto"/>
                      </w:divBdr>
                    </w:div>
                  </w:divsChild>
                </w:div>
                <w:div w:id="1205368463">
                  <w:marLeft w:val="0"/>
                  <w:marRight w:val="0"/>
                  <w:marTop w:val="0"/>
                  <w:marBottom w:val="0"/>
                  <w:divBdr>
                    <w:top w:val="none" w:sz="0" w:space="0" w:color="auto"/>
                    <w:left w:val="none" w:sz="0" w:space="0" w:color="auto"/>
                    <w:bottom w:val="none" w:sz="0" w:space="0" w:color="auto"/>
                    <w:right w:val="none" w:sz="0" w:space="0" w:color="auto"/>
                  </w:divBdr>
                  <w:divsChild>
                    <w:div w:id="822282579">
                      <w:marLeft w:val="0"/>
                      <w:marRight w:val="0"/>
                      <w:marTop w:val="0"/>
                      <w:marBottom w:val="0"/>
                      <w:divBdr>
                        <w:top w:val="none" w:sz="0" w:space="0" w:color="auto"/>
                        <w:left w:val="none" w:sz="0" w:space="0" w:color="auto"/>
                        <w:bottom w:val="none" w:sz="0" w:space="0" w:color="auto"/>
                        <w:right w:val="none" w:sz="0" w:space="0" w:color="auto"/>
                      </w:divBdr>
                    </w:div>
                    <w:div w:id="978917288">
                      <w:marLeft w:val="0"/>
                      <w:marRight w:val="0"/>
                      <w:marTop w:val="0"/>
                      <w:marBottom w:val="0"/>
                      <w:divBdr>
                        <w:top w:val="none" w:sz="0" w:space="0" w:color="auto"/>
                        <w:left w:val="none" w:sz="0" w:space="0" w:color="auto"/>
                        <w:bottom w:val="none" w:sz="0" w:space="0" w:color="auto"/>
                        <w:right w:val="none" w:sz="0" w:space="0" w:color="auto"/>
                      </w:divBdr>
                    </w:div>
                    <w:div w:id="681587494">
                      <w:marLeft w:val="0"/>
                      <w:marRight w:val="0"/>
                      <w:marTop w:val="0"/>
                      <w:marBottom w:val="0"/>
                      <w:divBdr>
                        <w:top w:val="none" w:sz="0" w:space="0" w:color="auto"/>
                        <w:left w:val="none" w:sz="0" w:space="0" w:color="auto"/>
                        <w:bottom w:val="none" w:sz="0" w:space="0" w:color="auto"/>
                        <w:right w:val="none" w:sz="0" w:space="0" w:color="auto"/>
                      </w:divBdr>
                    </w:div>
                  </w:divsChild>
                </w:div>
                <w:div w:id="1218474817">
                  <w:marLeft w:val="0"/>
                  <w:marRight w:val="0"/>
                  <w:marTop w:val="0"/>
                  <w:marBottom w:val="0"/>
                  <w:divBdr>
                    <w:top w:val="none" w:sz="0" w:space="0" w:color="auto"/>
                    <w:left w:val="none" w:sz="0" w:space="0" w:color="auto"/>
                    <w:bottom w:val="none" w:sz="0" w:space="0" w:color="auto"/>
                    <w:right w:val="none" w:sz="0" w:space="0" w:color="auto"/>
                  </w:divBdr>
                  <w:divsChild>
                    <w:div w:id="93525128">
                      <w:marLeft w:val="0"/>
                      <w:marRight w:val="0"/>
                      <w:marTop w:val="0"/>
                      <w:marBottom w:val="0"/>
                      <w:divBdr>
                        <w:top w:val="none" w:sz="0" w:space="0" w:color="auto"/>
                        <w:left w:val="none" w:sz="0" w:space="0" w:color="auto"/>
                        <w:bottom w:val="none" w:sz="0" w:space="0" w:color="auto"/>
                        <w:right w:val="none" w:sz="0" w:space="0" w:color="auto"/>
                      </w:divBdr>
                    </w:div>
                    <w:div w:id="765809566">
                      <w:marLeft w:val="0"/>
                      <w:marRight w:val="0"/>
                      <w:marTop w:val="0"/>
                      <w:marBottom w:val="0"/>
                      <w:divBdr>
                        <w:top w:val="none" w:sz="0" w:space="0" w:color="auto"/>
                        <w:left w:val="none" w:sz="0" w:space="0" w:color="auto"/>
                        <w:bottom w:val="none" w:sz="0" w:space="0" w:color="auto"/>
                        <w:right w:val="none" w:sz="0" w:space="0" w:color="auto"/>
                      </w:divBdr>
                    </w:div>
                    <w:div w:id="1991057272">
                      <w:marLeft w:val="0"/>
                      <w:marRight w:val="0"/>
                      <w:marTop w:val="0"/>
                      <w:marBottom w:val="0"/>
                      <w:divBdr>
                        <w:top w:val="none" w:sz="0" w:space="0" w:color="auto"/>
                        <w:left w:val="none" w:sz="0" w:space="0" w:color="auto"/>
                        <w:bottom w:val="none" w:sz="0" w:space="0" w:color="auto"/>
                        <w:right w:val="none" w:sz="0" w:space="0" w:color="auto"/>
                      </w:divBdr>
                    </w:div>
                  </w:divsChild>
                </w:div>
                <w:div w:id="173812438">
                  <w:marLeft w:val="0"/>
                  <w:marRight w:val="0"/>
                  <w:marTop w:val="0"/>
                  <w:marBottom w:val="0"/>
                  <w:divBdr>
                    <w:top w:val="none" w:sz="0" w:space="0" w:color="auto"/>
                    <w:left w:val="none" w:sz="0" w:space="0" w:color="auto"/>
                    <w:bottom w:val="none" w:sz="0" w:space="0" w:color="auto"/>
                    <w:right w:val="none" w:sz="0" w:space="0" w:color="auto"/>
                  </w:divBdr>
                  <w:divsChild>
                    <w:div w:id="911814046">
                      <w:marLeft w:val="0"/>
                      <w:marRight w:val="0"/>
                      <w:marTop w:val="0"/>
                      <w:marBottom w:val="0"/>
                      <w:divBdr>
                        <w:top w:val="none" w:sz="0" w:space="0" w:color="auto"/>
                        <w:left w:val="none" w:sz="0" w:space="0" w:color="auto"/>
                        <w:bottom w:val="none" w:sz="0" w:space="0" w:color="auto"/>
                        <w:right w:val="none" w:sz="0" w:space="0" w:color="auto"/>
                      </w:divBdr>
                    </w:div>
                  </w:divsChild>
                </w:div>
                <w:div w:id="618339491">
                  <w:marLeft w:val="0"/>
                  <w:marRight w:val="0"/>
                  <w:marTop w:val="0"/>
                  <w:marBottom w:val="0"/>
                  <w:divBdr>
                    <w:top w:val="none" w:sz="0" w:space="0" w:color="auto"/>
                    <w:left w:val="none" w:sz="0" w:space="0" w:color="auto"/>
                    <w:bottom w:val="none" w:sz="0" w:space="0" w:color="auto"/>
                    <w:right w:val="none" w:sz="0" w:space="0" w:color="auto"/>
                  </w:divBdr>
                  <w:divsChild>
                    <w:div w:id="1511337057">
                      <w:marLeft w:val="0"/>
                      <w:marRight w:val="0"/>
                      <w:marTop w:val="0"/>
                      <w:marBottom w:val="0"/>
                      <w:divBdr>
                        <w:top w:val="none" w:sz="0" w:space="0" w:color="auto"/>
                        <w:left w:val="none" w:sz="0" w:space="0" w:color="auto"/>
                        <w:bottom w:val="none" w:sz="0" w:space="0" w:color="auto"/>
                        <w:right w:val="none" w:sz="0" w:space="0" w:color="auto"/>
                      </w:divBdr>
                    </w:div>
                  </w:divsChild>
                </w:div>
                <w:div w:id="1201668118">
                  <w:marLeft w:val="0"/>
                  <w:marRight w:val="0"/>
                  <w:marTop w:val="0"/>
                  <w:marBottom w:val="0"/>
                  <w:divBdr>
                    <w:top w:val="none" w:sz="0" w:space="0" w:color="auto"/>
                    <w:left w:val="none" w:sz="0" w:space="0" w:color="auto"/>
                    <w:bottom w:val="none" w:sz="0" w:space="0" w:color="auto"/>
                    <w:right w:val="none" w:sz="0" w:space="0" w:color="auto"/>
                  </w:divBdr>
                  <w:divsChild>
                    <w:div w:id="418911024">
                      <w:marLeft w:val="0"/>
                      <w:marRight w:val="0"/>
                      <w:marTop w:val="0"/>
                      <w:marBottom w:val="0"/>
                      <w:divBdr>
                        <w:top w:val="none" w:sz="0" w:space="0" w:color="auto"/>
                        <w:left w:val="none" w:sz="0" w:space="0" w:color="auto"/>
                        <w:bottom w:val="none" w:sz="0" w:space="0" w:color="auto"/>
                        <w:right w:val="none" w:sz="0" w:space="0" w:color="auto"/>
                      </w:divBdr>
                    </w:div>
                    <w:div w:id="382098560">
                      <w:marLeft w:val="0"/>
                      <w:marRight w:val="0"/>
                      <w:marTop w:val="0"/>
                      <w:marBottom w:val="0"/>
                      <w:divBdr>
                        <w:top w:val="none" w:sz="0" w:space="0" w:color="auto"/>
                        <w:left w:val="none" w:sz="0" w:space="0" w:color="auto"/>
                        <w:bottom w:val="none" w:sz="0" w:space="0" w:color="auto"/>
                        <w:right w:val="none" w:sz="0" w:space="0" w:color="auto"/>
                      </w:divBdr>
                    </w:div>
                  </w:divsChild>
                </w:div>
                <w:div w:id="240602810">
                  <w:marLeft w:val="0"/>
                  <w:marRight w:val="0"/>
                  <w:marTop w:val="0"/>
                  <w:marBottom w:val="0"/>
                  <w:divBdr>
                    <w:top w:val="none" w:sz="0" w:space="0" w:color="auto"/>
                    <w:left w:val="none" w:sz="0" w:space="0" w:color="auto"/>
                    <w:bottom w:val="none" w:sz="0" w:space="0" w:color="auto"/>
                    <w:right w:val="none" w:sz="0" w:space="0" w:color="auto"/>
                  </w:divBdr>
                  <w:divsChild>
                    <w:div w:id="1646276064">
                      <w:marLeft w:val="0"/>
                      <w:marRight w:val="0"/>
                      <w:marTop w:val="0"/>
                      <w:marBottom w:val="0"/>
                      <w:divBdr>
                        <w:top w:val="none" w:sz="0" w:space="0" w:color="auto"/>
                        <w:left w:val="none" w:sz="0" w:space="0" w:color="auto"/>
                        <w:bottom w:val="none" w:sz="0" w:space="0" w:color="auto"/>
                        <w:right w:val="none" w:sz="0" w:space="0" w:color="auto"/>
                      </w:divBdr>
                    </w:div>
                  </w:divsChild>
                </w:div>
                <w:div w:id="945114209">
                  <w:marLeft w:val="0"/>
                  <w:marRight w:val="0"/>
                  <w:marTop w:val="0"/>
                  <w:marBottom w:val="0"/>
                  <w:divBdr>
                    <w:top w:val="none" w:sz="0" w:space="0" w:color="auto"/>
                    <w:left w:val="none" w:sz="0" w:space="0" w:color="auto"/>
                    <w:bottom w:val="none" w:sz="0" w:space="0" w:color="auto"/>
                    <w:right w:val="none" w:sz="0" w:space="0" w:color="auto"/>
                  </w:divBdr>
                  <w:divsChild>
                    <w:div w:id="1747412724">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 w:id="650868559">
                  <w:marLeft w:val="0"/>
                  <w:marRight w:val="0"/>
                  <w:marTop w:val="0"/>
                  <w:marBottom w:val="0"/>
                  <w:divBdr>
                    <w:top w:val="none" w:sz="0" w:space="0" w:color="auto"/>
                    <w:left w:val="none" w:sz="0" w:space="0" w:color="auto"/>
                    <w:bottom w:val="none" w:sz="0" w:space="0" w:color="auto"/>
                    <w:right w:val="none" w:sz="0" w:space="0" w:color="auto"/>
                  </w:divBdr>
                  <w:divsChild>
                    <w:div w:id="1421831961">
                      <w:marLeft w:val="0"/>
                      <w:marRight w:val="0"/>
                      <w:marTop w:val="0"/>
                      <w:marBottom w:val="0"/>
                      <w:divBdr>
                        <w:top w:val="none" w:sz="0" w:space="0" w:color="auto"/>
                        <w:left w:val="none" w:sz="0" w:space="0" w:color="auto"/>
                        <w:bottom w:val="none" w:sz="0" w:space="0" w:color="auto"/>
                        <w:right w:val="none" w:sz="0" w:space="0" w:color="auto"/>
                      </w:divBdr>
                    </w:div>
                    <w:div w:id="764377544">
                      <w:marLeft w:val="0"/>
                      <w:marRight w:val="0"/>
                      <w:marTop w:val="0"/>
                      <w:marBottom w:val="0"/>
                      <w:divBdr>
                        <w:top w:val="none" w:sz="0" w:space="0" w:color="auto"/>
                        <w:left w:val="none" w:sz="0" w:space="0" w:color="auto"/>
                        <w:bottom w:val="none" w:sz="0" w:space="0" w:color="auto"/>
                        <w:right w:val="none" w:sz="0" w:space="0" w:color="auto"/>
                      </w:divBdr>
                    </w:div>
                  </w:divsChild>
                </w:div>
                <w:div w:id="306010745">
                  <w:marLeft w:val="0"/>
                  <w:marRight w:val="0"/>
                  <w:marTop w:val="0"/>
                  <w:marBottom w:val="0"/>
                  <w:divBdr>
                    <w:top w:val="none" w:sz="0" w:space="0" w:color="auto"/>
                    <w:left w:val="none" w:sz="0" w:space="0" w:color="auto"/>
                    <w:bottom w:val="none" w:sz="0" w:space="0" w:color="auto"/>
                    <w:right w:val="none" w:sz="0" w:space="0" w:color="auto"/>
                  </w:divBdr>
                  <w:divsChild>
                    <w:div w:id="1117413642">
                      <w:marLeft w:val="0"/>
                      <w:marRight w:val="0"/>
                      <w:marTop w:val="0"/>
                      <w:marBottom w:val="0"/>
                      <w:divBdr>
                        <w:top w:val="none" w:sz="0" w:space="0" w:color="auto"/>
                        <w:left w:val="none" w:sz="0" w:space="0" w:color="auto"/>
                        <w:bottom w:val="none" w:sz="0" w:space="0" w:color="auto"/>
                        <w:right w:val="none" w:sz="0" w:space="0" w:color="auto"/>
                      </w:divBdr>
                    </w:div>
                    <w:div w:id="1792284581">
                      <w:marLeft w:val="0"/>
                      <w:marRight w:val="0"/>
                      <w:marTop w:val="0"/>
                      <w:marBottom w:val="0"/>
                      <w:divBdr>
                        <w:top w:val="none" w:sz="0" w:space="0" w:color="auto"/>
                        <w:left w:val="none" w:sz="0" w:space="0" w:color="auto"/>
                        <w:bottom w:val="none" w:sz="0" w:space="0" w:color="auto"/>
                        <w:right w:val="none" w:sz="0" w:space="0" w:color="auto"/>
                      </w:divBdr>
                    </w:div>
                  </w:divsChild>
                </w:div>
                <w:div w:id="1279995563">
                  <w:marLeft w:val="0"/>
                  <w:marRight w:val="0"/>
                  <w:marTop w:val="0"/>
                  <w:marBottom w:val="0"/>
                  <w:divBdr>
                    <w:top w:val="none" w:sz="0" w:space="0" w:color="auto"/>
                    <w:left w:val="none" w:sz="0" w:space="0" w:color="auto"/>
                    <w:bottom w:val="none" w:sz="0" w:space="0" w:color="auto"/>
                    <w:right w:val="none" w:sz="0" w:space="0" w:color="auto"/>
                  </w:divBdr>
                  <w:divsChild>
                    <w:div w:id="31855772">
                      <w:marLeft w:val="0"/>
                      <w:marRight w:val="0"/>
                      <w:marTop w:val="0"/>
                      <w:marBottom w:val="0"/>
                      <w:divBdr>
                        <w:top w:val="none" w:sz="0" w:space="0" w:color="auto"/>
                        <w:left w:val="none" w:sz="0" w:space="0" w:color="auto"/>
                        <w:bottom w:val="none" w:sz="0" w:space="0" w:color="auto"/>
                        <w:right w:val="none" w:sz="0" w:space="0" w:color="auto"/>
                      </w:divBdr>
                    </w:div>
                    <w:div w:id="7695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12873">
          <w:marLeft w:val="0"/>
          <w:marRight w:val="0"/>
          <w:marTop w:val="0"/>
          <w:marBottom w:val="0"/>
          <w:divBdr>
            <w:top w:val="none" w:sz="0" w:space="0" w:color="auto"/>
            <w:left w:val="none" w:sz="0" w:space="0" w:color="auto"/>
            <w:bottom w:val="none" w:sz="0" w:space="0" w:color="auto"/>
            <w:right w:val="none" w:sz="0" w:space="0" w:color="auto"/>
          </w:divBdr>
        </w:div>
        <w:div w:id="1535993888">
          <w:marLeft w:val="0"/>
          <w:marRight w:val="0"/>
          <w:marTop w:val="0"/>
          <w:marBottom w:val="0"/>
          <w:divBdr>
            <w:top w:val="none" w:sz="0" w:space="0" w:color="auto"/>
            <w:left w:val="none" w:sz="0" w:space="0" w:color="auto"/>
            <w:bottom w:val="none" w:sz="0" w:space="0" w:color="auto"/>
            <w:right w:val="none" w:sz="0" w:space="0" w:color="auto"/>
          </w:divBdr>
        </w:div>
        <w:div w:id="1199660590">
          <w:marLeft w:val="0"/>
          <w:marRight w:val="0"/>
          <w:marTop w:val="0"/>
          <w:marBottom w:val="0"/>
          <w:divBdr>
            <w:top w:val="none" w:sz="0" w:space="0" w:color="auto"/>
            <w:left w:val="none" w:sz="0" w:space="0" w:color="auto"/>
            <w:bottom w:val="none" w:sz="0" w:space="0" w:color="auto"/>
            <w:right w:val="none" w:sz="0" w:space="0" w:color="auto"/>
          </w:divBdr>
        </w:div>
        <w:div w:id="858740545">
          <w:marLeft w:val="0"/>
          <w:marRight w:val="0"/>
          <w:marTop w:val="0"/>
          <w:marBottom w:val="0"/>
          <w:divBdr>
            <w:top w:val="none" w:sz="0" w:space="0" w:color="auto"/>
            <w:left w:val="none" w:sz="0" w:space="0" w:color="auto"/>
            <w:bottom w:val="none" w:sz="0" w:space="0" w:color="auto"/>
            <w:right w:val="none" w:sz="0" w:space="0" w:color="auto"/>
          </w:divBdr>
        </w:div>
        <w:div w:id="1745836088">
          <w:marLeft w:val="0"/>
          <w:marRight w:val="0"/>
          <w:marTop w:val="0"/>
          <w:marBottom w:val="0"/>
          <w:divBdr>
            <w:top w:val="none" w:sz="0" w:space="0" w:color="auto"/>
            <w:left w:val="none" w:sz="0" w:space="0" w:color="auto"/>
            <w:bottom w:val="none" w:sz="0" w:space="0" w:color="auto"/>
            <w:right w:val="none" w:sz="0" w:space="0" w:color="auto"/>
          </w:divBdr>
        </w:div>
        <w:div w:id="98918810">
          <w:marLeft w:val="0"/>
          <w:marRight w:val="0"/>
          <w:marTop w:val="0"/>
          <w:marBottom w:val="0"/>
          <w:divBdr>
            <w:top w:val="none" w:sz="0" w:space="0" w:color="auto"/>
            <w:left w:val="none" w:sz="0" w:space="0" w:color="auto"/>
            <w:bottom w:val="none" w:sz="0" w:space="0" w:color="auto"/>
            <w:right w:val="none" w:sz="0" w:space="0" w:color="auto"/>
          </w:divBdr>
        </w:div>
        <w:div w:id="1864827127">
          <w:marLeft w:val="0"/>
          <w:marRight w:val="0"/>
          <w:marTop w:val="0"/>
          <w:marBottom w:val="0"/>
          <w:divBdr>
            <w:top w:val="none" w:sz="0" w:space="0" w:color="auto"/>
            <w:left w:val="none" w:sz="0" w:space="0" w:color="auto"/>
            <w:bottom w:val="none" w:sz="0" w:space="0" w:color="auto"/>
            <w:right w:val="none" w:sz="0" w:space="0" w:color="auto"/>
          </w:divBdr>
        </w:div>
        <w:div w:id="2094737753">
          <w:marLeft w:val="0"/>
          <w:marRight w:val="0"/>
          <w:marTop w:val="0"/>
          <w:marBottom w:val="0"/>
          <w:divBdr>
            <w:top w:val="none" w:sz="0" w:space="0" w:color="auto"/>
            <w:left w:val="none" w:sz="0" w:space="0" w:color="auto"/>
            <w:bottom w:val="none" w:sz="0" w:space="0" w:color="auto"/>
            <w:right w:val="none" w:sz="0" w:space="0" w:color="auto"/>
          </w:divBdr>
        </w:div>
        <w:div w:id="1571114114">
          <w:marLeft w:val="0"/>
          <w:marRight w:val="0"/>
          <w:marTop w:val="0"/>
          <w:marBottom w:val="0"/>
          <w:divBdr>
            <w:top w:val="none" w:sz="0" w:space="0" w:color="auto"/>
            <w:left w:val="none" w:sz="0" w:space="0" w:color="auto"/>
            <w:bottom w:val="none" w:sz="0" w:space="0" w:color="auto"/>
            <w:right w:val="none" w:sz="0" w:space="0" w:color="auto"/>
          </w:divBdr>
        </w:div>
        <w:div w:id="775759315">
          <w:marLeft w:val="0"/>
          <w:marRight w:val="0"/>
          <w:marTop w:val="0"/>
          <w:marBottom w:val="0"/>
          <w:divBdr>
            <w:top w:val="none" w:sz="0" w:space="0" w:color="auto"/>
            <w:left w:val="none" w:sz="0" w:space="0" w:color="auto"/>
            <w:bottom w:val="none" w:sz="0" w:space="0" w:color="auto"/>
            <w:right w:val="none" w:sz="0" w:space="0" w:color="auto"/>
          </w:divBdr>
        </w:div>
        <w:div w:id="623006581">
          <w:marLeft w:val="0"/>
          <w:marRight w:val="0"/>
          <w:marTop w:val="0"/>
          <w:marBottom w:val="0"/>
          <w:divBdr>
            <w:top w:val="none" w:sz="0" w:space="0" w:color="auto"/>
            <w:left w:val="none" w:sz="0" w:space="0" w:color="auto"/>
            <w:bottom w:val="none" w:sz="0" w:space="0" w:color="auto"/>
            <w:right w:val="none" w:sz="0" w:space="0" w:color="auto"/>
          </w:divBdr>
        </w:div>
        <w:div w:id="2032491786">
          <w:marLeft w:val="0"/>
          <w:marRight w:val="0"/>
          <w:marTop w:val="0"/>
          <w:marBottom w:val="0"/>
          <w:divBdr>
            <w:top w:val="none" w:sz="0" w:space="0" w:color="auto"/>
            <w:left w:val="none" w:sz="0" w:space="0" w:color="auto"/>
            <w:bottom w:val="none" w:sz="0" w:space="0" w:color="auto"/>
            <w:right w:val="none" w:sz="0" w:space="0" w:color="auto"/>
          </w:divBdr>
          <w:divsChild>
            <w:div w:id="796029830">
              <w:marLeft w:val="-75"/>
              <w:marRight w:val="0"/>
              <w:marTop w:val="30"/>
              <w:marBottom w:val="30"/>
              <w:divBdr>
                <w:top w:val="none" w:sz="0" w:space="0" w:color="auto"/>
                <w:left w:val="none" w:sz="0" w:space="0" w:color="auto"/>
                <w:bottom w:val="none" w:sz="0" w:space="0" w:color="auto"/>
                <w:right w:val="none" w:sz="0" w:space="0" w:color="auto"/>
              </w:divBdr>
              <w:divsChild>
                <w:div w:id="1764640841">
                  <w:marLeft w:val="0"/>
                  <w:marRight w:val="0"/>
                  <w:marTop w:val="0"/>
                  <w:marBottom w:val="0"/>
                  <w:divBdr>
                    <w:top w:val="none" w:sz="0" w:space="0" w:color="auto"/>
                    <w:left w:val="none" w:sz="0" w:space="0" w:color="auto"/>
                    <w:bottom w:val="none" w:sz="0" w:space="0" w:color="auto"/>
                    <w:right w:val="none" w:sz="0" w:space="0" w:color="auto"/>
                  </w:divBdr>
                  <w:divsChild>
                    <w:div w:id="1421442136">
                      <w:marLeft w:val="0"/>
                      <w:marRight w:val="0"/>
                      <w:marTop w:val="0"/>
                      <w:marBottom w:val="0"/>
                      <w:divBdr>
                        <w:top w:val="none" w:sz="0" w:space="0" w:color="auto"/>
                        <w:left w:val="none" w:sz="0" w:space="0" w:color="auto"/>
                        <w:bottom w:val="none" w:sz="0" w:space="0" w:color="auto"/>
                        <w:right w:val="none" w:sz="0" w:space="0" w:color="auto"/>
                      </w:divBdr>
                    </w:div>
                  </w:divsChild>
                </w:div>
                <w:div w:id="705524051">
                  <w:marLeft w:val="0"/>
                  <w:marRight w:val="0"/>
                  <w:marTop w:val="0"/>
                  <w:marBottom w:val="0"/>
                  <w:divBdr>
                    <w:top w:val="none" w:sz="0" w:space="0" w:color="auto"/>
                    <w:left w:val="none" w:sz="0" w:space="0" w:color="auto"/>
                    <w:bottom w:val="none" w:sz="0" w:space="0" w:color="auto"/>
                    <w:right w:val="none" w:sz="0" w:space="0" w:color="auto"/>
                  </w:divBdr>
                  <w:divsChild>
                    <w:div w:id="776800021">
                      <w:marLeft w:val="0"/>
                      <w:marRight w:val="0"/>
                      <w:marTop w:val="0"/>
                      <w:marBottom w:val="0"/>
                      <w:divBdr>
                        <w:top w:val="none" w:sz="0" w:space="0" w:color="auto"/>
                        <w:left w:val="none" w:sz="0" w:space="0" w:color="auto"/>
                        <w:bottom w:val="none" w:sz="0" w:space="0" w:color="auto"/>
                        <w:right w:val="none" w:sz="0" w:space="0" w:color="auto"/>
                      </w:divBdr>
                    </w:div>
                  </w:divsChild>
                </w:div>
                <w:div w:id="464353049">
                  <w:marLeft w:val="0"/>
                  <w:marRight w:val="0"/>
                  <w:marTop w:val="0"/>
                  <w:marBottom w:val="0"/>
                  <w:divBdr>
                    <w:top w:val="none" w:sz="0" w:space="0" w:color="auto"/>
                    <w:left w:val="none" w:sz="0" w:space="0" w:color="auto"/>
                    <w:bottom w:val="none" w:sz="0" w:space="0" w:color="auto"/>
                    <w:right w:val="none" w:sz="0" w:space="0" w:color="auto"/>
                  </w:divBdr>
                  <w:divsChild>
                    <w:div w:id="452408287">
                      <w:marLeft w:val="0"/>
                      <w:marRight w:val="0"/>
                      <w:marTop w:val="0"/>
                      <w:marBottom w:val="0"/>
                      <w:divBdr>
                        <w:top w:val="none" w:sz="0" w:space="0" w:color="auto"/>
                        <w:left w:val="none" w:sz="0" w:space="0" w:color="auto"/>
                        <w:bottom w:val="none" w:sz="0" w:space="0" w:color="auto"/>
                        <w:right w:val="none" w:sz="0" w:space="0" w:color="auto"/>
                      </w:divBdr>
                    </w:div>
                  </w:divsChild>
                </w:div>
                <w:div w:id="1195002777">
                  <w:marLeft w:val="0"/>
                  <w:marRight w:val="0"/>
                  <w:marTop w:val="0"/>
                  <w:marBottom w:val="0"/>
                  <w:divBdr>
                    <w:top w:val="none" w:sz="0" w:space="0" w:color="auto"/>
                    <w:left w:val="none" w:sz="0" w:space="0" w:color="auto"/>
                    <w:bottom w:val="none" w:sz="0" w:space="0" w:color="auto"/>
                    <w:right w:val="none" w:sz="0" w:space="0" w:color="auto"/>
                  </w:divBdr>
                  <w:divsChild>
                    <w:div w:id="573783023">
                      <w:marLeft w:val="0"/>
                      <w:marRight w:val="0"/>
                      <w:marTop w:val="0"/>
                      <w:marBottom w:val="0"/>
                      <w:divBdr>
                        <w:top w:val="none" w:sz="0" w:space="0" w:color="auto"/>
                        <w:left w:val="none" w:sz="0" w:space="0" w:color="auto"/>
                        <w:bottom w:val="none" w:sz="0" w:space="0" w:color="auto"/>
                        <w:right w:val="none" w:sz="0" w:space="0" w:color="auto"/>
                      </w:divBdr>
                    </w:div>
                  </w:divsChild>
                </w:div>
                <w:div w:id="1422949266">
                  <w:marLeft w:val="0"/>
                  <w:marRight w:val="0"/>
                  <w:marTop w:val="0"/>
                  <w:marBottom w:val="0"/>
                  <w:divBdr>
                    <w:top w:val="none" w:sz="0" w:space="0" w:color="auto"/>
                    <w:left w:val="none" w:sz="0" w:space="0" w:color="auto"/>
                    <w:bottom w:val="none" w:sz="0" w:space="0" w:color="auto"/>
                    <w:right w:val="none" w:sz="0" w:space="0" w:color="auto"/>
                  </w:divBdr>
                  <w:divsChild>
                    <w:div w:id="965816349">
                      <w:marLeft w:val="0"/>
                      <w:marRight w:val="0"/>
                      <w:marTop w:val="0"/>
                      <w:marBottom w:val="0"/>
                      <w:divBdr>
                        <w:top w:val="none" w:sz="0" w:space="0" w:color="auto"/>
                        <w:left w:val="none" w:sz="0" w:space="0" w:color="auto"/>
                        <w:bottom w:val="none" w:sz="0" w:space="0" w:color="auto"/>
                        <w:right w:val="none" w:sz="0" w:space="0" w:color="auto"/>
                      </w:divBdr>
                    </w:div>
                  </w:divsChild>
                </w:div>
                <w:div w:id="1329672331">
                  <w:marLeft w:val="0"/>
                  <w:marRight w:val="0"/>
                  <w:marTop w:val="0"/>
                  <w:marBottom w:val="0"/>
                  <w:divBdr>
                    <w:top w:val="none" w:sz="0" w:space="0" w:color="auto"/>
                    <w:left w:val="none" w:sz="0" w:space="0" w:color="auto"/>
                    <w:bottom w:val="none" w:sz="0" w:space="0" w:color="auto"/>
                    <w:right w:val="none" w:sz="0" w:space="0" w:color="auto"/>
                  </w:divBdr>
                  <w:divsChild>
                    <w:div w:id="883517156">
                      <w:marLeft w:val="0"/>
                      <w:marRight w:val="0"/>
                      <w:marTop w:val="0"/>
                      <w:marBottom w:val="0"/>
                      <w:divBdr>
                        <w:top w:val="none" w:sz="0" w:space="0" w:color="auto"/>
                        <w:left w:val="none" w:sz="0" w:space="0" w:color="auto"/>
                        <w:bottom w:val="none" w:sz="0" w:space="0" w:color="auto"/>
                        <w:right w:val="none" w:sz="0" w:space="0" w:color="auto"/>
                      </w:divBdr>
                    </w:div>
                  </w:divsChild>
                </w:div>
                <w:div w:id="1752508427">
                  <w:marLeft w:val="0"/>
                  <w:marRight w:val="0"/>
                  <w:marTop w:val="0"/>
                  <w:marBottom w:val="0"/>
                  <w:divBdr>
                    <w:top w:val="none" w:sz="0" w:space="0" w:color="auto"/>
                    <w:left w:val="none" w:sz="0" w:space="0" w:color="auto"/>
                    <w:bottom w:val="none" w:sz="0" w:space="0" w:color="auto"/>
                    <w:right w:val="none" w:sz="0" w:space="0" w:color="auto"/>
                  </w:divBdr>
                  <w:divsChild>
                    <w:div w:id="1704088141">
                      <w:marLeft w:val="0"/>
                      <w:marRight w:val="0"/>
                      <w:marTop w:val="0"/>
                      <w:marBottom w:val="0"/>
                      <w:divBdr>
                        <w:top w:val="none" w:sz="0" w:space="0" w:color="auto"/>
                        <w:left w:val="none" w:sz="0" w:space="0" w:color="auto"/>
                        <w:bottom w:val="none" w:sz="0" w:space="0" w:color="auto"/>
                        <w:right w:val="none" w:sz="0" w:space="0" w:color="auto"/>
                      </w:divBdr>
                    </w:div>
                  </w:divsChild>
                </w:div>
                <w:div w:id="1741832346">
                  <w:marLeft w:val="0"/>
                  <w:marRight w:val="0"/>
                  <w:marTop w:val="0"/>
                  <w:marBottom w:val="0"/>
                  <w:divBdr>
                    <w:top w:val="none" w:sz="0" w:space="0" w:color="auto"/>
                    <w:left w:val="none" w:sz="0" w:space="0" w:color="auto"/>
                    <w:bottom w:val="none" w:sz="0" w:space="0" w:color="auto"/>
                    <w:right w:val="none" w:sz="0" w:space="0" w:color="auto"/>
                  </w:divBdr>
                  <w:divsChild>
                    <w:div w:id="848758263">
                      <w:marLeft w:val="0"/>
                      <w:marRight w:val="0"/>
                      <w:marTop w:val="0"/>
                      <w:marBottom w:val="0"/>
                      <w:divBdr>
                        <w:top w:val="none" w:sz="0" w:space="0" w:color="auto"/>
                        <w:left w:val="none" w:sz="0" w:space="0" w:color="auto"/>
                        <w:bottom w:val="none" w:sz="0" w:space="0" w:color="auto"/>
                        <w:right w:val="none" w:sz="0" w:space="0" w:color="auto"/>
                      </w:divBdr>
                    </w:div>
                  </w:divsChild>
                </w:div>
                <w:div w:id="235674551">
                  <w:marLeft w:val="0"/>
                  <w:marRight w:val="0"/>
                  <w:marTop w:val="0"/>
                  <w:marBottom w:val="0"/>
                  <w:divBdr>
                    <w:top w:val="none" w:sz="0" w:space="0" w:color="auto"/>
                    <w:left w:val="none" w:sz="0" w:space="0" w:color="auto"/>
                    <w:bottom w:val="none" w:sz="0" w:space="0" w:color="auto"/>
                    <w:right w:val="none" w:sz="0" w:space="0" w:color="auto"/>
                  </w:divBdr>
                  <w:divsChild>
                    <w:div w:id="1756053535">
                      <w:marLeft w:val="0"/>
                      <w:marRight w:val="0"/>
                      <w:marTop w:val="0"/>
                      <w:marBottom w:val="0"/>
                      <w:divBdr>
                        <w:top w:val="none" w:sz="0" w:space="0" w:color="auto"/>
                        <w:left w:val="none" w:sz="0" w:space="0" w:color="auto"/>
                        <w:bottom w:val="none" w:sz="0" w:space="0" w:color="auto"/>
                        <w:right w:val="none" w:sz="0" w:space="0" w:color="auto"/>
                      </w:divBdr>
                    </w:div>
                  </w:divsChild>
                </w:div>
                <w:div w:id="1520923821">
                  <w:marLeft w:val="0"/>
                  <w:marRight w:val="0"/>
                  <w:marTop w:val="0"/>
                  <w:marBottom w:val="0"/>
                  <w:divBdr>
                    <w:top w:val="none" w:sz="0" w:space="0" w:color="auto"/>
                    <w:left w:val="none" w:sz="0" w:space="0" w:color="auto"/>
                    <w:bottom w:val="none" w:sz="0" w:space="0" w:color="auto"/>
                    <w:right w:val="none" w:sz="0" w:space="0" w:color="auto"/>
                  </w:divBdr>
                  <w:divsChild>
                    <w:div w:id="1306856147">
                      <w:marLeft w:val="0"/>
                      <w:marRight w:val="0"/>
                      <w:marTop w:val="0"/>
                      <w:marBottom w:val="0"/>
                      <w:divBdr>
                        <w:top w:val="none" w:sz="0" w:space="0" w:color="auto"/>
                        <w:left w:val="none" w:sz="0" w:space="0" w:color="auto"/>
                        <w:bottom w:val="none" w:sz="0" w:space="0" w:color="auto"/>
                        <w:right w:val="none" w:sz="0" w:space="0" w:color="auto"/>
                      </w:divBdr>
                    </w:div>
                  </w:divsChild>
                </w:div>
                <w:div w:id="588537206">
                  <w:marLeft w:val="0"/>
                  <w:marRight w:val="0"/>
                  <w:marTop w:val="0"/>
                  <w:marBottom w:val="0"/>
                  <w:divBdr>
                    <w:top w:val="none" w:sz="0" w:space="0" w:color="auto"/>
                    <w:left w:val="none" w:sz="0" w:space="0" w:color="auto"/>
                    <w:bottom w:val="none" w:sz="0" w:space="0" w:color="auto"/>
                    <w:right w:val="none" w:sz="0" w:space="0" w:color="auto"/>
                  </w:divBdr>
                  <w:divsChild>
                    <w:div w:id="767238801">
                      <w:marLeft w:val="0"/>
                      <w:marRight w:val="0"/>
                      <w:marTop w:val="0"/>
                      <w:marBottom w:val="0"/>
                      <w:divBdr>
                        <w:top w:val="none" w:sz="0" w:space="0" w:color="auto"/>
                        <w:left w:val="none" w:sz="0" w:space="0" w:color="auto"/>
                        <w:bottom w:val="none" w:sz="0" w:space="0" w:color="auto"/>
                        <w:right w:val="none" w:sz="0" w:space="0" w:color="auto"/>
                      </w:divBdr>
                    </w:div>
                  </w:divsChild>
                </w:div>
                <w:div w:id="1087729109">
                  <w:marLeft w:val="0"/>
                  <w:marRight w:val="0"/>
                  <w:marTop w:val="0"/>
                  <w:marBottom w:val="0"/>
                  <w:divBdr>
                    <w:top w:val="none" w:sz="0" w:space="0" w:color="auto"/>
                    <w:left w:val="none" w:sz="0" w:space="0" w:color="auto"/>
                    <w:bottom w:val="none" w:sz="0" w:space="0" w:color="auto"/>
                    <w:right w:val="none" w:sz="0" w:space="0" w:color="auto"/>
                  </w:divBdr>
                  <w:divsChild>
                    <w:div w:id="294412747">
                      <w:marLeft w:val="0"/>
                      <w:marRight w:val="0"/>
                      <w:marTop w:val="0"/>
                      <w:marBottom w:val="0"/>
                      <w:divBdr>
                        <w:top w:val="none" w:sz="0" w:space="0" w:color="auto"/>
                        <w:left w:val="none" w:sz="0" w:space="0" w:color="auto"/>
                        <w:bottom w:val="none" w:sz="0" w:space="0" w:color="auto"/>
                        <w:right w:val="none" w:sz="0" w:space="0" w:color="auto"/>
                      </w:divBdr>
                    </w:div>
                  </w:divsChild>
                </w:div>
                <w:div w:id="1676031504">
                  <w:marLeft w:val="0"/>
                  <w:marRight w:val="0"/>
                  <w:marTop w:val="0"/>
                  <w:marBottom w:val="0"/>
                  <w:divBdr>
                    <w:top w:val="none" w:sz="0" w:space="0" w:color="auto"/>
                    <w:left w:val="none" w:sz="0" w:space="0" w:color="auto"/>
                    <w:bottom w:val="none" w:sz="0" w:space="0" w:color="auto"/>
                    <w:right w:val="none" w:sz="0" w:space="0" w:color="auto"/>
                  </w:divBdr>
                  <w:divsChild>
                    <w:div w:id="846142672">
                      <w:marLeft w:val="0"/>
                      <w:marRight w:val="0"/>
                      <w:marTop w:val="0"/>
                      <w:marBottom w:val="0"/>
                      <w:divBdr>
                        <w:top w:val="none" w:sz="0" w:space="0" w:color="auto"/>
                        <w:left w:val="none" w:sz="0" w:space="0" w:color="auto"/>
                        <w:bottom w:val="none" w:sz="0" w:space="0" w:color="auto"/>
                        <w:right w:val="none" w:sz="0" w:space="0" w:color="auto"/>
                      </w:divBdr>
                    </w:div>
                  </w:divsChild>
                </w:div>
                <w:div w:id="1880167856">
                  <w:marLeft w:val="0"/>
                  <w:marRight w:val="0"/>
                  <w:marTop w:val="0"/>
                  <w:marBottom w:val="0"/>
                  <w:divBdr>
                    <w:top w:val="none" w:sz="0" w:space="0" w:color="auto"/>
                    <w:left w:val="none" w:sz="0" w:space="0" w:color="auto"/>
                    <w:bottom w:val="none" w:sz="0" w:space="0" w:color="auto"/>
                    <w:right w:val="none" w:sz="0" w:space="0" w:color="auto"/>
                  </w:divBdr>
                  <w:divsChild>
                    <w:div w:id="235945921">
                      <w:marLeft w:val="0"/>
                      <w:marRight w:val="0"/>
                      <w:marTop w:val="0"/>
                      <w:marBottom w:val="0"/>
                      <w:divBdr>
                        <w:top w:val="none" w:sz="0" w:space="0" w:color="auto"/>
                        <w:left w:val="none" w:sz="0" w:space="0" w:color="auto"/>
                        <w:bottom w:val="none" w:sz="0" w:space="0" w:color="auto"/>
                        <w:right w:val="none" w:sz="0" w:space="0" w:color="auto"/>
                      </w:divBdr>
                    </w:div>
                  </w:divsChild>
                </w:div>
                <w:div w:id="1173295944">
                  <w:marLeft w:val="0"/>
                  <w:marRight w:val="0"/>
                  <w:marTop w:val="0"/>
                  <w:marBottom w:val="0"/>
                  <w:divBdr>
                    <w:top w:val="none" w:sz="0" w:space="0" w:color="auto"/>
                    <w:left w:val="none" w:sz="0" w:space="0" w:color="auto"/>
                    <w:bottom w:val="none" w:sz="0" w:space="0" w:color="auto"/>
                    <w:right w:val="none" w:sz="0" w:space="0" w:color="auto"/>
                  </w:divBdr>
                  <w:divsChild>
                    <w:div w:id="114835566">
                      <w:marLeft w:val="0"/>
                      <w:marRight w:val="0"/>
                      <w:marTop w:val="0"/>
                      <w:marBottom w:val="0"/>
                      <w:divBdr>
                        <w:top w:val="none" w:sz="0" w:space="0" w:color="auto"/>
                        <w:left w:val="none" w:sz="0" w:space="0" w:color="auto"/>
                        <w:bottom w:val="none" w:sz="0" w:space="0" w:color="auto"/>
                        <w:right w:val="none" w:sz="0" w:space="0" w:color="auto"/>
                      </w:divBdr>
                    </w:div>
                  </w:divsChild>
                </w:div>
                <w:div w:id="1051149790">
                  <w:marLeft w:val="0"/>
                  <w:marRight w:val="0"/>
                  <w:marTop w:val="0"/>
                  <w:marBottom w:val="0"/>
                  <w:divBdr>
                    <w:top w:val="none" w:sz="0" w:space="0" w:color="auto"/>
                    <w:left w:val="none" w:sz="0" w:space="0" w:color="auto"/>
                    <w:bottom w:val="none" w:sz="0" w:space="0" w:color="auto"/>
                    <w:right w:val="none" w:sz="0" w:space="0" w:color="auto"/>
                  </w:divBdr>
                  <w:divsChild>
                    <w:div w:id="1057388607">
                      <w:marLeft w:val="0"/>
                      <w:marRight w:val="0"/>
                      <w:marTop w:val="0"/>
                      <w:marBottom w:val="0"/>
                      <w:divBdr>
                        <w:top w:val="none" w:sz="0" w:space="0" w:color="auto"/>
                        <w:left w:val="none" w:sz="0" w:space="0" w:color="auto"/>
                        <w:bottom w:val="none" w:sz="0" w:space="0" w:color="auto"/>
                        <w:right w:val="none" w:sz="0" w:space="0" w:color="auto"/>
                      </w:divBdr>
                    </w:div>
                  </w:divsChild>
                </w:div>
                <w:div w:id="1390376239">
                  <w:marLeft w:val="0"/>
                  <w:marRight w:val="0"/>
                  <w:marTop w:val="0"/>
                  <w:marBottom w:val="0"/>
                  <w:divBdr>
                    <w:top w:val="none" w:sz="0" w:space="0" w:color="auto"/>
                    <w:left w:val="none" w:sz="0" w:space="0" w:color="auto"/>
                    <w:bottom w:val="none" w:sz="0" w:space="0" w:color="auto"/>
                    <w:right w:val="none" w:sz="0" w:space="0" w:color="auto"/>
                  </w:divBdr>
                  <w:divsChild>
                    <w:div w:id="1681464808">
                      <w:marLeft w:val="0"/>
                      <w:marRight w:val="0"/>
                      <w:marTop w:val="0"/>
                      <w:marBottom w:val="0"/>
                      <w:divBdr>
                        <w:top w:val="none" w:sz="0" w:space="0" w:color="auto"/>
                        <w:left w:val="none" w:sz="0" w:space="0" w:color="auto"/>
                        <w:bottom w:val="none" w:sz="0" w:space="0" w:color="auto"/>
                        <w:right w:val="none" w:sz="0" w:space="0" w:color="auto"/>
                      </w:divBdr>
                    </w:div>
                  </w:divsChild>
                </w:div>
                <w:div w:id="1029798082">
                  <w:marLeft w:val="0"/>
                  <w:marRight w:val="0"/>
                  <w:marTop w:val="0"/>
                  <w:marBottom w:val="0"/>
                  <w:divBdr>
                    <w:top w:val="none" w:sz="0" w:space="0" w:color="auto"/>
                    <w:left w:val="none" w:sz="0" w:space="0" w:color="auto"/>
                    <w:bottom w:val="none" w:sz="0" w:space="0" w:color="auto"/>
                    <w:right w:val="none" w:sz="0" w:space="0" w:color="auto"/>
                  </w:divBdr>
                  <w:divsChild>
                    <w:div w:id="615217402">
                      <w:marLeft w:val="0"/>
                      <w:marRight w:val="0"/>
                      <w:marTop w:val="0"/>
                      <w:marBottom w:val="0"/>
                      <w:divBdr>
                        <w:top w:val="none" w:sz="0" w:space="0" w:color="auto"/>
                        <w:left w:val="none" w:sz="0" w:space="0" w:color="auto"/>
                        <w:bottom w:val="none" w:sz="0" w:space="0" w:color="auto"/>
                        <w:right w:val="none" w:sz="0" w:space="0" w:color="auto"/>
                      </w:divBdr>
                    </w:div>
                  </w:divsChild>
                </w:div>
                <w:div w:id="673847182">
                  <w:marLeft w:val="0"/>
                  <w:marRight w:val="0"/>
                  <w:marTop w:val="0"/>
                  <w:marBottom w:val="0"/>
                  <w:divBdr>
                    <w:top w:val="none" w:sz="0" w:space="0" w:color="auto"/>
                    <w:left w:val="none" w:sz="0" w:space="0" w:color="auto"/>
                    <w:bottom w:val="none" w:sz="0" w:space="0" w:color="auto"/>
                    <w:right w:val="none" w:sz="0" w:space="0" w:color="auto"/>
                  </w:divBdr>
                  <w:divsChild>
                    <w:div w:id="1592543428">
                      <w:marLeft w:val="0"/>
                      <w:marRight w:val="0"/>
                      <w:marTop w:val="0"/>
                      <w:marBottom w:val="0"/>
                      <w:divBdr>
                        <w:top w:val="none" w:sz="0" w:space="0" w:color="auto"/>
                        <w:left w:val="none" w:sz="0" w:space="0" w:color="auto"/>
                        <w:bottom w:val="none" w:sz="0" w:space="0" w:color="auto"/>
                        <w:right w:val="none" w:sz="0" w:space="0" w:color="auto"/>
                      </w:divBdr>
                    </w:div>
                  </w:divsChild>
                </w:div>
                <w:div w:id="1705908275">
                  <w:marLeft w:val="0"/>
                  <w:marRight w:val="0"/>
                  <w:marTop w:val="0"/>
                  <w:marBottom w:val="0"/>
                  <w:divBdr>
                    <w:top w:val="none" w:sz="0" w:space="0" w:color="auto"/>
                    <w:left w:val="none" w:sz="0" w:space="0" w:color="auto"/>
                    <w:bottom w:val="none" w:sz="0" w:space="0" w:color="auto"/>
                    <w:right w:val="none" w:sz="0" w:space="0" w:color="auto"/>
                  </w:divBdr>
                  <w:divsChild>
                    <w:div w:id="1002701483">
                      <w:marLeft w:val="0"/>
                      <w:marRight w:val="0"/>
                      <w:marTop w:val="0"/>
                      <w:marBottom w:val="0"/>
                      <w:divBdr>
                        <w:top w:val="none" w:sz="0" w:space="0" w:color="auto"/>
                        <w:left w:val="none" w:sz="0" w:space="0" w:color="auto"/>
                        <w:bottom w:val="none" w:sz="0" w:space="0" w:color="auto"/>
                        <w:right w:val="none" w:sz="0" w:space="0" w:color="auto"/>
                      </w:divBdr>
                    </w:div>
                  </w:divsChild>
                </w:div>
                <w:div w:id="848330602">
                  <w:marLeft w:val="0"/>
                  <w:marRight w:val="0"/>
                  <w:marTop w:val="0"/>
                  <w:marBottom w:val="0"/>
                  <w:divBdr>
                    <w:top w:val="none" w:sz="0" w:space="0" w:color="auto"/>
                    <w:left w:val="none" w:sz="0" w:space="0" w:color="auto"/>
                    <w:bottom w:val="none" w:sz="0" w:space="0" w:color="auto"/>
                    <w:right w:val="none" w:sz="0" w:space="0" w:color="auto"/>
                  </w:divBdr>
                  <w:divsChild>
                    <w:div w:id="1667368171">
                      <w:marLeft w:val="0"/>
                      <w:marRight w:val="0"/>
                      <w:marTop w:val="0"/>
                      <w:marBottom w:val="0"/>
                      <w:divBdr>
                        <w:top w:val="none" w:sz="0" w:space="0" w:color="auto"/>
                        <w:left w:val="none" w:sz="0" w:space="0" w:color="auto"/>
                        <w:bottom w:val="none" w:sz="0" w:space="0" w:color="auto"/>
                        <w:right w:val="none" w:sz="0" w:space="0" w:color="auto"/>
                      </w:divBdr>
                    </w:div>
                  </w:divsChild>
                </w:div>
                <w:div w:id="1148747436">
                  <w:marLeft w:val="0"/>
                  <w:marRight w:val="0"/>
                  <w:marTop w:val="0"/>
                  <w:marBottom w:val="0"/>
                  <w:divBdr>
                    <w:top w:val="none" w:sz="0" w:space="0" w:color="auto"/>
                    <w:left w:val="none" w:sz="0" w:space="0" w:color="auto"/>
                    <w:bottom w:val="none" w:sz="0" w:space="0" w:color="auto"/>
                    <w:right w:val="none" w:sz="0" w:space="0" w:color="auto"/>
                  </w:divBdr>
                  <w:divsChild>
                    <w:div w:id="617756097">
                      <w:marLeft w:val="0"/>
                      <w:marRight w:val="0"/>
                      <w:marTop w:val="0"/>
                      <w:marBottom w:val="0"/>
                      <w:divBdr>
                        <w:top w:val="none" w:sz="0" w:space="0" w:color="auto"/>
                        <w:left w:val="none" w:sz="0" w:space="0" w:color="auto"/>
                        <w:bottom w:val="none" w:sz="0" w:space="0" w:color="auto"/>
                        <w:right w:val="none" w:sz="0" w:space="0" w:color="auto"/>
                      </w:divBdr>
                    </w:div>
                  </w:divsChild>
                </w:div>
                <w:div w:id="171604607">
                  <w:marLeft w:val="0"/>
                  <w:marRight w:val="0"/>
                  <w:marTop w:val="0"/>
                  <w:marBottom w:val="0"/>
                  <w:divBdr>
                    <w:top w:val="none" w:sz="0" w:space="0" w:color="auto"/>
                    <w:left w:val="none" w:sz="0" w:space="0" w:color="auto"/>
                    <w:bottom w:val="none" w:sz="0" w:space="0" w:color="auto"/>
                    <w:right w:val="none" w:sz="0" w:space="0" w:color="auto"/>
                  </w:divBdr>
                  <w:divsChild>
                    <w:div w:id="784694578">
                      <w:marLeft w:val="0"/>
                      <w:marRight w:val="0"/>
                      <w:marTop w:val="0"/>
                      <w:marBottom w:val="0"/>
                      <w:divBdr>
                        <w:top w:val="none" w:sz="0" w:space="0" w:color="auto"/>
                        <w:left w:val="none" w:sz="0" w:space="0" w:color="auto"/>
                        <w:bottom w:val="none" w:sz="0" w:space="0" w:color="auto"/>
                        <w:right w:val="none" w:sz="0" w:space="0" w:color="auto"/>
                      </w:divBdr>
                    </w:div>
                  </w:divsChild>
                </w:div>
                <w:div w:id="390688416">
                  <w:marLeft w:val="0"/>
                  <w:marRight w:val="0"/>
                  <w:marTop w:val="0"/>
                  <w:marBottom w:val="0"/>
                  <w:divBdr>
                    <w:top w:val="none" w:sz="0" w:space="0" w:color="auto"/>
                    <w:left w:val="none" w:sz="0" w:space="0" w:color="auto"/>
                    <w:bottom w:val="none" w:sz="0" w:space="0" w:color="auto"/>
                    <w:right w:val="none" w:sz="0" w:space="0" w:color="auto"/>
                  </w:divBdr>
                  <w:divsChild>
                    <w:div w:id="246698304">
                      <w:marLeft w:val="0"/>
                      <w:marRight w:val="0"/>
                      <w:marTop w:val="0"/>
                      <w:marBottom w:val="0"/>
                      <w:divBdr>
                        <w:top w:val="none" w:sz="0" w:space="0" w:color="auto"/>
                        <w:left w:val="none" w:sz="0" w:space="0" w:color="auto"/>
                        <w:bottom w:val="none" w:sz="0" w:space="0" w:color="auto"/>
                        <w:right w:val="none" w:sz="0" w:space="0" w:color="auto"/>
                      </w:divBdr>
                    </w:div>
                  </w:divsChild>
                </w:div>
                <w:div w:id="795298856">
                  <w:marLeft w:val="0"/>
                  <w:marRight w:val="0"/>
                  <w:marTop w:val="0"/>
                  <w:marBottom w:val="0"/>
                  <w:divBdr>
                    <w:top w:val="none" w:sz="0" w:space="0" w:color="auto"/>
                    <w:left w:val="none" w:sz="0" w:space="0" w:color="auto"/>
                    <w:bottom w:val="none" w:sz="0" w:space="0" w:color="auto"/>
                    <w:right w:val="none" w:sz="0" w:space="0" w:color="auto"/>
                  </w:divBdr>
                  <w:divsChild>
                    <w:div w:id="585109943">
                      <w:marLeft w:val="0"/>
                      <w:marRight w:val="0"/>
                      <w:marTop w:val="0"/>
                      <w:marBottom w:val="0"/>
                      <w:divBdr>
                        <w:top w:val="none" w:sz="0" w:space="0" w:color="auto"/>
                        <w:left w:val="none" w:sz="0" w:space="0" w:color="auto"/>
                        <w:bottom w:val="none" w:sz="0" w:space="0" w:color="auto"/>
                        <w:right w:val="none" w:sz="0" w:space="0" w:color="auto"/>
                      </w:divBdr>
                    </w:div>
                  </w:divsChild>
                </w:div>
                <w:div w:id="247925165">
                  <w:marLeft w:val="0"/>
                  <w:marRight w:val="0"/>
                  <w:marTop w:val="0"/>
                  <w:marBottom w:val="0"/>
                  <w:divBdr>
                    <w:top w:val="none" w:sz="0" w:space="0" w:color="auto"/>
                    <w:left w:val="none" w:sz="0" w:space="0" w:color="auto"/>
                    <w:bottom w:val="none" w:sz="0" w:space="0" w:color="auto"/>
                    <w:right w:val="none" w:sz="0" w:space="0" w:color="auto"/>
                  </w:divBdr>
                  <w:divsChild>
                    <w:div w:id="814761329">
                      <w:marLeft w:val="0"/>
                      <w:marRight w:val="0"/>
                      <w:marTop w:val="0"/>
                      <w:marBottom w:val="0"/>
                      <w:divBdr>
                        <w:top w:val="none" w:sz="0" w:space="0" w:color="auto"/>
                        <w:left w:val="none" w:sz="0" w:space="0" w:color="auto"/>
                        <w:bottom w:val="none" w:sz="0" w:space="0" w:color="auto"/>
                        <w:right w:val="none" w:sz="0" w:space="0" w:color="auto"/>
                      </w:divBdr>
                    </w:div>
                  </w:divsChild>
                </w:div>
                <w:div w:id="1961567336">
                  <w:marLeft w:val="0"/>
                  <w:marRight w:val="0"/>
                  <w:marTop w:val="0"/>
                  <w:marBottom w:val="0"/>
                  <w:divBdr>
                    <w:top w:val="none" w:sz="0" w:space="0" w:color="auto"/>
                    <w:left w:val="none" w:sz="0" w:space="0" w:color="auto"/>
                    <w:bottom w:val="none" w:sz="0" w:space="0" w:color="auto"/>
                    <w:right w:val="none" w:sz="0" w:space="0" w:color="auto"/>
                  </w:divBdr>
                  <w:divsChild>
                    <w:div w:id="947925635">
                      <w:marLeft w:val="0"/>
                      <w:marRight w:val="0"/>
                      <w:marTop w:val="0"/>
                      <w:marBottom w:val="0"/>
                      <w:divBdr>
                        <w:top w:val="none" w:sz="0" w:space="0" w:color="auto"/>
                        <w:left w:val="none" w:sz="0" w:space="0" w:color="auto"/>
                        <w:bottom w:val="none" w:sz="0" w:space="0" w:color="auto"/>
                        <w:right w:val="none" w:sz="0" w:space="0" w:color="auto"/>
                      </w:divBdr>
                    </w:div>
                  </w:divsChild>
                </w:div>
                <w:div w:id="1992563553">
                  <w:marLeft w:val="0"/>
                  <w:marRight w:val="0"/>
                  <w:marTop w:val="0"/>
                  <w:marBottom w:val="0"/>
                  <w:divBdr>
                    <w:top w:val="none" w:sz="0" w:space="0" w:color="auto"/>
                    <w:left w:val="none" w:sz="0" w:space="0" w:color="auto"/>
                    <w:bottom w:val="none" w:sz="0" w:space="0" w:color="auto"/>
                    <w:right w:val="none" w:sz="0" w:space="0" w:color="auto"/>
                  </w:divBdr>
                  <w:divsChild>
                    <w:div w:id="1255242784">
                      <w:marLeft w:val="0"/>
                      <w:marRight w:val="0"/>
                      <w:marTop w:val="0"/>
                      <w:marBottom w:val="0"/>
                      <w:divBdr>
                        <w:top w:val="none" w:sz="0" w:space="0" w:color="auto"/>
                        <w:left w:val="none" w:sz="0" w:space="0" w:color="auto"/>
                        <w:bottom w:val="none" w:sz="0" w:space="0" w:color="auto"/>
                        <w:right w:val="none" w:sz="0" w:space="0" w:color="auto"/>
                      </w:divBdr>
                    </w:div>
                  </w:divsChild>
                </w:div>
                <w:div w:id="1953509060">
                  <w:marLeft w:val="0"/>
                  <w:marRight w:val="0"/>
                  <w:marTop w:val="0"/>
                  <w:marBottom w:val="0"/>
                  <w:divBdr>
                    <w:top w:val="none" w:sz="0" w:space="0" w:color="auto"/>
                    <w:left w:val="none" w:sz="0" w:space="0" w:color="auto"/>
                    <w:bottom w:val="none" w:sz="0" w:space="0" w:color="auto"/>
                    <w:right w:val="none" w:sz="0" w:space="0" w:color="auto"/>
                  </w:divBdr>
                  <w:divsChild>
                    <w:div w:id="1918781274">
                      <w:marLeft w:val="0"/>
                      <w:marRight w:val="0"/>
                      <w:marTop w:val="0"/>
                      <w:marBottom w:val="0"/>
                      <w:divBdr>
                        <w:top w:val="none" w:sz="0" w:space="0" w:color="auto"/>
                        <w:left w:val="none" w:sz="0" w:space="0" w:color="auto"/>
                        <w:bottom w:val="none" w:sz="0" w:space="0" w:color="auto"/>
                        <w:right w:val="none" w:sz="0" w:space="0" w:color="auto"/>
                      </w:divBdr>
                    </w:div>
                  </w:divsChild>
                </w:div>
                <w:div w:id="399909470">
                  <w:marLeft w:val="0"/>
                  <w:marRight w:val="0"/>
                  <w:marTop w:val="0"/>
                  <w:marBottom w:val="0"/>
                  <w:divBdr>
                    <w:top w:val="none" w:sz="0" w:space="0" w:color="auto"/>
                    <w:left w:val="none" w:sz="0" w:space="0" w:color="auto"/>
                    <w:bottom w:val="none" w:sz="0" w:space="0" w:color="auto"/>
                    <w:right w:val="none" w:sz="0" w:space="0" w:color="auto"/>
                  </w:divBdr>
                  <w:divsChild>
                    <w:div w:id="696395352">
                      <w:marLeft w:val="0"/>
                      <w:marRight w:val="0"/>
                      <w:marTop w:val="0"/>
                      <w:marBottom w:val="0"/>
                      <w:divBdr>
                        <w:top w:val="none" w:sz="0" w:space="0" w:color="auto"/>
                        <w:left w:val="none" w:sz="0" w:space="0" w:color="auto"/>
                        <w:bottom w:val="none" w:sz="0" w:space="0" w:color="auto"/>
                        <w:right w:val="none" w:sz="0" w:space="0" w:color="auto"/>
                      </w:divBdr>
                    </w:div>
                  </w:divsChild>
                </w:div>
                <w:div w:id="1568034686">
                  <w:marLeft w:val="0"/>
                  <w:marRight w:val="0"/>
                  <w:marTop w:val="0"/>
                  <w:marBottom w:val="0"/>
                  <w:divBdr>
                    <w:top w:val="none" w:sz="0" w:space="0" w:color="auto"/>
                    <w:left w:val="none" w:sz="0" w:space="0" w:color="auto"/>
                    <w:bottom w:val="none" w:sz="0" w:space="0" w:color="auto"/>
                    <w:right w:val="none" w:sz="0" w:space="0" w:color="auto"/>
                  </w:divBdr>
                  <w:divsChild>
                    <w:div w:id="2106144814">
                      <w:marLeft w:val="0"/>
                      <w:marRight w:val="0"/>
                      <w:marTop w:val="0"/>
                      <w:marBottom w:val="0"/>
                      <w:divBdr>
                        <w:top w:val="none" w:sz="0" w:space="0" w:color="auto"/>
                        <w:left w:val="none" w:sz="0" w:space="0" w:color="auto"/>
                        <w:bottom w:val="none" w:sz="0" w:space="0" w:color="auto"/>
                        <w:right w:val="none" w:sz="0" w:space="0" w:color="auto"/>
                      </w:divBdr>
                    </w:div>
                  </w:divsChild>
                </w:div>
                <w:div w:id="97218185">
                  <w:marLeft w:val="0"/>
                  <w:marRight w:val="0"/>
                  <w:marTop w:val="0"/>
                  <w:marBottom w:val="0"/>
                  <w:divBdr>
                    <w:top w:val="none" w:sz="0" w:space="0" w:color="auto"/>
                    <w:left w:val="none" w:sz="0" w:space="0" w:color="auto"/>
                    <w:bottom w:val="none" w:sz="0" w:space="0" w:color="auto"/>
                    <w:right w:val="none" w:sz="0" w:space="0" w:color="auto"/>
                  </w:divBdr>
                  <w:divsChild>
                    <w:div w:id="905602098">
                      <w:marLeft w:val="0"/>
                      <w:marRight w:val="0"/>
                      <w:marTop w:val="0"/>
                      <w:marBottom w:val="0"/>
                      <w:divBdr>
                        <w:top w:val="none" w:sz="0" w:space="0" w:color="auto"/>
                        <w:left w:val="none" w:sz="0" w:space="0" w:color="auto"/>
                        <w:bottom w:val="none" w:sz="0" w:space="0" w:color="auto"/>
                        <w:right w:val="none" w:sz="0" w:space="0" w:color="auto"/>
                      </w:divBdr>
                    </w:div>
                  </w:divsChild>
                </w:div>
                <w:div w:id="222102550">
                  <w:marLeft w:val="0"/>
                  <w:marRight w:val="0"/>
                  <w:marTop w:val="0"/>
                  <w:marBottom w:val="0"/>
                  <w:divBdr>
                    <w:top w:val="none" w:sz="0" w:space="0" w:color="auto"/>
                    <w:left w:val="none" w:sz="0" w:space="0" w:color="auto"/>
                    <w:bottom w:val="none" w:sz="0" w:space="0" w:color="auto"/>
                    <w:right w:val="none" w:sz="0" w:space="0" w:color="auto"/>
                  </w:divBdr>
                  <w:divsChild>
                    <w:div w:id="820080228">
                      <w:marLeft w:val="0"/>
                      <w:marRight w:val="0"/>
                      <w:marTop w:val="0"/>
                      <w:marBottom w:val="0"/>
                      <w:divBdr>
                        <w:top w:val="none" w:sz="0" w:space="0" w:color="auto"/>
                        <w:left w:val="none" w:sz="0" w:space="0" w:color="auto"/>
                        <w:bottom w:val="none" w:sz="0" w:space="0" w:color="auto"/>
                        <w:right w:val="none" w:sz="0" w:space="0" w:color="auto"/>
                      </w:divBdr>
                    </w:div>
                  </w:divsChild>
                </w:div>
                <w:div w:id="1123882111">
                  <w:marLeft w:val="0"/>
                  <w:marRight w:val="0"/>
                  <w:marTop w:val="0"/>
                  <w:marBottom w:val="0"/>
                  <w:divBdr>
                    <w:top w:val="none" w:sz="0" w:space="0" w:color="auto"/>
                    <w:left w:val="none" w:sz="0" w:space="0" w:color="auto"/>
                    <w:bottom w:val="none" w:sz="0" w:space="0" w:color="auto"/>
                    <w:right w:val="none" w:sz="0" w:space="0" w:color="auto"/>
                  </w:divBdr>
                  <w:divsChild>
                    <w:div w:id="941455367">
                      <w:marLeft w:val="0"/>
                      <w:marRight w:val="0"/>
                      <w:marTop w:val="0"/>
                      <w:marBottom w:val="0"/>
                      <w:divBdr>
                        <w:top w:val="none" w:sz="0" w:space="0" w:color="auto"/>
                        <w:left w:val="none" w:sz="0" w:space="0" w:color="auto"/>
                        <w:bottom w:val="none" w:sz="0" w:space="0" w:color="auto"/>
                        <w:right w:val="none" w:sz="0" w:space="0" w:color="auto"/>
                      </w:divBdr>
                    </w:div>
                  </w:divsChild>
                </w:div>
                <w:div w:id="191966197">
                  <w:marLeft w:val="0"/>
                  <w:marRight w:val="0"/>
                  <w:marTop w:val="0"/>
                  <w:marBottom w:val="0"/>
                  <w:divBdr>
                    <w:top w:val="none" w:sz="0" w:space="0" w:color="auto"/>
                    <w:left w:val="none" w:sz="0" w:space="0" w:color="auto"/>
                    <w:bottom w:val="none" w:sz="0" w:space="0" w:color="auto"/>
                    <w:right w:val="none" w:sz="0" w:space="0" w:color="auto"/>
                  </w:divBdr>
                  <w:divsChild>
                    <w:div w:id="1814177818">
                      <w:marLeft w:val="0"/>
                      <w:marRight w:val="0"/>
                      <w:marTop w:val="0"/>
                      <w:marBottom w:val="0"/>
                      <w:divBdr>
                        <w:top w:val="none" w:sz="0" w:space="0" w:color="auto"/>
                        <w:left w:val="none" w:sz="0" w:space="0" w:color="auto"/>
                        <w:bottom w:val="none" w:sz="0" w:space="0" w:color="auto"/>
                        <w:right w:val="none" w:sz="0" w:space="0" w:color="auto"/>
                      </w:divBdr>
                    </w:div>
                  </w:divsChild>
                </w:div>
                <w:div w:id="484014272">
                  <w:marLeft w:val="0"/>
                  <w:marRight w:val="0"/>
                  <w:marTop w:val="0"/>
                  <w:marBottom w:val="0"/>
                  <w:divBdr>
                    <w:top w:val="none" w:sz="0" w:space="0" w:color="auto"/>
                    <w:left w:val="none" w:sz="0" w:space="0" w:color="auto"/>
                    <w:bottom w:val="none" w:sz="0" w:space="0" w:color="auto"/>
                    <w:right w:val="none" w:sz="0" w:space="0" w:color="auto"/>
                  </w:divBdr>
                  <w:divsChild>
                    <w:div w:id="1506895733">
                      <w:marLeft w:val="0"/>
                      <w:marRight w:val="0"/>
                      <w:marTop w:val="0"/>
                      <w:marBottom w:val="0"/>
                      <w:divBdr>
                        <w:top w:val="none" w:sz="0" w:space="0" w:color="auto"/>
                        <w:left w:val="none" w:sz="0" w:space="0" w:color="auto"/>
                        <w:bottom w:val="none" w:sz="0" w:space="0" w:color="auto"/>
                        <w:right w:val="none" w:sz="0" w:space="0" w:color="auto"/>
                      </w:divBdr>
                    </w:div>
                  </w:divsChild>
                </w:div>
                <w:div w:id="176239985">
                  <w:marLeft w:val="0"/>
                  <w:marRight w:val="0"/>
                  <w:marTop w:val="0"/>
                  <w:marBottom w:val="0"/>
                  <w:divBdr>
                    <w:top w:val="none" w:sz="0" w:space="0" w:color="auto"/>
                    <w:left w:val="none" w:sz="0" w:space="0" w:color="auto"/>
                    <w:bottom w:val="none" w:sz="0" w:space="0" w:color="auto"/>
                    <w:right w:val="none" w:sz="0" w:space="0" w:color="auto"/>
                  </w:divBdr>
                  <w:divsChild>
                    <w:div w:id="154230013">
                      <w:marLeft w:val="0"/>
                      <w:marRight w:val="0"/>
                      <w:marTop w:val="0"/>
                      <w:marBottom w:val="0"/>
                      <w:divBdr>
                        <w:top w:val="none" w:sz="0" w:space="0" w:color="auto"/>
                        <w:left w:val="none" w:sz="0" w:space="0" w:color="auto"/>
                        <w:bottom w:val="none" w:sz="0" w:space="0" w:color="auto"/>
                        <w:right w:val="none" w:sz="0" w:space="0" w:color="auto"/>
                      </w:divBdr>
                    </w:div>
                  </w:divsChild>
                </w:div>
                <w:div w:id="2106531730">
                  <w:marLeft w:val="0"/>
                  <w:marRight w:val="0"/>
                  <w:marTop w:val="0"/>
                  <w:marBottom w:val="0"/>
                  <w:divBdr>
                    <w:top w:val="none" w:sz="0" w:space="0" w:color="auto"/>
                    <w:left w:val="none" w:sz="0" w:space="0" w:color="auto"/>
                    <w:bottom w:val="none" w:sz="0" w:space="0" w:color="auto"/>
                    <w:right w:val="none" w:sz="0" w:space="0" w:color="auto"/>
                  </w:divBdr>
                  <w:divsChild>
                    <w:div w:id="1167329083">
                      <w:marLeft w:val="0"/>
                      <w:marRight w:val="0"/>
                      <w:marTop w:val="0"/>
                      <w:marBottom w:val="0"/>
                      <w:divBdr>
                        <w:top w:val="none" w:sz="0" w:space="0" w:color="auto"/>
                        <w:left w:val="none" w:sz="0" w:space="0" w:color="auto"/>
                        <w:bottom w:val="none" w:sz="0" w:space="0" w:color="auto"/>
                        <w:right w:val="none" w:sz="0" w:space="0" w:color="auto"/>
                      </w:divBdr>
                    </w:div>
                  </w:divsChild>
                </w:div>
                <w:div w:id="754133759">
                  <w:marLeft w:val="0"/>
                  <w:marRight w:val="0"/>
                  <w:marTop w:val="0"/>
                  <w:marBottom w:val="0"/>
                  <w:divBdr>
                    <w:top w:val="none" w:sz="0" w:space="0" w:color="auto"/>
                    <w:left w:val="none" w:sz="0" w:space="0" w:color="auto"/>
                    <w:bottom w:val="none" w:sz="0" w:space="0" w:color="auto"/>
                    <w:right w:val="none" w:sz="0" w:space="0" w:color="auto"/>
                  </w:divBdr>
                  <w:divsChild>
                    <w:div w:id="668292557">
                      <w:marLeft w:val="0"/>
                      <w:marRight w:val="0"/>
                      <w:marTop w:val="0"/>
                      <w:marBottom w:val="0"/>
                      <w:divBdr>
                        <w:top w:val="none" w:sz="0" w:space="0" w:color="auto"/>
                        <w:left w:val="none" w:sz="0" w:space="0" w:color="auto"/>
                        <w:bottom w:val="none" w:sz="0" w:space="0" w:color="auto"/>
                        <w:right w:val="none" w:sz="0" w:space="0" w:color="auto"/>
                      </w:divBdr>
                    </w:div>
                  </w:divsChild>
                </w:div>
                <w:div w:id="514199248">
                  <w:marLeft w:val="0"/>
                  <w:marRight w:val="0"/>
                  <w:marTop w:val="0"/>
                  <w:marBottom w:val="0"/>
                  <w:divBdr>
                    <w:top w:val="none" w:sz="0" w:space="0" w:color="auto"/>
                    <w:left w:val="none" w:sz="0" w:space="0" w:color="auto"/>
                    <w:bottom w:val="none" w:sz="0" w:space="0" w:color="auto"/>
                    <w:right w:val="none" w:sz="0" w:space="0" w:color="auto"/>
                  </w:divBdr>
                  <w:divsChild>
                    <w:div w:id="2119399380">
                      <w:marLeft w:val="0"/>
                      <w:marRight w:val="0"/>
                      <w:marTop w:val="0"/>
                      <w:marBottom w:val="0"/>
                      <w:divBdr>
                        <w:top w:val="none" w:sz="0" w:space="0" w:color="auto"/>
                        <w:left w:val="none" w:sz="0" w:space="0" w:color="auto"/>
                        <w:bottom w:val="none" w:sz="0" w:space="0" w:color="auto"/>
                        <w:right w:val="none" w:sz="0" w:space="0" w:color="auto"/>
                      </w:divBdr>
                    </w:div>
                  </w:divsChild>
                </w:div>
                <w:div w:id="1020669547">
                  <w:marLeft w:val="0"/>
                  <w:marRight w:val="0"/>
                  <w:marTop w:val="0"/>
                  <w:marBottom w:val="0"/>
                  <w:divBdr>
                    <w:top w:val="none" w:sz="0" w:space="0" w:color="auto"/>
                    <w:left w:val="none" w:sz="0" w:space="0" w:color="auto"/>
                    <w:bottom w:val="none" w:sz="0" w:space="0" w:color="auto"/>
                    <w:right w:val="none" w:sz="0" w:space="0" w:color="auto"/>
                  </w:divBdr>
                  <w:divsChild>
                    <w:div w:id="1122772736">
                      <w:marLeft w:val="0"/>
                      <w:marRight w:val="0"/>
                      <w:marTop w:val="0"/>
                      <w:marBottom w:val="0"/>
                      <w:divBdr>
                        <w:top w:val="none" w:sz="0" w:space="0" w:color="auto"/>
                        <w:left w:val="none" w:sz="0" w:space="0" w:color="auto"/>
                        <w:bottom w:val="none" w:sz="0" w:space="0" w:color="auto"/>
                        <w:right w:val="none" w:sz="0" w:space="0" w:color="auto"/>
                      </w:divBdr>
                    </w:div>
                  </w:divsChild>
                </w:div>
                <w:div w:id="1690837652">
                  <w:marLeft w:val="0"/>
                  <w:marRight w:val="0"/>
                  <w:marTop w:val="0"/>
                  <w:marBottom w:val="0"/>
                  <w:divBdr>
                    <w:top w:val="none" w:sz="0" w:space="0" w:color="auto"/>
                    <w:left w:val="none" w:sz="0" w:space="0" w:color="auto"/>
                    <w:bottom w:val="none" w:sz="0" w:space="0" w:color="auto"/>
                    <w:right w:val="none" w:sz="0" w:space="0" w:color="auto"/>
                  </w:divBdr>
                  <w:divsChild>
                    <w:div w:id="1636137091">
                      <w:marLeft w:val="0"/>
                      <w:marRight w:val="0"/>
                      <w:marTop w:val="0"/>
                      <w:marBottom w:val="0"/>
                      <w:divBdr>
                        <w:top w:val="none" w:sz="0" w:space="0" w:color="auto"/>
                        <w:left w:val="none" w:sz="0" w:space="0" w:color="auto"/>
                        <w:bottom w:val="none" w:sz="0" w:space="0" w:color="auto"/>
                        <w:right w:val="none" w:sz="0" w:space="0" w:color="auto"/>
                      </w:divBdr>
                    </w:div>
                  </w:divsChild>
                </w:div>
                <w:div w:id="1295402297">
                  <w:marLeft w:val="0"/>
                  <w:marRight w:val="0"/>
                  <w:marTop w:val="0"/>
                  <w:marBottom w:val="0"/>
                  <w:divBdr>
                    <w:top w:val="none" w:sz="0" w:space="0" w:color="auto"/>
                    <w:left w:val="none" w:sz="0" w:space="0" w:color="auto"/>
                    <w:bottom w:val="none" w:sz="0" w:space="0" w:color="auto"/>
                    <w:right w:val="none" w:sz="0" w:space="0" w:color="auto"/>
                  </w:divBdr>
                  <w:divsChild>
                    <w:div w:id="601188174">
                      <w:marLeft w:val="0"/>
                      <w:marRight w:val="0"/>
                      <w:marTop w:val="0"/>
                      <w:marBottom w:val="0"/>
                      <w:divBdr>
                        <w:top w:val="none" w:sz="0" w:space="0" w:color="auto"/>
                        <w:left w:val="none" w:sz="0" w:space="0" w:color="auto"/>
                        <w:bottom w:val="none" w:sz="0" w:space="0" w:color="auto"/>
                        <w:right w:val="none" w:sz="0" w:space="0" w:color="auto"/>
                      </w:divBdr>
                    </w:div>
                  </w:divsChild>
                </w:div>
                <w:div w:id="684210440">
                  <w:marLeft w:val="0"/>
                  <w:marRight w:val="0"/>
                  <w:marTop w:val="0"/>
                  <w:marBottom w:val="0"/>
                  <w:divBdr>
                    <w:top w:val="none" w:sz="0" w:space="0" w:color="auto"/>
                    <w:left w:val="none" w:sz="0" w:space="0" w:color="auto"/>
                    <w:bottom w:val="none" w:sz="0" w:space="0" w:color="auto"/>
                    <w:right w:val="none" w:sz="0" w:space="0" w:color="auto"/>
                  </w:divBdr>
                  <w:divsChild>
                    <w:div w:id="820540011">
                      <w:marLeft w:val="0"/>
                      <w:marRight w:val="0"/>
                      <w:marTop w:val="0"/>
                      <w:marBottom w:val="0"/>
                      <w:divBdr>
                        <w:top w:val="none" w:sz="0" w:space="0" w:color="auto"/>
                        <w:left w:val="none" w:sz="0" w:space="0" w:color="auto"/>
                        <w:bottom w:val="none" w:sz="0" w:space="0" w:color="auto"/>
                        <w:right w:val="none" w:sz="0" w:space="0" w:color="auto"/>
                      </w:divBdr>
                    </w:div>
                  </w:divsChild>
                </w:div>
                <w:div w:id="1788815572">
                  <w:marLeft w:val="0"/>
                  <w:marRight w:val="0"/>
                  <w:marTop w:val="0"/>
                  <w:marBottom w:val="0"/>
                  <w:divBdr>
                    <w:top w:val="none" w:sz="0" w:space="0" w:color="auto"/>
                    <w:left w:val="none" w:sz="0" w:space="0" w:color="auto"/>
                    <w:bottom w:val="none" w:sz="0" w:space="0" w:color="auto"/>
                    <w:right w:val="none" w:sz="0" w:space="0" w:color="auto"/>
                  </w:divBdr>
                  <w:divsChild>
                    <w:div w:id="194268839">
                      <w:marLeft w:val="0"/>
                      <w:marRight w:val="0"/>
                      <w:marTop w:val="0"/>
                      <w:marBottom w:val="0"/>
                      <w:divBdr>
                        <w:top w:val="none" w:sz="0" w:space="0" w:color="auto"/>
                        <w:left w:val="none" w:sz="0" w:space="0" w:color="auto"/>
                        <w:bottom w:val="none" w:sz="0" w:space="0" w:color="auto"/>
                        <w:right w:val="none" w:sz="0" w:space="0" w:color="auto"/>
                      </w:divBdr>
                    </w:div>
                  </w:divsChild>
                </w:div>
                <w:div w:id="1217744348">
                  <w:marLeft w:val="0"/>
                  <w:marRight w:val="0"/>
                  <w:marTop w:val="0"/>
                  <w:marBottom w:val="0"/>
                  <w:divBdr>
                    <w:top w:val="none" w:sz="0" w:space="0" w:color="auto"/>
                    <w:left w:val="none" w:sz="0" w:space="0" w:color="auto"/>
                    <w:bottom w:val="none" w:sz="0" w:space="0" w:color="auto"/>
                    <w:right w:val="none" w:sz="0" w:space="0" w:color="auto"/>
                  </w:divBdr>
                  <w:divsChild>
                    <w:div w:id="1572151994">
                      <w:marLeft w:val="0"/>
                      <w:marRight w:val="0"/>
                      <w:marTop w:val="0"/>
                      <w:marBottom w:val="0"/>
                      <w:divBdr>
                        <w:top w:val="none" w:sz="0" w:space="0" w:color="auto"/>
                        <w:left w:val="none" w:sz="0" w:space="0" w:color="auto"/>
                        <w:bottom w:val="none" w:sz="0" w:space="0" w:color="auto"/>
                        <w:right w:val="none" w:sz="0" w:space="0" w:color="auto"/>
                      </w:divBdr>
                    </w:div>
                  </w:divsChild>
                </w:div>
                <w:div w:id="554313299">
                  <w:marLeft w:val="0"/>
                  <w:marRight w:val="0"/>
                  <w:marTop w:val="0"/>
                  <w:marBottom w:val="0"/>
                  <w:divBdr>
                    <w:top w:val="none" w:sz="0" w:space="0" w:color="auto"/>
                    <w:left w:val="none" w:sz="0" w:space="0" w:color="auto"/>
                    <w:bottom w:val="none" w:sz="0" w:space="0" w:color="auto"/>
                    <w:right w:val="none" w:sz="0" w:space="0" w:color="auto"/>
                  </w:divBdr>
                  <w:divsChild>
                    <w:div w:id="551775524">
                      <w:marLeft w:val="0"/>
                      <w:marRight w:val="0"/>
                      <w:marTop w:val="0"/>
                      <w:marBottom w:val="0"/>
                      <w:divBdr>
                        <w:top w:val="none" w:sz="0" w:space="0" w:color="auto"/>
                        <w:left w:val="none" w:sz="0" w:space="0" w:color="auto"/>
                        <w:bottom w:val="none" w:sz="0" w:space="0" w:color="auto"/>
                        <w:right w:val="none" w:sz="0" w:space="0" w:color="auto"/>
                      </w:divBdr>
                    </w:div>
                  </w:divsChild>
                </w:div>
                <w:div w:id="582031221">
                  <w:marLeft w:val="0"/>
                  <w:marRight w:val="0"/>
                  <w:marTop w:val="0"/>
                  <w:marBottom w:val="0"/>
                  <w:divBdr>
                    <w:top w:val="none" w:sz="0" w:space="0" w:color="auto"/>
                    <w:left w:val="none" w:sz="0" w:space="0" w:color="auto"/>
                    <w:bottom w:val="none" w:sz="0" w:space="0" w:color="auto"/>
                    <w:right w:val="none" w:sz="0" w:space="0" w:color="auto"/>
                  </w:divBdr>
                  <w:divsChild>
                    <w:div w:id="1617977542">
                      <w:marLeft w:val="0"/>
                      <w:marRight w:val="0"/>
                      <w:marTop w:val="0"/>
                      <w:marBottom w:val="0"/>
                      <w:divBdr>
                        <w:top w:val="none" w:sz="0" w:space="0" w:color="auto"/>
                        <w:left w:val="none" w:sz="0" w:space="0" w:color="auto"/>
                        <w:bottom w:val="none" w:sz="0" w:space="0" w:color="auto"/>
                        <w:right w:val="none" w:sz="0" w:space="0" w:color="auto"/>
                      </w:divBdr>
                    </w:div>
                  </w:divsChild>
                </w:div>
                <w:div w:id="796336845">
                  <w:marLeft w:val="0"/>
                  <w:marRight w:val="0"/>
                  <w:marTop w:val="0"/>
                  <w:marBottom w:val="0"/>
                  <w:divBdr>
                    <w:top w:val="none" w:sz="0" w:space="0" w:color="auto"/>
                    <w:left w:val="none" w:sz="0" w:space="0" w:color="auto"/>
                    <w:bottom w:val="none" w:sz="0" w:space="0" w:color="auto"/>
                    <w:right w:val="none" w:sz="0" w:space="0" w:color="auto"/>
                  </w:divBdr>
                  <w:divsChild>
                    <w:div w:id="1715347576">
                      <w:marLeft w:val="0"/>
                      <w:marRight w:val="0"/>
                      <w:marTop w:val="0"/>
                      <w:marBottom w:val="0"/>
                      <w:divBdr>
                        <w:top w:val="none" w:sz="0" w:space="0" w:color="auto"/>
                        <w:left w:val="none" w:sz="0" w:space="0" w:color="auto"/>
                        <w:bottom w:val="none" w:sz="0" w:space="0" w:color="auto"/>
                        <w:right w:val="none" w:sz="0" w:space="0" w:color="auto"/>
                      </w:divBdr>
                    </w:div>
                  </w:divsChild>
                </w:div>
                <w:div w:id="270629967">
                  <w:marLeft w:val="0"/>
                  <w:marRight w:val="0"/>
                  <w:marTop w:val="0"/>
                  <w:marBottom w:val="0"/>
                  <w:divBdr>
                    <w:top w:val="none" w:sz="0" w:space="0" w:color="auto"/>
                    <w:left w:val="none" w:sz="0" w:space="0" w:color="auto"/>
                    <w:bottom w:val="none" w:sz="0" w:space="0" w:color="auto"/>
                    <w:right w:val="none" w:sz="0" w:space="0" w:color="auto"/>
                  </w:divBdr>
                  <w:divsChild>
                    <w:div w:id="731006718">
                      <w:marLeft w:val="0"/>
                      <w:marRight w:val="0"/>
                      <w:marTop w:val="0"/>
                      <w:marBottom w:val="0"/>
                      <w:divBdr>
                        <w:top w:val="none" w:sz="0" w:space="0" w:color="auto"/>
                        <w:left w:val="none" w:sz="0" w:space="0" w:color="auto"/>
                        <w:bottom w:val="none" w:sz="0" w:space="0" w:color="auto"/>
                        <w:right w:val="none" w:sz="0" w:space="0" w:color="auto"/>
                      </w:divBdr>
                    </w:div>
                  </w:divsChild>
                </w:div>
                <w:div w:id="1292708751">
                  <w:marLeft w:val="0"/>
                  <w:marRight w:val="0"/>
                  <w:marTop w:val="0"/>
                  <w:marBottom w:val="0"/>
                  <w:divBdr>
                    <w:top w:val="none" w:sz="0" w:space="0" w:color="auto"/>
                    <w:left w:val="none" w:sz="0" w:space="0" w:color="auto"/>
                    <w:bottom w:val="none" w:sz="0" w:space="0" w:color="auto"/>
                    <w:right w:val="none" w:sz="0" w:space="0" w:color="auto"/>
                  </w:divBdr>
                  <w:divsChild>
                    <w:div w:id="9844682">
                      <w:marLeft w:val="0"/>
                      <w:marRight w:val="0"/>
                      <w:marTop w:val="0"/>
                      <w:marBottom w:val="0"/>
                      <w:divBdr>
                        <w:top w:val="none" w:sz="0" w:space="0" w:color="auto"/>
                        <w:left w:val="none" w:sz="0" w:space="0" w:color="auto"/>
                        <w:bottom w:val="none" w:sz="0" w:space="0" w:color="auto"/>
                        <w:right w:val="none" w:sz="0" w:space="0" w:color="auto"/>
                      </w:divBdr>
                    </w:div>
                  </w:divsChild>
                </w:div>
                <w:div w:id="171992195">
                  <w:marLeft w:val="0"/>
                  <w:marRight w:val="0"/>
                  <w:marTop w:val="0"/>
                  <w:marBottom w:val="0"/>
                  <w:divBdr>
                    <w:top w:val="none" w:sz="0" w:space="0" w:color="auto"/>
                    <w:left w:val="none" w:sz="0" w:space="0" w:color="auto"/>
                    <w:bottom w:val="none" w:sz="0" w:space="0" w:color="auto"/>
                    <w:right w:val="none" w:sz="0" w:space="0" w:color="auto"/>
                  </w:divBdr>
                  <w:divsChild>
                    <w:div w:id="827089794">
                      <w:marLeft w:val="0"/>
                      <w:marRight w:val="0"/>
                      <w:marTop w:val="0"/>
                      <w:marBottom w:val="0"/>
                      <w:divBdr>
                        <w:top w:val="none" w:sz="0" w:space="0" w:color="auto"/>
                        <w:left w:val="none" w:sz="0" w:space="0" w:color="auto"/>
                        <w:bottom w:val="none" w:sz="0" w:space="0" w:color="auto"/>
                        <w:right w:val="none" w:sz="0" w:space="0" w:color="auto"/>
                      </w:divBdr>
                    </w:div>
                  </w:divsChild>
                </w:div>
                <w:div w:id="17003329">
                  <w:marLeft w:val="0"/>
                  <w:marRight w:val="0"/>
                  <w:marTop w:val="0"/>
                  <w:marBottom w:val="0"/>
                  <w:divBdr>
                    <w:top w:val="none" w:sz="0" w:space="0" w:color="auto"/>
                    <w:left w:val="none" w:sz="0" w:space="0" w:color="auto"/>
                    <w:bottom w:val="none" w:sz="0" w:space="0" w:color="auto"/>
                    <w:right w:val="none" w:sz="0" w:space="0" w:color="auto"/>
                  </w:divBdr>
                  <w:divsChild>
                    <w:div w:id="620184517">
                      <w:marLeft w:val="0"/>
                      <w:marRight w:val="0"/>
                      <w:marTop w:val="0"/>
                      <w:marBottom w:val="0"/>
                      <w:divBdr>
                        <w:top w:val="none" w:sz="0" w:space="0" w:color="auto"/>
                        <w:left w:val="none" w:sz="0" w:space="0" w:color="auto"/>
                        <w:bottom w:val="none" w:sz="0" w:space="0" w:color="auto"/>
                        <w:right w:val="none" w:sz="0" w:space="0" w:color="auto"/>
                      </w:divBdr>
                    </w:div>
                  </w:divsChild>
                </w:div>
                <w:div w:id="2106150343">
                  <w:marLeft w:val="0"/>
                  <w:marRight w:val="0"/>
                  <w:marTop w:val="0"/>
                  <w:marBottom w:val="0"/>
                  <w:divBdr>
                    <w:top w:val="none" w:sz="0" w:space="0" w:color="auto"/>
                    <w:left w:val="none" w:sz="0" w:space="0" w:color="auto"/>
                    <w:bottom w:val="none" w:sz="0" w:space="0" w:color="auto"/>
                    <w:right w:val="none" w:sz="0" w:space="0" w:color="auto"/>
                  </w:divBdr>
                  <w:divsChild>
                    <w:div w:id="10004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117">
          <w:marLeft w:val="0"/>
          <w:marRight w:val="0"/>
          <w:marTop w:val="0"/>
          <w:marBottom w:val="0"/>
          <w:divBdr>
            <w:top w:val="none" w:sz="0" w:space="0" w:color="auto"/>
            <w:left w:val="none" w:sz="0" w:space="0" w:color="auto"/>
            <w:bottom w:val="none" w:sz="0" w:space="0" w:color="auto"/>
            <w:right w:val="none" w:sz="0" w:space="0" w:color="auto"/>
          </w:divBdr>
        </w:div>
        <w:div w:id="753285324">
          <w:marLeft w:val="0"/>
          <w:marRight w:val="0"/>
          <w:marTop w:val="0"/>
          <w:marBottom w:val="0"/>
          <w:divBdr>
            <w:top w:val="none" w:sz="0" w:space="0" w:color="auto"/>
            <w:left w:val="none" w:sz="0" w:space="0" w:color="auto"/>
            <w:bottom w:val="none" w:sz="0" w:space="0" w:color="auto"/>
            <w:right w:val="none" w:sz="0" w:space="0" w:color="auto"/>
          </w:divBdr>
        </w:div>
        <w:div w:id="233006772">
          <w:marLeft w:val="0"/>
          <w:marRight w:val="0"/>
          <w:marTop w:val="0"/>
          <w:marBottom w:val="0"/>
          <w:divBdr>
            <w:top w:val="none" w:sz="0" w:space="0" w:color="auto"/>
            <w:left w:val="none" w:sz="0" w:space="0" w:color="auto"/>
            <w:bottom w:val="none" w:sz="0" w:space="0" w:color="auto"/>
            <w:right w:val="none" w:sz="0" w:space="0" w:color="auto"/>
          </w:divBdr>
        </w:div>
        <w:div w:id="481965854">
          <w:marLeft w:val="0"/>
          <w:marRight w:val="0"/>
          <w:marTop w:val="0"/>
          <w:marBottom w:val="0"/>
          <w:divBdr>
            <w:top w:val="none" w:sz="0" w:space="0" w:color="auto"/>
            <w:left w:val="none" w:sz="0" w:space="0" w:color="auto"/>
            <w:bottom w:val="none" w:sz="0" w:space="0" w:color="auto"/>
            <w:right w:val="none" w:sz="0" w:space="0" w:color="auto"/>
          </w:divBdr>
        </w:div>
        <w:div w:id="30886848">
          <w:marLeft w:val="0"/>
          <w:marRight w:val="0"/>
          <w:marTop w:val="0"/>
          <w:marBottom w:val="0"/>
          <w:divBdr>
            <w:top w:val="none" w:sz="0" w:space="0" w:color="auto"/>
            <w:left w:val="none" w:sz="0" w:space="0" w:color="auto"/>
            <w:bottom w:val="none" w:sz="0" w:space="0" w:color="auto"/>
            <w:right w:val="none" w:sz="0" w:space="0" w:color="auto"/>
          </w:divBdr>
        </w:div>
        <w:div w:id="656109003">
          <w:marLeft w:val="0"/>
          <w:marRight w:val="0"/>
          <w:marTop w:val="0"/>
          <w:marBottom w:val="0"/>
          <w:divBdr>
            <w:top w:val="none" w:sz="0" w:space="0" w:color="auto"/>
            <w:left w:val="none" w:sz="0" w:space="0" w:color="auto"/>
            <w:bottom w:val="none" w:sz="0" w:space="0" w:color="auto"/>
            <w:right w:val="none" w:sz="0" w:space="0" w:color="auto"/>
          </w:divBdr>
        </w:div>
        <w:div w:id="1070614899">
          <w:marLeft w:val="0"/>
          <w:marRight w:val="0"/>
          <w:marTop w:val="0"/>
          <w:marBottom w:val="0"/>
          <w:divBdr>
            <w:top w:val="none" w:sz="0" w:space="0" w:color="auto"/>
            <w:left w:val="none" w:sz="0" w:space="0" w:color="auto"/>
            <w:bottom w:val="none" w:sz="0" w:space="0" w:color="auto"/>
            <w:right w:val="none" w:sz="0" w:space="0" w:color="auto"/>
          </w:divBdr>
        </w:div>
        <w:div w:id="1410540069">
          <w:marLeft w:val="0"/>
          <w:marRight w:val="0"/>
          <w:marTop w:val="0"/>
          <w:marBottom w:val="0"/>
          <w:divBdr>
            <w:top w:val="none" w:sz="0" w:space="0" w:color="auto"/>
            <w:left w:val="none" w:sz="0" w:space="0" w:color="auto"/>
            <w:bottom w:val="none" w:sz="0" w:space="0" w:color="auto"/>
            <w:right w:val="none" w:sz="0" w:space="0" w:color="auto"/>
          </w:divBdr>
        </w:div>
        <w:div w:id="1795555575">
          <w:marLeft w:val="0"/>
          <w:marRight w:val="0"/>
          <w:marTop w:val="0"/>
          <w:marBottom w:val="0"/>
          <w:divBdr>
            <w:top w:val="none" w:sz="0" w:space="0" w:color="auto"/>
            <w:left w:val="none" w:sz="0" w:space="0" w:color="auto"/>
            <w:bottom w:val="none" w:sz="0" w:space="0" w:color="auto"/>
            <w:right w:val="none" w:sz="0" w:space="0" w:color="auto"/>
          </w:divBdr>
        </w:div>
        <w:div w:id="249587795">
          <w:marLeft w:val="0"/>
          <w:marRight w:val="0"/>
          <w:marTop w:val="0"/>
          <w:marBottom w:val="0"/>
          <w:divBdr>
            <w:top w:val="none" w:sz="0" w:space="0" w:color="auto"/>
            <w:left w:val="none" w:sz="0" w:space="0" w:color="auto"/>
            <w:bottom w:val="none" w:sz="0" w:space="0" w:color="auto"/>
            <w:right w:val="none" w:sz="0" w:space="0" w:color="auto"/>
          </w:divBdr>
        </w:div>
      </w:divsChild>
    </w:div>
    <w:div w:id="1632783761">
      <w:bodyDiv w:val="1"/>
      <w:marLeft w:val="0"/>
      <w:marRight w:val="0"/>
      <w:marTop w:val="0"/>
      <w:marBottom w:val="0"/>
      <w:divBdr>
        <w:top w:val="none" w:sz="0" w:space="0" w:color="auto"/>
        <w:left w:val="none" w:sz="0" w:space="0" w:color="auto"/>
        <w:bottom w:val="none" w:sz="0" w:space="0" w:color="auto"/>
        <w:right w:val="none" w:sz="0" w:space="0" w:color="auto"/>
      </w:divBdr>
    </w:div>
    <w:div w:id="1983732048">
      <w:bodyDiv w:val="1"/>
      <w:marLeft w:val="0"/>
      <w:marRight w:val="0"/>
      <w:marTop w:val="0"/>
      <w:marBottom w:val="0"/>
      <w:divBdr>
        <w:top w:val="none" w:sz="0" w:space="0" w:color="auto"/>
        <w:left w:val="none" w:sz="0" w:space="0" w:color="auto"/>
        <w:bottom w:val="none" w:sz="0" w:space="0" w:color="auto"/>
        <w:right w:val="none" w:sz="0" w:space="0" w:color="auto"/>
      </w:divBdr>
      <w:divsChild>
        <w:div w:id="802425784">
          <w:marLeft w:val="0"/>
          <w:marRight w:val="0"/>
          <w:marTop w:val="0"/>
          <w:marBottom w:val="0"/>
          <w:divBdr>
            <w:top w:val="none" w:sz="0" w:space="0" w:color="auto"/>
            <w:left w:val="none" w:sz="0" w:space="0" w:color="auto"/>
            <w:bottom w:val="none" w:sz="0" w:space="0" w:color="auto"/>
            <w:right w:val="none" w:sz="0" w:space="0" w:color="auto"/>
          </w:divBdr>
        </w:div>
        <w:div w:id="1361473473">
          <w:marLeft w:val="0"/>
          <w:marRight w:val="0"/>
          <w:marTop w:val="0"/>
          <w:marBottom w:val="0"/>
          <w:divBdr>
            <w:top w:val="none" w:sz="0" w:space="0" w:color="auto"/>
            <w:left w:val="none" w:sz="0" w:space="0" w:color="auto"/>
            <w:bottom w:val="none" w:sz="0" w:space="0" w:color="auto"/>
            <w:right w:val="none" w:sz="0" w:space="0" w:color="auto"/>
          </w:divBdr>
          <w:divsChild>
            <w:div w:id="1743331059">
              <w:marLeft w:val="-75"/>
              <w:marRight w:val="0"/>
              <w:marTop w:val="30"/>
              <w:marBottom w:val="30"/>
              <w:divBdr>
                <w:top w:val="none" w:sz="0" w:space="0" w:color="auto"/>
                <w:left w:val="none" w:sz="0" w:space="0" w:color="auto"/>
                <w:bottom w:val="none" w:sz="0" w:space="0" w:color="auto"/>
                <w:right w:val="none" w:sz="0" w:space="0" w:color="auto"/>
              </w:divBdr>
              <w:divsChild>
                <w:div w:id="1142192073">
                  <w:marLeft w:val="0"/>
                  <w:marRight w:val="0"/>
                  <w:marTop w:val="0"/>
                  <w:marBottom w:val="0"/>
                  <w:divBdr>
                    <w:top w:val="none" w:sz="0" w:space="0" w:color="auto"/>
                    <w:left w:val="none" w:sz="0" w:space="0" w:color="auto"/>
                    <w:bottom w:val="none" w:sz="0" w:space="0" w:color="auto"/>
                    <w:right w:val="none" w:sz="0" w:space="0" w:color="auto"/>
                  </w:divBdr>
                  <w:divsChild>
                    <w:div w:id="749738035">
                      <w:marLeft w:val="0"/>
                      <w:marRight w:val="0"/>
                      <w:marTop w:val="0"/>
                      <w:marBottom w:val="0"/>
                      <w:divBdr>
                        <w:top w:val="none" w:sz="0" w:space="0" w:color="auto"/>
                        <w:left w:val="none" w:sz="0" w:space="0" w:color="auto"/>
                        <w:bottom w:val="none" w:sz="0" w:space="0" w:color="auto"/>
                        <w:right w:val="none" w:sz="0" w:space="0" w:color="auto"/>
                      </w:divBdr>
                    </w:div>
                    <w:div w:id="1505126353">
                      <w:marLeft w:val="0"/>
                      <w:marRight w:val="0"/>
                      <w:marTop w:val="0"/>
                      <w:marBottom w:val="0"/>
                      <w:divBdr>
                        <w:top w:val="none" w:sz="0" w:space="0" w:color="auto"/>
                        <w:left w:val="none" w:sz="0" w:space="0" w:color="auto"/>
                        <w:bottom w:val="none" w:sz="0" w:space="0" w:color="auto"/>
                        <w:right w:val="none" w:sz="0" w:space="0" w:color="auto"/>
                      </w:divBdr>
                    </w:div>
                    <w:div w:id="1935628116">
                      <w:marLeft w:val="0"/>
                      <w:marRight w:val="0"/>
                      <w:marTop w:val="0"/>
                      <w:marBottom w:val="0"/>
                      <w:divBdr>
                        <w:top w:val="none" w:sz="0" w:space="0" w:color="auto"/>
                        <w:left w:val="none" w:sz="0" w:space="0" w:color="auto"/>
                        <w:bottom w:val="none" w:sz="0" w:space="0" w:color="auto"/>
                        <w:right w:val="none" w:sz="0" w:space="0" w:color="auto"/>
                      </w:divBdr>
                    </w:div>
                  </w:divsChild>
                </w:div>
                <w:div w:id="371196585">
                  <w:marLeft w:val="0"/>
                  <w:marRight w:val="0"/>
                  <w:marTop w:val="0"/>
                  <w:marBottom w:val="0"/>
                  <w:divBdr>
                    <w:top w:val="none" w:sz="0" w:space="0" w:color="auto"/>
                    <w:left w:val="none" w:sz="0" w:space="0" w:color="auto"/>
                    <w:bottom w:val="none" w:sz="0" w:space="0" w:color="auto"/>
                    <w:right w:val="none" w:sz="0" w:space="0" w:color="auto"/>
                  </w:divBdr>
                  <w:divsChild>
                    <w:div w:id="2018730869">
                      <w:marLeft w:val="0"/>
                      <w:marRight w:val="0"/>
                      <w:marTop w:val="0"/>
                      <w:marBottom w:val="0"/>
                      <w:divBdr>
                        <w:top w:val="none" w:sz="0" w:space="0" w:color="auto"/>
                        <w:left w:val="none" w:sz="0" w:space="0" w:color="auto"/>
                        <w:bottom w:val="none" w:sz="0" w:space="0" w:color="auto"/>
                        <w:right w:val="none" w:sz="0" w:space="0" w:color="auto"/>
                      </w:divBdr>
                    </w:div>
                    <w:div w:id="1393384238">
                      <w:marLeft w:val="0"/>
                      <w:marRight w:val="0"/>
                      <w:marTop w:val="0"/>
                      <w:marBottom w:val="0"/>
                      <w:divBdr>
                        <w:top w:val="none" w:sz="0" w:space="0" w:color="auto"/>
                        <w:left w:val="none" w:sz="0" w:space="0" w:color="auto"/>
                        <w:bottom w:val="none" w:sz="0" w:space="0" w:color="auto"/>
                        <w:right w:val="none" w:sz="0" w:space="0" w:color="auto"/>
                      </w:divBdr>
                    </w:div>
                    <w:div w:id="1386178476">
                      <w:marLeft w:val="0"/>
                      <w:marRight w:val="0"/>
                      <w:marTop w:val="0"/>
                      <w:marBottom w:val="0"/>
                      <w:divBdr>
                        <w:top w:val="none" w:sz="0" w:space="0" w:color="auto"/>
                        <w:left w:val="none" w:sz="0" w:space="0" w:color="auto"/>
                        <w:bottom w:val="none" w:sz="0" w:space="0" w:color="auto"/>
                        <w:right w:val="none" w:sz="0" w:space="0" w:color="auto"/>
                      </w:divBdr>
                    </w:div>
                    <w:div w:id="666860975">
                      <w:marLeft w:val="0"/>
                      <w:marRight w:val="0"/>
                      <w:marTop w:val="0"/>
                      <w:marBottom w:val="0"/>
                      <w:divBdr>
                        <w:top w:val="none" w:sz="0" w:space="0" w:color="auto"/>
                        <w:left w:val="none" w:sz="0" w:space="0" w:color="auto"/>
                        <w:bottom w:val="none" w:sz="0" w:space="0" w:color="auto"/>
                        <w:right w:val="none" w:sz="0" w:space="0" w:color="auto"/>
                      </w:divBdr>
                    </w:div>
                    <w:div w:id="1364164436">
                      <w:marLeft w:val="0"/>
                      <w:marRight w:val="0"/>
                      <w:marTop w:val="0"/>
                      <w:marBottom w:val="0"/>
                      <w:divBdr>
                        <w:top w:val="none" w:sz="0" w:space="0" w:color="auto"/>
                        <w:left w:val="none" w:sz="0" w:space="0" w:color="auto"/>
                        <w:bottom w:val="none" w:sz="0" w:space="0" w:color="auto"/>
                        <w:right w:val="none" w:sz="0" w:space="0" w:color="auto"/>
                      </w:divBdr>
                    </w:div>
                    <w:div w:id="1648510695">
                      <w:marLeft w:val="0"/>
                      <w:marRight w:val="0"/>
                      <w:marTop w:val="0"/>
                      <w:marBottom w:val="0"/>
                      <w:divBdr>
                        <w:top w:val="none" w:sz="0" w:space="0" w:color="auto"/>
                        <w:left w:val="none" w:sz="0" w:space="0" w:color="auto"/>
                        <w:bottom w:val="none" w:sz="0" w:space="0" w:color="auto"/>
                        <w:right w:val="none" w:sz="0" w:space="0" w:color="auto"/>
                      </w:divBdr>
                    </w:div>
                  </w:divsChild>
                </w:div>
                <w:div w:id="1190141988">
                  <w:marLeft w:val="0"/>
                  <w:marRight w:val="0"/>
                  <w:marTop w:val="0"/>
                  <w:marBottom w:val="0"/>
                  <w:divBdr>
                    <w:top w:val="none" w:sz="0" w:space="0" w:color="auto"/>
                    <w:left w:val="none" w:sz="0" w:space="0" w:color="auto"/>
                    <w:bottom w:val="none" w:sz="0" w:space="0" w:color="auto"/>
                    <w:right w:val="none" w:sz="0" w:space="0" w:color="auto"/>
                  </w:divBdr>
                  <w:divsChild>
                    <w:div w:id="601760592">
                      <w:marLeft w:val="0"/>
                      <w:marRight w:val="0"/>
                      <w:marTop w:val="0"/>
                      <w:marBottom w:val="0"/>
                      <w:divBdr>
                        <w:top w:val="none" w:sz="0" w:space="0" w:color="auto"/>
                        <w:left w:val="none" w:sz="0" w:space="0" w:color="auto"/>
                        <w:bottom w:val="none" w:sz="0" w:space="0" w:color="auto"/>
                        <w:right w:val="none" w:sz="0" w:space="0" w:color="auto"/>
                      </w:divBdr>
                    </w:div>
                  </w:divsChild>
                </w:div>
                <w:div w:id="584069257">
                  <w:marLeft w:val="0"/>
                  <w:marRight w:val="0"/>
                  <w:marTop w:val="0"/>
                  <w:marBottom w:val="0"/>
                  <w:divBdr>
                    <w:top w:val="none" w:sz="0" w:space="0" w:color="auto"/>
                    <w:left w:val="none" w:sz="0" w:space="0" w:color="auto"/>
                    <w:bottom w:val="none" w:sz="0" w:space="0" w:color="auto"/>
                    <w:right w:val="none" w:sz="0" w:space="0" w:color="auto"/>
                  </w:divBdr>
                  <w:divsChild>
                    <w:div w:id="497691894">
                      <w:marLeft w:val="0"/>
                      <w:marRight w:val="0"/>
                      <w:marTop w:val="0"/>
                      <w:marBottom w:val="0"/>
                      <w:divBdr>
                        <w:top w:val="none" w:sz="0" w:space="0" w:color="auto"/>
                        <w:left w:val="none" w:sz="0" w:space="0" w:color="auto"/>
                        <w:bottom w:val="none" w:sz="0" w:space="0" w:color="auto"/>
                        <w:right w:val="none" w:sz="0" w:space="0" w:color="auto"/>
                      </w:divBdr>
                    </w:div>
                    <w:div w:id="1975133091">
                      <w:marLeft w:val="0"/>
                      <w:marRight w:val="0"/>
                      <w:marTop w:val="0"/>
                      <w:marBottom w:val="0"/>
                      <w:divBdr>
                        <w:top w:val="none" w:sz="0" w:space="0" w:color="auto"/>
                        <w:left w:val="none" w:sz="0" w:space="0" w:color="auto"/>
                        <w:bottom w:val="none" w:sz="0" w:space="0" w:color="auto"/>
                        <w:right w:val="none" w:sz="0" w:space="0" w:color="auto"/>
                      </w:divBdr>
                    </w:div>
                    <w:div w:id="645745426">
                      <w:marLeft w:val="0"/>
                      <w:marRight w:val="0"/>
                      <w:marTop w:val="0"/>
                      <w:marBottom w:val="0"/>
                      <w:divBdr>
                        <w:top w:val="none" w:sz="0" w:space="0" w:color="auto"/>
                        <w:left w:val="none" w:sz="0" w:space="0" w:color="auto"/>
                        <w:bottom w:val="none" w:sz="0" w:space="0" w:color="auto"/>
                        <w:right w:val="none" w:sz="0" w:space="0" w:color="auto"/>
                      </w:divBdr>
                    </w:div>
                    <w:div w:id="445539047">
                      <w:marLeft w:val="0"/>
                      <w:marRight w:val="0"/>
                      <w:marTop w:val="0"/>
                      <w:marBottom w:val="0"/>
                      <w:divBdr>
                        <w:top w:val="none" w:sz="0" w:space="0" w:color="auto"/>
                        <w:left w:val="none" w:sz="0" w:space="0" w:color="auto"/>
                        <w:bottom w:val="none" w:sz="0" w:space="0" w:color="auto"/>
                        <w:right w:val="none" w:sz="0" w:space="0" w:color="auto"/>
                      </w:divBdr>
                    </w:div>
                    <w:div w:id="1255364092">
                      <w:marLeft w:val="0"/>
                      <w:marRight w:val="0"/>
                      <w:marTop w:val="0"/>
                      <w:marBottom w:val="0"/>
                      <w:divBdr>
                        <w:top w:val="none" w:sz="0" w:space="0" w:color="auto"/>
                        <w:left w:val="none" w:sz="0" w:space="0" w:color="auto"/>
                        <w:bottom w:val="none" w:sz="0" w:space="0" w:color="auto"/>
                        <w:right w:val="none" w:sz="0" w:space="0" w:color="auto"/>
                      </w:divBdr>
                    </w:div>
                    <w:div w:id="868105832">
                      <w:marLeft w:val="0"/>
                      <w:marRight w:val="0"/>
                      <w:marTop w:val="0"/>
                      <w:marBottom w:val="0"/>
                      <w:divBdr>
                        <w:top w:val="none" w:sz="0" w:space="0" w:color="auto"/>
                        <w:left w:val="none" w:sz="0" w:space="0" w:color="auto"/>
                        <w:bottom w:val="none" w:sz="0" w:space="0" w:color="auto"/>
                        <w:right w:val="none" w:sz="0" w:space="0" w:color="auto"/>
                      </w:divBdr>
                    </w:div>
                    <w:div w:id="1028680219">
                      <w:marLeft w:val="0"/>
                      <w:marRight w:val="0"/>
                      <w:marTop w:val="0"/>
                      <w:marBottom w:val="0"/>
                      <w:divBdr>
                        <w:top w:val="none" w:sz="0" w:space="0" w:color="auto"/>
                        <w:left w:val="none" w:sz="0" w:space="0" w:color="auto"/>
                        <w:bottom w:val="none" w:sz="0" w:space="0" w:color="auto"/>
                        <w:right w:val="none" w:sz="0" w:space="0" w:color="auto"/>
                      </w:divBdr>
                    </w:div>
                  </w:divsChild>
                </w:div>
                <w:div w:id="685906618">
                  <w:marLeft w:val="0"/>
                  <w:marRight w:val="0"/>
                  <w:marTop w:val="0"/>
                  <w:marBottom w:val="0"/>
                  <w:divBdr>
                    <w:top w:val="none" w:sz="0" w:space="0" w:color="auto"/>
                    <w:left w:val="none" w:sz="0" w:space="0" w:color="auto"/>
                    <w:bottom w:val="none" w:sz="0" w:space="0" w:color="auto"/>
                    <w:right w:val="none" w:sz="0" w:space="0" w:color="auto"/>
                  </w:divBdr>
                  <w:divsChild>
                    <w:div w:id="307588983">
                      <w:marLeft w:val="0"/>
                      <w:marRight w:val="0"/>
                      <w:marTop w:val="0"/>
                      <w:marBottom w:val="0"/>
                      <w:divBdr>
                        <w:top w:val="none" w:sz="0" w:space="0" w:color="auto"/>
                        <w:left w:val="none" w:sz="0" w:space="0" w:color="auto"/>
                        <w:bottom w:val="none" w:sz="0" w:space="0" w:color="auto"/>
                        <w:right w:val="none" w:sz="0" w:space="0" w:color="auto"/>
                      </w:divBdr>
                    </w:div>
                    <w:div w:id="1613514589">
                      <w:marLeft w:val="0"/>
                      <w:marRight w:val="0"/>
                      <w:marTop w:val="0"/>
                      <w:marBottom w:val="0"/>
                      <w:divBdr>
                        <w:top w:val="none" w:sz="0" w:space="0" w:color="auto"/>
                        <w:left w:val="none" w:sz="0" w:space="0" w:color="auto"/>
                        <w:bottom w:val="none" w:sz="0" w:space="0" w:color="auto"/>
                        <w:right w:val="none" w:sz="0" w:space="0" w:color="auto"/>
                      </w:divBdr>
                    </w:div>
                    <w:div w:id="1792360804">
                      <w:marLeft w:val="0"/>
                      <w:marRight w:val="0"/>
                      <w:marTop w:val="0"/>
                      <w:marBottom w:val="0"/>
                      <w:divBdr>
                        <w:top w:val="none" w:sz="0" w:space="0" w:color="auto"/>
                        <w:left w:val="none" w:sz="0" w:space="0" w:color="auto"/>
                        <w:bottom w:val="none" w:sz="0" w:space="0" w:color="auto"/>
                        <w:right w:val="none" w:sz="0" w:space="0" w:color="auto"/>
                      </w:divBdr>
                    </w:div>
                  </w:divsChild>
                </w:div>
                <w:div w:id="581261015">
                  <w:marLeft w:val="0"/>
                  <w:marRight w:val="0"/>
                  <w:marTop w:val="0"/>
                  <w:marBottom w:val="0"/>
                  <w:divBdr>
                    <w:top w:val="none" w:sz="0" w:space="0" w:color="auto"/>
                    <w:left w:val="none" w:sz="0" w:space="0" w:color="auto"/>
                    <w:bottom w:val="none" w:sz="0" w:space="0" w:color="auto"/>
                    <w:right w:val="none" w:sz="0" w:space="0" w:color="auto"/>
                  </w:divBdr>
                  <w:divsChild>
                    <w:div w:id="1543326071">
                      <w:marLeft w:val="0"/>
                      <w:marRight w:val="0"/>
                      <w:marTop w:val="0"/>
                      <w:marBottom w:val="0"/>
                      <w:divBdr>
                        <w:top w:val="none" w:sz="0" w:space="0" w:color="auto"/>
                        <w:left w:val="none" w:sz="0" w:space="0" w:color="auto"/>
                        <w:bottom w:val="none" w:sz="0" w:space="0" w:color="auto"/>
                        <w:right w:val="none" w:sz="0" w:space="0" w:color="auto"/>
                      </w:divBdr>
                    </w:div>
                    <w:div w:id="1802722080">
                      <w:marLeft w:val="0"/>
                      <w:marRight w:val="0"/>
                      <w:marTop w:val="0"/>
                      <w:marBottom w:val="0"/>
                      <w:divBdr>
                        <w:top w:val="none" w:sz="0" w:space="0" w:color="auto"/>
                        <w:left w:val="none" w:sz="0" w:space="0" w:color="auto"/>
                        <w:bottom w:val="none" w:sz="0" w:space="0" w:color="auto"/>
                        <w:right w:val="none" w:sz="0" w:space="0" w:color="auto"/>
                      </w:divBdr>
                    </w:div>
                    <w:div w:id="2144738219">
                      <w:marLeft w:val="0"/>
                      <w:marRight w:val="0"/>
                      <w:marTop w:val="0"/>
                      <w:marBottom w:val="0"/>
                      <w:divBdr>
                        <w:top w:val="none" w:sz="0" w:space="0" w:color="auto"/>
                        <w:left w:val="none" w:sz="0" w:space="0" w:color="auto"/>
                        <w:bottom w:val="none" w:sz="0" w:space="0" w:color="auto"/>
                        <w:right w:val="none" w:sz="0" w:space="0" w:color="auto"/>
                      </w:divBdr>
                    </w:div>
                    <w:div w:id="1922594090">
                      <w:marLeft w:val="0"/>
                      <w:marRight w:val="0"/>
                      <w:marTop w:val="0"/>
                      <w:marBottom w:val="0"/>
                      <w:divBdr>
                        <w:top w:val="none" w:sz="0" w:space="0" w:color="auto"/>
                        <w:left w:val="none" w:sz="0" w:space="0" w:color="auto"/>
                        <w:bottom w:val="none" w:sz="0" w:space="0" w:color="auto"/>
                        <w:right w:val="none" w:sz="0" w:space="0" w:color="auto"/>
                      </w:divBdr>
                    </w:div>
                    <w:div w:id="98960825">
                      <w:marLeft w:val="0"/>
                      <w:marRight w:val="0"/>
                      <w:marTop w:val="0"/>
                      <w:marBottom w:val="0"/>
                      <w:divBdr>
                        <w:top w:val="none" w:sz="0" w:space="0" w:color="auto"/>
                        <w:left w:val="none" w:sz="0" w:space="0" w:color="auto"/>
                        <w:bottom w:val="none" w:sz="0" w:space="0" w:color="auto"/>
                        <w:right w:val="none" w:sz="0" w:space="0" w:color="auto"/>
                      </w:divBdr>
                    </w:div>
                    <w:div w:id="313687064">
                      <w:marLeft w:val="0"/>
                      <w:marRight w:val="0"/>
                      <w:marTop w:val="0"/>
                      <w:marBottom w:val="0"/>
                      <w:divBdr>
                        <w:top w:val="none" w:sz="0" w:space="0" w:color="auto"/>
                        <w:left w:val="none" w:sz="0" w:space="0" w:color="auto"/>
                        <w:bottom w:val="none" w:sz="0" w:space="0" w:color="auto"/>
                        <w:right w:val="none" w:sz="0" w:space="0" w:color="auto"/>
                      </w:divBdr>
                    </w:div>
                    <w:div w:id="1559512766">
                      <w:marLeft w:val="0"/>
                      <w:marRight w:val="0"/>
                      <w:marTop w:val="0"/>
                      <w:marBottom w:val="0"/>
                      <w:divBdr>
                        <w:top w:val="none" w:sz="0" w:space="0" w:color="auto"/>
                        <w:left w:val="none" w:sz="0" w:space="0" w:color="auto"/>
                        <w:bottom w:val="none" w:sz="0" w:space="0" w:color="auto"/>
                        <w:right w:val="none" w:sz="0" w:space="0" w:color="auto"/>
                      </w:divBdr>
                    </w:div>
                    <w:div w:id="330833095">
                      <w:marLeft w:val="0"/>
                      <w:marRight w:val="0"/>
                      <w:marTop w:val="0"/>
                      <w:marBottom w:val="0"/>
                      <w:divBdr>
                        <w:top w:val="none" w:sz="0" w:space="0" w:color="auto"/>
                        <w:left w:val="none" w:sz="0" w:space="0" w:color="auto"/>
                        <w:bottom w:val="none" w:sz="0" w:space="0" w:color="auto"/>
                        <w:right w:val="none" w:sz="0" w:space="0" w:color="auto"/>
                      </w:divBdr>
                    </w:div>
                    <w:div w:id="143553352">
                      <w:marLeft w:val="0"/>
                      <w:marRight w:val="0"/>
                      <w:marTop w:val="0"/>
                      <w:marBottom w:val="0"/>
                      <w:divBdr>
                        <w:top w:val="none" w:sz="0" w:space="0" w:color="auto"/>
                        <w:left w:val="none" w:sz="0" w:space="0" w:color="auto"/>
                        <w:bottom w:val="none" w:sz="0" w:space="0" w:color="auto"/>
                        <w:right w:val="none" w:sz="0" w:space="0" w:color="auto"/>
                      </w:divBdr>
                    </w:div>
                    <w:div w:id="1055086347">
                      <w:marLeft w:val="0"/>
                      <w:marRight w:val="0"/>
                      <w:marTop w:val="0"/>
                      <w:marBottom w:val="0"/>
                      <w:divBdr>
                        <w:top w:val="none" w:sz="0" w:space="0" w:color="auto"/>
                        <w:left w:val="none" w:sz="0" w:space="0" w:color="auto"/>
                        <w:bottom w:val="none" w:sz="0" w:space="0" w:color="auto"/>
                        <w:right w:val="none" w:sz="0" w:space="0" w:color="auto"/>
                      </w:divBdr>
                    </w:div>
                    <w:div w:id="1415932543">
                      <w:marLeft w:val="0"/>
                      <w:marRight w:val="0"/>
                      <w:marTop w:val="0"/>
                      <w:marBottom w:val="0"/>
                      <w:divBdr>
                        <w:top w:val="none" w:sz="0" w:space="0" w:color="auto"/>
                        <w:left w:val="none" w:sz="0" w:space="0" w:color="auto"/>
                        <w:bottom w:val="none" w:sz="0" w:space="0" w:color="auto"/>
                        <w:right w:val="none" w:sz="0" w:space="0" w:color="auto"/>
                      </w:divBdr>
                    </w:div>
                    <w:div w:id="1028721821">
                      <w:marLeft w:val="0"/>
                      <w:marRight w:val="0"/>
                      <w:marTop w:val="0"/>
                      <w:marBottom w:val="0"/>
                      <w:divBdr>
                        <w:top w:val="none" w:sz="0" w:space="0" w:color="auto"/>
                        <w:left w:val="none" w:sz="0" w:space="0" w:color="auto"/>
                        <w:bottom w:val="none" w:sz="0" w:space="0" w:color="auto"/>
                        <w:right w:val="none" w:sz="0" w:space="0" w:color="auto"/>
                      </w:divBdr>
                    </w:div>
                    <w:div w:id="2014913976">
                      <w:marLeft w:val="0"/>
                      <w:marRight w:val="0"/>
                      <w:marTop w:val="0"/>
                      <w:marBottom w:val="0"/>
                      <w:divBdr>
                        <w:top w:val="none" w:sz="0" w:space="0" w:color="auto"/>
                        <w:left w:val="none" w:sz="0" w:space="0" w:color="auto"/>
                        <w:bottom w:val="none" w:sz="0" w:space="0" w:color="auto"/>
                        <w:right w:val="none" w:sz="0" w:space="0" w:color="auto"/>
                      </w:divBdr>
                    </w:div>
                    <w:div w:id="111482020">
                      <w:marLeft w:val="0"/>
                      <w:marRight w:val="0"/>
                      <w:marTop w:val="0"/>
                      <w:marBottom w:val="0"/>
                      <w:divBdr>
                        <w:top w:val="none" w:sz="0" w:space="0" w:color="auto"/>
                        <w:left w:val="none" w:sz="0" w:space="0" w:color="auto"/>
                        <w:bottom w:val="none" w:sz="0" w:space="0" w:color="auto"/>
                        <w:right w:val="none" w:sz="0" w:space="0" w:color="auto"/>
                      </w:divBdr>
                    </w:div>
                    <w:div w:id="1632058850">
                      <w:marLeft w:val="0"/>
                      <w:marRight w:val="0"/>
                      <w:marTop w:val="0"/>
                      <w:marBottom w:val="0"/>
                      <w:divBdr>
                        <w:top w:val="none" w:sz="0" w:space="0" w:color="auto"/>
                        <w:left w:val="none" w:sz="0" w:space="0" w:color="auto"/>
                        <w:bottom w:val="none" w:sz="0" w:space="0" w:color="auto"/>
                        <w:right w:val="none" w:sz="0" w:space="0" w:color="auto"/>
                      </w:divBdr>
                    </w:div>
                  </w:divsChild>
                </w:div>
                <w:div w:id="870148886">
                  <w:marLeft w:val="0"/>
                  <w:marRight w:val="0"/>
                  <w:marTop w:val="0"/>
                  <w:marBottom w:val="0"/>
                  <w:divBdr>
                    <w:top w:val="none" w:sz="0" w:space="0" w:color="auto"/>
                    <w:left w:val="none" w:sz="0" w:space="0" w:color="auto"/>
                    <w:bottom w:val="none" w:sz="0" w:space="0" w:color="auto"/>
                    <w:right w:val="none" w:sz="0" w:space="0" w:color="auto"/>
                  </w:divBdr>
                  <w:divsChild>
                    <w:div w:id="670523433">
                      <w:marLeft w:val="0"/>
                      <w:marRight w:val="0"/>
                      <w:marTop w:val="0"/>
                      <w:marBottom w:val="0"/>
                      <w:divBdr>
                        <w:top w:val="none" w:sz="0" w:space="0" w:color="auto"/>
                        <w:left w:val="none" w:sz="0" w:space="0" w:color="auto"/>
                        <w:bottom w:val="none" w:sz="0" w:space="0" w:color="auto"/>
                        <w:right w:val="none" w:sz="0" w:space="0" w:color="auto"/>
                      </w:divBdr>
                    </w:div>
                  </w:divsChild>
                </w:div>
                <w:div w:id="733115812">
                  <w:marLeft w:val="0"/>
                  <w:marRight w:val="0"/>
                  <w:marTop w:val="0"/>
                  <w:marBottom w:val="0"/>
                  <w:divBdr>
                    <w:top w:val="none" w:sz="0" w:space="0" w:color="auto"/>
                    <w:left w:val="none" w:sz="0" w:space="0" w:color="auto"/>
                    <w:bottom w:val="none" w:sz="0" w:space="0" w:color="auto"/>
                    <w:right w:val="none" w:sz="0" w:space="0" w:color="auto"/>
                  </w:divBdr>
                  <w:divsChild>
                    <w:div w:id="1554317662">
                      <w:marLeft w:val="0"/>
                      <w:marRight w:val="0"/>
                      <w:marTop w:val="0"/>
                      <w:marBottom w:val="0"/>
                      <w:divBdr>
                        <w:top w:val="none" w:sz="0" w:space="0" w:color="auto"/>
                        <w:left w:val="none" w:sz="0" w:space="0" w:color="auto"/>
                        <w:bottom w:val="none" w:sz="0" w:space="0" w:color="auto"/>
                        <w:right w:val="none" w:sz="0" w:space="0" w:color="auto"/>
                      </w:divBdr>
                    </w:div>
                    <w:div w:id="2133329141">
                      <w:marLeft w:val="0"/>
                      <w:marRight w:val="0"/>
                      <w:marTop w:val="0"/>
                      <w:marBottom w:val="0"/>
                      <w:divBdr>
                        <w:top w:val="none" w:sz="0" w:space="0" w:color="auto"/>
                        <w:left w:val="none" w:sz="0" w:space="0" w:color="auto"/>
                        <w:bottom w:val="none" w:sz="0" w:space="0" w:color="auto"/>
                        <w:right w:val="none" w:sz="0" w:space="0" w:color="auto"/>
                      </w:divBdr>
                    </w:div>
                    <w:div w:id="1039932399">
                      <w:marLeft w:val="0"/>
                      <w:marRight w:val="0"/>
                      <w:marTop w:val="0"/>
                      <w:marBottom w:val="0"/>
                      <w:divBdr>
                        <w:top w:val="none" w:sz="0" w:space="0" w:color="auto"/>
                        <w:left w:val="none" w:sz="0" w:space="0" w:color="auto"/>
                        <w:bottom w:val="none" w:sz="0" w:space="0" w:color="auto"/>
                        <w:right w:val="none" w:sz="0" w:space="0" w:color="auto"/>
                      </w:divBdr>
                    </w:div>
                  </w:divsChild>
                </w:div>
                <w:div w:id="1541747100">
                  <w:marLeft w:val="0"/>
                  <w:marRight w:val="0"/>
                  <w:marTop w:val="0"/>
                  <w:marBottom w:val="0"/>
                  <w:divBdr>
                    <w:top w:val="none" w:sz="0" w:space="0" w:color="auto"/>
                    <w:left w:val="none" w:sz="0" w:space="0" w:color="auto"/>
                    <w:bottom w:val="none" w:sz="0" w:space="0" w:color="auto"/>
                    <w:right w:val="none" w:sz="0" w:space="0" w:color="auto"/>
                  </w:divBdr>
                  <w:divsChild>
                    <w:div w:id="1384063628">
                      <w:marLeft w:val="0"/>
                      <w:marRight w:val="0"/>
                      <w:marTop w:val="0"/>
                      <w:marBottom w:val="0"/>
                      <w:divBdr>
                        <w:top w:val="none" w:sz="0" w:space="0" w:color="auto"/>
                        <w:left w:val="none" w:sz="0" w:space="0" w:color="auto"/>
                        <w:bottom w:val="none" w:sz="0" w:space="0" w:color="auto"/>
                        <w:right w:val="none" w:sz="0" w:space="0" w:color="auto"/>
                      </w:divBdr>
                    </w:div>
                  </w:divsChild>
                </w:div>
                <w:div w:id="653725271">
                  <w:marLeft w:val="0"/>
                  <w:marRight w:val="0"/>
                  <w:marTop w:val="0"/>
                  <w:marBottom w:val="0"/>
                  <w:divBdr>
                    <w:top w:val="none" w:sz="0" w:space="0" w:color="auto"/>
                    <w:left w:val="none" w:sz="0" w:space="0" w:color="auto"/>
                    <w:bottom w:val="none" w:sz="0" w:space="0" w:color="auto"/>
                    <w:right w:val="none" w:sz="0" w:space="0" w:color="auto"/>
                  </w:divBdr>
                  <w:divsChild>
                    <w:div w:id="1086077429">
                      <w:marLeft w:val="0"/>
                      <w:marRight w:val="0"/>
                      <w:marTop w:val="0"/>
                      <w:marBottom w:val="0"/>
                      <w:divBdr>
                        <w:top w:val="none" w:sz="0" w:space="0" w:color="auto"/>
                        <w:left w:val="none" w:sz="0" w:space="0" w:color="auto"/>
                        <w:bottom w:val="none" w:sz="0" w:space="0" w:color="auto"/>
                        <w:right w:val="none" w:sz="0" w:space="0" w:color="auto"/>
                      </w:divBdr>
                    </w:div>
                    <w:div w:id="357315059">
                      <w:marLeft w:val="0"/>
                      <w:marRight w:val="0"/>
                      <w:marTop w:val="0"/>
                      <w:marBottom w:val="0"/>
                      <w:divBdr>
                        <w:top w:val="none" w:sz="0" w:space="0" w:color="auto"/>
                        <w:left w:val="none" w:sz="0" w:space="0" w:color="auto"/>
                        <w:bottom w:val="none" w:sz="0" w:space="0" w:color="auto"/>
                        <w:right w:val="none" w:sz="0" w:space="0" w:color="auto"/>
                      </w:divBdr>
                    </w:div>
                    <w:div w:id="1340080265">
                      <w:marLeft w:val="0"/>
                      <w:marRight w:val="0"/>
                      <w:marTop w:val="0"/>
                      <w:marBottom w:val="0"/>
                      <w:divBdr>
                        <w:top w:val="none" w:sz="0" w:space="0" w:color="auto"/>
                        <w:left w:val="none" w:sz="0" w:space="0" w:color="auto"/>
                        <w:bottom w:val="none" w:sz="0" w:space="0" w:color="auto"/>
                        <w:right w:val="none" w:sz="0" w:space="0" w:color="auto"/>
                      </w:divBdr>
                    </w:div>
                    <w:div w:id="1681010919">
                      <w:marLeft w:val="0"/>
                      <w:marRight w:val="0"/>
                      <w:marTop w:val="0"/>
                      <w:marBottom w:val="0"/>
                      <w:divBdr>
                        <w:top w:val="none" w:sz="0" w:space="0" w:color="auto"/>
                        <w:left w:val="none" w:sz="0" w:space="0" w:color="auto"/>
                        <w:bottom w:val="none" w:sz="0" w:space="0" w:color="auto"/>
                        <w:right w:val="none" w:sz="0" w:space="0" w:color="auto"/>
                      </w:divBdr>
                    </w:div>
                    <w:div w:id="663357330">
                      <w:marLeft w:val="0"/>
                      <w:marRight w:val="0"/>
                      <w:marTop w:val="0"/>
                      <w:marBottom w:val="0"/>
                      <w:divBdr>
                        <w:top w:val="none" w:sz="0" w:space="0" w:color="auto"/>
                        <w:left w:val="none" w:sz="0" w:space="0" w:color="auto"/>
                        <w:bottom w:val="none" w:sz="0" w:space="0" w:color="auto"/>
                        <w:right w:val="none" w:sz="0" w:space="0" w:color="auto"/>
                      </w:divBdr>
                    </w:div>
                    <w:div w:id="1915622034">
                      <w:marLeft w:val="0"/>
                      <w:marRight w:val="0"/>
                      <w:marTop w:val="0"/>
                      <w:marBottom w:val="0"/>
                      <w:divBdr>
                        <w:top w:val="none" w:sz="0" w:space="0" w:color="auto"/>
                        <w:left w:val="none" w:sz="0" w:space="0" w:color="auto"/>
                        <w:bottom w:val="none" w:sz="0" w:space="0" w:color="auto"/>
                        <w:right w:val="none" w:sz="0" w:space="0" w:color="auto"/>
                      </w:divBdr>
                    </w:div>
                    <w:div w:id="2107849205">
                      <w:marLeft w:val="0"/>
                      <w:marRight w:val="0"/>
                      <w:marTop w:val="0"/>
                      <w:marBottom w:val="0"/>
                      <w:divBdr>
                        <w:top w:val="none" w:sz="0" w:space="0" w:color="auto"/>
                        <w:left w:val="none" w:sz="0" w:space="0" w:color="auto"/>
                        <w:bottom w:val="none" w:sz="0" w:space="0" w:color="auto"/>
                        <w:right w:val="none" w:sz="0" w:space="0" w:color="auto"/>
                      </w:divBdr>
                    </w:div>
                    <w:div w:id="51588186">
                      <w:marLeft w:val="0"/>
                      <w:marRight w:val="0"/>
                      <w:marTop w:val="0"/>
                      <w:marBottom w:val="0"/>
                      <w:divBdr>
                        <w:top w:val="none" w:sz="0" w:space="0" w:color="auto"/>
                        <w:left w:val="none" w:sz="0" w:space="0" w:color="auto"/>
                        <w:bottom w:val="none" w:sz="0" w:space="0" w:color="auto"/>
                        <w:right w:val="none" w:sz="0" w:space="0" w:color="auto"/>
                      </w:divBdr>
                    </w:div>
                    <w:div w:id="266616496">
                      <w:marLeft w:val="0"/>
                      <w:marRight w:val="0"/>
                      <w:marTop w:val="0"/>
                      <w:marBottom w:val="0"/>
                      <w:divBdr>
                        <w:top w:val="none" w:sz="0" w:space="0" w:color="auto"/>
                        <w:left w:val="none" w:sz="0" w:space="0" w:color="auto"/>
                        <w:bottom w:val="none" w:sz="0" w:space="0" w:color="auto"/>
                        <w:right w:val="none" w:sz="0" w:space="0" w:color="auto"/>
                      </w:divBdr>
                    </w:div>
                    <w:div w:id="2002347416">
                      <w:marLeft w:val="0"/>
                      <w:marRight w:val="0"/>
                      <w:marTop w:val="0"/>
                      <w:marBottom w:val="0"/>
                      <w:divBdr>
                        <w:top w:val="none" w:sz="0" w:space="0" w:color="auto"/>
                        <w:left w:val="none" w:sz="0" w:space="0" w:color="auto"/>
                        <w:bottom w:val="none" w:sz="0" w:space="0" w:color="auto"/>
                        <w:right w:val="none" w:sz="0" w:space="0" w:color="auto"/>
                      </w:divBdr>
                    </w:div>
                    <w:div w:id="593783201">
                      <w:marLeft w:val="0"/>
                      <w:marRight w:val="0"/>
                      <w:marTop w:val="0"/>
                      <w:marBottom w:val="0"/>
                      <w:divBdr>
                        <w:top w:val="none" w:sz="0" w:space="0" w:color="auto"/>
                        <w:left w:val="none" w:sz="0" w:space="0" w:color="auto"/>
                        <w:bottom w:val="none" w:sz="0" w:space="0" w:color="auto"/>
                        <w:right w:val="none" w:sz="0" w:space="0" w:color="auto"/>
                      </w:divBdr>
                    </w:div>
                    <w:div w:id="1911884694">
                      <w:marLeft w:val="0"/>
                      <w:marRight w:val="0"/>
                      <w:marTop w:val="0"/>
                      <w:marBottom w:val="0"/>
                      <w:divBdr>
                        <w:top w:val="none" w:sz="0" w:space="0" w:color="auto"/>
                        <w:left w:val="none" w:sz="0" w:space="0" w:color="auto"/>
                        <w:bottom w:val="none" w:sz="0" w:space="0" w:color="auto"/>
                        <w:right w:val="none" w:sz="0" w:space="0" w:color="auto"/>
                      </w:divBdr>
                    </w:div>
                    <w:div w:id="2103531385">
                      <w:marLeft w:val="0"/>
                      <w:marRight w:val="0"/>
                      <w:marTop w:val="0"/>
                      <w:marBottom w:val="0"/>
                      <w:divBdr>
                        <w:top w:val="none" w:sz="0" w:space="0" w:color="auto"/>
                        <w:left w:val="none" w:sz="0" w:space="0" w:color="auto"/>
                        <w:bottom w:val="none" w:sz="0" w:space="0" w:color="auto"/>
                        <w:right w:val="none" w:sz="0" w:space="0" w:color="auto"/>
                      </w:divBdr>
                    </w:div>
                    <w:div w:id="1429815241">
                      <w:marLeft w:val="0"/>
                      <w:marRight w:val="0"/>
                      <w:marTop w:val="0"/>
                      <w:marBottom w:val="0"/>
                      <w:divBdr>
                        <w:top w:val="none" w:sz="0" w:space="0" w:color="auto"/>
                        <w:left w:val="none" w:sz="0" w:space="0" w:color="auto"/>
                        <w:bottom w:val="none" w:sz="0" w:space="0" w:color="auto"/>
                        <w:right w:val="none" w:sz="0" w:space="0" w:color="auto"/>
                      </w:divBdr>
                    </w:div>
                    <w:div w:id="282930940">
                      <w:marLeft w:val="0"/>
                      <w:marRight w:val="0"/>
                      <w:marTop w:val="0"/>
                      <w:marBottom w:val="0"/>
                      <w:divBdr>
                        <w:top w:val="none" w:sz="0" w:space="0" w:color="auto"/>
                        <w:left w:val="none" w:sz="0" w:space="0" w:color="auto"/>
                        <w:bottom w:val="none" w:sz="0" w:space="0" w:color="auto"/>
                        <w:right w:val="none" w:sz="0" w:space="0" w:color="auto"/>
                      </w:divBdr>
                    </w:div>
                    <w:div w:id="1272585805">
                      <w:marLeft w:val="0"/>
                      <w:marRight w:val="0"/>
                      <w:marTop w:val="0"/>
                      <w:marBottom w:val="0"/>
                      <w:divBdr>
                        <w:top w:val="none" w:sz="0" w:space="0" w:color="auto"/>
                        <w:left w:val="none" w:sz="0" w:space="0" w:color="auto"/>
                        <w:bottom w:val="none" w:sz="0" w:space="0" w:color="auto"/>
                        <w:right w:val="none" w:sz="0" w:space="0" w:color="auto"/>
                      </w:divBdr>
                    </w:div>
                    <w:div w:id="2092316887">
                      <w:marLeft w:val="0"/>
                      <w:marRight w:val="0"/>
                      <w:marTop w:val="0"/>
                      <w:marBottom w:val="0"/>
                      <w:divBdr>
                        <w:top w:val="none" w:sz="0" w:space="0" w:color="auto"/>
                        <w:left w:val="none" w:sz="0" w:space="0" w:color="auto"/>
                        <w:bottom w:val="none" w:sz="0" w:space="0" w:color="auto"/>
                        <w:right w:val="none" w:sz="0" w:space="0" w:color="auto"/>
                      </w:divBdr>
                    </w:div>
                    <w:div w:id="807816314">
                      <w:marLeft w:val="0"/>
                      <w:marRight w:val="0"/>
                      <w:marTop w:val="0"/>
                      <w:marBottom w:val="0"/>
                      <w:divBdr>
                        <w:top w:val="none" w:sz="0" w:space="0" w:color="auto"/>
                        <w:left w:val="none" w:sz="0" w:space="0" w:color="auto"/>
                        <w:bottom w:val="none" w:sz="0" w:space="0" w:color="auto"/>
                        <w:right w:val="none" w:sz="0" w:space="0" w:color="auto"/>
                      </w:divBdr>
                    </w:div>
                    <w:div w:id="367874584">
                      <w:marLeft w:val="0"/>
                      <w:marRight w:val="0"/>
                      <w:marTop w:val="0"/>
                      <w:marBottom w:val="0"/>
                      <w:divBdr>
                        <w:top w:val="none" w:sz="0" w:space="0" w:color="auto"/>
                        <w:left w:val="none" w:sz="0" w:space="0" w:color="auto"/>
                        <w:bottom w:val="none" w:sz="0" w:space="0" w:color="auto"/>
                        <w:right w:val="none" w:sz="0" w:space="0" w:color="auto"/>
                      </w:divBdr>
                    </w:div>
                    <w:div w:id="64576750">
                      <w:marLeft w:val="0"/>
                      <w:marRight w:val="0"/>
                      <w:marTop w:val="0"/>
                      <w:marBottom w:val="0"/>
                      <w:divBdr>
                        <w:top w:val="none" w:sz="0" w:space="0" w:color="auto"/>
                        <w:left w:val="none" w:sz="0" w:space="0" w:color="auto"/>
                        <w:bottom w:val="none" w:sz="0" w:space="0" w:color="auto"/>
                        <w:right w:val="none" w:sz="0" w:space="0" w:color="auto"/>
                      </w:divBdr>
                    </w:div>
                    <w:div w:id="993098028">
                      <w:marLeft w:val="0"/>
                      <w:marRight w:val="0"/>
                      <w:marTop w:val="0"/>
                      <w:marBottom w:val="0"/>
                      <w:divBdr>
                        <w:top w:val="none" w:sz="0" w:space="0" w:color="auto"/>
                        <w:left w:val="none" w:sz="0" w:space="0" w:color="auto"/>
                        <w:bottom w:val="none" w:sz="0" w:space="0" w:color="auto"/>
                        <w:right w:val="none" w:sz="0" w:space="0" w:color="auto"/>
                      </w:divBdr>
                    </w:div>
                    <w:div w:id="862942614">
                      <w:marLeft w:val="0"/>
                      <w:marRight w:val="0"/>
                      <w:marTop w:val="0"/>
                      <w:marBottom w:val="0"/>
                      <w:divBdr>
                        <w:top w:val="none" w:sz="0" w:space="0" w:color="auto"/>
                        <w:left w:val="none" w:sz="0" w:space="0" w:color="auto"/>
                        <w:bottom w:val="none" w:sz="0" w:space="0" w:color="auto"/>
                        <w:right w:val="none" w:sz="0" w:space="0" w:color="auto"/>
                      </w:divBdr>
                    </w:div>
                    <w:div w:id="997922121">
                      <w:marLeft w:val="0"/>
                      <w:marRight w:val="0"/>
                      <w:marTop w:val="0"/>
                      <w:marBottom w:val="0"/>
                      <w:divBdr>
                        <w:top w:val="none" w:sz="0" w:space="0" w:color="auto"/>
                        <w:left w:val="none" w:sz="0" w:space="0" w:color="auto"/>
                        <w:bottom w:val="none" w:sz="0" w:space="0" w:color="auto"/>
                        <w:right w:val="none" w:sz="0" w:space="0" w:color="auto"/>
                      </w:divBdr>
                    </w:div>
                    <w:div w:id="253588860">
                      <w:marLeft w:val="0"/>
                      <w:marRight w:val="0"/>
                      <w:marTop w:val="0"/>
                      <w:marBottom w:val="0"/>
                      <w:divBdr>
                        <w:top w:val="none" w:sz="0" w:space="0" w:color="auto"/>
                        <w:left w:val="none" w:sz="0" w:space="0" w:color="auto"/>
                        <w:bottom w:val="none" w:sz="0" w:space="0" w:color="auto"/>
                        <w:right w:val="none" w:sz="0" w:space="0" w:color="auto"/>
                      </w:divBdr>
                    </w:div>
                    <w:div w:id="854733448">
                      <w:marLeft w:val="0"/>
                      <w:marRight w:val="0"/>
                      <w:marTop w:val="0"/>
                      <w:marBottom w:val="0"/>
                      <w:divBdr>
                        <w:top w:val="none" w:sz="0" w:space="0" w:color="auto"/>
                        <w:left w:val="none" w:sz="0" w:space="0" w:color="auto"/>
                        <w:bottom w:val="none" w:sz="0" w:space="0" w:color="auto"/>
                        <w:right w:val="none" w:sz="0" w:space="0" w:color="auto"/>
                      </w:divBdr>
                    </w:div>
                    <w:div w:id="305815055">
                      <w:marLeft w:val="0"/>
                      <w:marRight w:val="0"/>
                      <w:marTop w:val="0"/>
                      <w:marBottom w:val="0"/>
                      <w:divBdr>
                        <w:top w:val="none" w:sz="0" w:space="0" w:color="auto"/>
                        <w:left w:val="none" w:sz="0" w:space="0" w:color="auto"/>
                        <w:bottom w:val="none" w:sz="0" w:space="0" w:color="auto"/>
                        <w:right w:val="none" w:sz="0" w:space="0" w:color="auto"/>
                      </w:divBdr>
                    </w:div>
                    <w:div w:id="2033875306">
                      <w:marLeft w:val="0"/>
                      <w:marRight w:val="0"/>
                      <w:marTop w:val="0"/>
                      <w:marBottom w:val="0"/>
                      <w:divBdr>
                        <w:top w:val="none" w:sz="0" w:space="0" w:color="auto"/>
                        <w:left w:val="none" w:sz="0" w:space="0" w:color="auto"/>
                        <w:bottom w:val="none" w:sz="0" w:space="0" w:color="auto"/>
                        <w:right w:val="none" w:sz="0" w:space="0" w:color="auto"/>
                      </w:divBdr>
                    </w:div>
                    <w:div w:id="1266157632">
                      <w:marLeft w:val="0"/>
                      <w:marRight w:val="0"/>
                      <w:marTop w:val="0"/>
                      <w:marBottom w:val="0"/>
                      <w:divBdr>
                        <w:top w:val="none" w:sz="0" w:space="0" w:color="auto"/>
                        <w:left w:val="none" w:sz="0" w:space="0" w:color="auto"/>
                        <w:bottom w:val="none" w:sz="0" w:space="0" w:color="auto"/>
                        <w:right w:val="none" w:sz="0" w:space="0" w:color="auto"/>
                      </w:divBdr>
                    </w:div>
                    <w:div w:id="325210000">
                      <w:marLeft w:val="0"/>
                      <w:marRight w:val="0"/>
                      <w:marTop w:val="0"/>
                      <w:marBottom w:val="0"/>
                      <w:divBdr>
                        <w:top w:val="none" w:sz="0" w:space="0" w:color="auto"/>
                        <w:left w:val="none" w:sz="0" w:space="0" w:color="auto"/>
                        <w:bottom w:val="none" w:sz="0" w:space="0" w:color="auto"/>
                        <w:right w:val="none" w:sz="0" w:space="0" w:color="auto"/>
                      </w:divBdr>
                    </w:div>
                    <w:div w:id="1814249481">
                      <w:marLeft w:val="0"/>
                      <w:marRight w:val="0"/>
                      <w:marTop w:val="0"/>
                      <w:marBottom w:val="0"/>
                      <w:divBdr>
                        <w:top w:val="none" w:sz="0" w:space="0" w:color="auto"/>
                        <w:left w:val="none" w:sz="0" w:space="0" w:color="auto"/>
                        <w:bottom w:val="none" w:sz="0" w:space="0" w:color="auto"/>
                        <w:right w:val="none" w:sz="0" w:space="0" w:color="auto"/>
                      </w:divBdr>
                    </w:div>
                    <w:div w:id="1052073616">
                      <w:marLeft w:val="0"/>
                      <w:marRight w:val="0"/>
                      <w:marTop w:val="0"/>
                      <w:marBottom w:val="0"/>
                      <w:divBdr>
                        <w:top w:val="none" w:sz="0" w:space="0" w:color="auto"/>
                        <w:left w:val="none" w:sz="0" w:space="0" w:color="auto"/>
                        <w:bottom w:val="none" w:sz="0" w:space="0" w:color="auto"/>
                        <w:right w:val="none" w:sz="0" w:space="0" w:color="auto"/>
                      </w:divBdr>
                    </w:div>
                    <w:div w:id="1658922555">
                      <w:marLeft w:val="0"/>
                      <w:marRight w:val="0"/>
                      <w:marTop w:val="0"/>
                      <w:marBottom w:val="0"/>
                      <w:divBdr>
                        <w:top w:val="none" w:sz="0" w:space="0" w:color="auto"/>
                        <w:left w:val="none" w:sz="0" w:space="0" w:color="auto"/>
                        <w:bottom w:val="none" w:sz="0" w:space="0" w:color="auto"/>
                        <w:right w:val="none" w:sz="0" w:space="0" w:color="auto"/>
                      </w:divBdr>
                    </w:div>
                  </w:divsChild>
                </w:div>
                <w:div w:id="1883591947">
                  <w:marLeft w:val="0"/>
                  <w:marRight w:val="0"/>
                  <w:marTop w:val="0"/>
                  <w:marBottom w:val="0"/>
                  <w:divBdr>
                    <w:top w:val="none" w:sz="0" w:space="0" w:color="auto"/>
                    <w:left w:val="none" w:sz="0" w:space="0" w:color="auto"/>
                    <w:bottom w:val="none" w:sz="0" w:space="0" w:color="auto"/>
                    <w:right w:val="none" w:sz="0" w:space="0" w:color="auto"/>
                  </w:divBdr>
                  <w:divsChild>
                    <w:div w:id="1003630291">
                      <w:marLeft w:val="0"/>
                      <w:marRight w:val="0"/>
                      <w:marTop w:val="0"/>
                      <w:marBottom w:val="0"/>
                      <w:divBdr>
                        <w:top w:val="none" w:sz="0" w:space="0" w:color="auto"/>
                        <w:left w:val="none" w:sz="0" w:space="0" w:color="auto"/>
                        <w:bottom w:val="none" w:sz="0" w:space="0" w:color="auto"/>
                        <w:right w:val="none" w:sz="0" w:space="0" w:color="auto"/>
                      </w:divBdr>
                    </w:div>
                  </w:divsChild>
                </w:div>
                <w:div w:id="367534332">
                  <w:marLeft w:val="0"/>
                  <w:marRight w:val="0"/>
                  <w:marTop w:val="0"/>
                  <w:marBottom w:val="0"/>
                  <w:divBdr>
                    <w:top w:val="none" w:sz="0" w:space="0" w:color="auto"/>
                    <w:left w:val="none" w:sz="0" w:space="0" w:color="auto"/>
                    <w:bottom w:val="none" w:sz="0" w:space="0" w:color="auto"/>
                    <w:right w:val="none" w:sz="0" w:space="0" w:color="auto"/>
                  </w:divBdr>
                  <w:divsChild>
                    <w:div w:id="926618431">
                      <w:marLeft w:val="0"/>
                      <w:marRight w:val="0"/>
                      <w:marTop w:val="0"/>
                      <w:marBottom w:val="0"/>
                      <w:divBdr>
                        <w:top w:val="none" w:sz="0" w:space="0" w:color="auto"/>
                        <w:left w:val="none" w:sz="0" w:space="0" w:color="auto"/>
                        <w:bottom w:val="none" w:sz="0" w:space="0" w:color="auto"/>
                        <w:right w:val="none" w:sz="0" w:space="0" w:color="auto"/>
                      </w:divBdr>
                    </w:div>
                    <w:div w:id="1826164308">
                      <w:marLeft w:val="0"/>
                      <w:marRight w:val="0"/>
                      <w:marTop w:val="0"/>
                      <w:marBottom w:val="0"/>
                      <w:divBdr>
                        <w:top w:val="none" w:sz="0" w:space="0" w:color="auto"/>
                        <w:left w:val="none" w:sz="0" w:space="0" w:color="auto"/>
                        <w:bottom w:val="none" w:sz="0" w:space="0" w:color="auto"/>
                        <w:right w:val="none" w:sz="0" w:space="0" w:color="auto"/>
                      </w:divBdr>
                    </w:div>
                    <w:div w:id="1149202192">
                      <w:marLeft w:val="0"/>
                      <w:marRight w:val="0"/>
                      <w:marTop w:val="0"/>
                      <w:marBottom w:val="0"/>
                      <w:divBdr>
                        <w:top w:val="none" w:sz="0" w:space="0" w:color="auto"/>
                        <w:left w:val="none" w:sz="0" w:space="0" w:color="auto"/>
                        <w:bottom w:val="none" w:sz="0" w:space="0" w:color="auto"/>
                        <w:right w:val="none" w:sz="0" w:space="0" w:color="auto"/>
                      </w:divBdr>
                    </w:div>
                    <w:div w:id="57477529">
                      <w:marLeft w:val="0"/>
                      <w:marRight w:val="0"/>
                      <w:marTop w:val="0"/>
                      <w:marBottom w:val="0"/>
                      <w:divBdr>
                        <w:top w:val="none" w:sz="0" w:space="0" w:color="auto"/>
                        <w:left w:val="none" w:sz="0" w:space="0" w:color="auto"/>
                        <w:bottom w:val="none" w:sz="0" w:space="0" w:color="auto"/>
                        <w:right w:val="none" w:sz="0" w:space="0" w:color="auto"/>
                      </w:divBdr>
                    </w:div>
                    <w:div w:id="890073882">
                      <w:marLeft w:val="0"/>
                      <w:marRight w:val="0"/>
                      <w:marTop w:val="0"/>
                      <w:marBottom w:val="0"/>
                      <w:divBdr>
                        <w:top w:val="none" w:sz="0" w:space="0" w:color="auto"/>
                        <w:left w:val="none" w:sz="0" w:space="0" w:color="auto"/>
                        <w:bottom w:val="none" w:sz="0" w:space="0" w:color="auto"/>
                        <w:right w:val="none" w:sz="0" w:space="0" w:color="auto"/>
                      </w:divBdr>
                    </w:div>
                    <w:div w:id="1920016131">
                      <w:marLeft w:val="0"/>
                      <w:marRight w:val="0"/>
                      <w:marTop w:val="0"/>
                      <w:marBottom w:val="0"/>
                      <w:divBdr>
                        <w:top w:val="none" w:sz="0" w:space="0" w:color="auto"/>
                        <w:left w:val="none" w:sz="0" w:space="0" w:color="auto"/>
                        <w:bottom w:val="none" w:sz="0" w:space="0" w:color="auto"/>
                        <w:right w:val="none" w:sz="0" w:space="0" w:color="auto"/>
                      </w:divBdr>
                    </w:div>
                    <w:div w:id="1003317618">
                      <w:marLeft w:val="0"/>
                      <w:marRight w:val="0"/>
                      <w:marTop w:val="0"/>
                      <w:marBottom w:val="0"/>
                      <w:divBdr>
                        <w:top w:val="none" w:sz="0" w:space="0" w:color="auto"/>
                        <w:left w:val="none" w:sz="0" w:space="0" w:color="auto"/>
                        <w:bottom w:val="none" w:sz="0" w:space="0" w:color="auto"/>
                        <w:right w:val="none" w:sz="0" w:space="0" w:color="auto"/>
                      </w:divBdr>
                    </w:div>
                    <w:div w:id="1417171674">
                      <w:marLeft w:val="0"/>
                      <w:marRight w:val="0"/>
                      <w:marTop w:val="0"/>
                      <w:marBottom w:val="0"/>
                      <w:divBdr>
                        <w:top w:val="none" w:sz="0" w:space="0" w:color="auto"/>
                        <w:left w:val="none" w:sz="0" w:space="0" w:color="auto"/>
                        <w:bottom w:val="none" w:sz="0" w:space="0" w:color="auto"/>
                        <w:right w:val="none" w:sz="0" w:space="0" w:color="auto"/>
                      </w:divBdr>
                    </w:div>
                    <w:div w:id="248661094">
                      <w:marLeft w:val="0"/>
                      <w:marRight w:val="0"/>
                      <w:marTop w:val="0"/>
                      <w:marBottom w:val="0"/>
                      <w:divBdr>
                        <w:top w:val="none" w:sz="0" w:space="0" w:color="auto"/>
                        <w:left w:val="none" w:sz="0" w:space="0" w:color="auto"/>
                        <w:bottom w:val="none" w:sz="0" w:space="0" w:color="auto"/>
                        <w:right w:val="none" w:sz="0" w:space="0" w:color="auto"/>
                      </w:divBdr>
                    </w:div>
                    <w:div w:id="329605417">
                      <w:marLeft w:val="0"/>
                      <w:marRight w:val="0"/>
                      <w:marTop w:val="0"/>
                      <w:marBottom w:val="0"/>
                      <w:divBdr>
                        <w:top w:val="none" w:sz="0" w:space="0" w:color="auto"/>
                        <w:left w:val="none" w:sz="0" w:space="0" w:color="auto"/>
                        <w:bottom w:val="none" w:sz="0" w:space="0" w:color="auto"/>
                        <w:right w:val="none" w:sz="0" w:space="0" w:color="auto"/>
                      </w:divBdr>
                    </w:div>
                    <w:div w:id="127205496">
                      <w:marLeft w:val="0"/>
                      <w:marRight w:val="0"/>
                      <w:marTop w:val="0"/>
                      <w:marBottom w:val="0"/>
                      <w:divBdr>
                        <w:top w:val="none" w:sz="0" w:space="0" w:color="auto"/>
                        <w:left w:val="none" w:sz="0" w:space="0" w:color="auto"/>
                        <w:bottom w:val="none" w:sz="0" w:space="0" w:color="auto"/>
                        <w:right w:val="none" w:sz="0" w:space="0" w:color="auto"/>
                      </w:divBdr>
                    </w:div>
                    <w:div w:id="22558005">
                      <w:marLeft w:val="0"/>
                      <w:marRight w:val="0"/>
                      <w:marTop w:val="0"/>
                      <w:marBottom w:val="0"/>
                      <w:divBdr>
                        <w:top w:val="none" w:sz="0" w:space="0" w:color="auto"/>
                        <w:left w:val="none" w:sz="0" w:space="0" w:color="auto"/>
                        <w:bottom w:val="none" w:sz="0" w:space="0" w:color="auto"/>
                        <w:right w:val="none" w:sz="0" w:space="0" w:color="auto"/>
                      </w:divBdr>
                    </w:div>
                    <w:div w:id="1053694898">
                      <w:marLeft w:val="0"/>
                      <w:marRight w:val="0"/>
                      <w:marTop w:val="0"/>
                      <w:marBottom w:val="0"/>
                      <w:divBdr>
                        <w:top w:val="none" w:sz="0" w:space="0" w:color="auto"/>
                        <w:left w:val="none" w:sz="0" w:space="0" w:color="auto"/>
                        <w:bottom w:val="none" w:sz="0" w:space="0" w:color="auto"/>
                        <w:right w:val="none" w:sz="0" w:space="0" w:color="auto"/>
                      </w:divBdr>
                    </w:div>
                  </w:divsChild>
                </w:div>
                <w:div w:id="1909457239">
                  <w:marLeft w:val="0"/>
                  <w:marRight w:val="0"/>
                  <w:marTop w:val="0"/>
                  <w:marBottom w:val="0"/>
                  <w:divBdr>
                    <w:top w:val="none" w:sz="0" w:space="0" w:color="auto"/>
                    <w:left w:val="none" w:sz="0" w:space="0" w:color="auto"/>
                    <w:bottom w:val="none" w:sz="0" w:space="0" w:color="auto"/>
                    <w:right w:val="none" w:sz="0" w:space="0" w:color="auto"/>
                  </w:divBdr>
                  <w:divsChild>
                    <w:div w:id="1995067787">
                      <w:marLeft w:val="0"/>
                      <w:marRight w:val="0"/>
                      <w:marTop w:val="0"/>
                      <w:marBottom w:val="0"/>
                      <w:divBdr>
                        <w:top w:val="none" w:sz="0" w:space="0" w:color="auto"/>
                        <w:left w:val="none" w:sz="0" w:space="0" w:color="auto"/>
                        <w:bottom w:val="none" w:sz="0" w:space="0" w:color="auto"/>
                        <w:right w:val="none" w:sz="0" w:space="0" w:color="auto"/>
                      </w:divBdr>
                    </w:div>
                  </w:divsChild>
                </w:div>
                <w:div w:id="392001855">
                  <w:marLeft w:val="0"/>
                  <w:marRight w:val="0"/>
                  <w:marTop w:val="0"/>
                  <w:marBottom w:val="0"/>
                  <w:divBdr>
                    <w:top w:val="none" w:sz="0" w:space="0" w:color="auto"/>
                    <w:left w:val="none" w:sz="0" w:space="0" w:color="auto"/>
                    <w:bottom w:val="none" w:sz="0" w:space="0" w:color="auto"/>
                    <w:right w:val="none" w:sz="0" w:space="0" w:color="auto"/>
                  </w:divBdr>
                  <w:divsChild>
                    <w:div w:id="194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37834">
          <w:marLeft w:val="0"/>
          <w:marRight w:val="0"/>
          <w:marTop w:val="0"/>
          <w:marBottom w:val="0"/>
          <w:divBdr>
            <w:top w:val="none" w:sz="0" w:space="0" w:color="auto"/>
            <w:left w:val="none" w:sz="0" w:space="0" w:color="auto"/>
            <w:bottom w:val="none" w:sz="0" w:space="0" w:color="auto"/>
            <w:right w:val="none" w:sz="0" w:space="0" w:color="auto"/>
          </w:divBdr>
        </w:div>
        <w:div w:id="819074925">
          <w:marLeft w:val="0"/>
          <w:marRight w:val="0"/>
          <w:marTop w:val="0"/>
          <w:marBottom w:val="0"/>
          <w:divBdr>
            <w:top w:val="none" w:sz="0" w:space="0" w:color="auto"/>
            <w:left w:val="none" w:sz="0" w:space="0" w:color="auto"/>
            <w:bottom w:val="none" w:sz="0" w:space="0" w:color="auto"/>
            <w:right w:val="none" w:sz="0" w:space="0" w:color="auto"/>
          </w:divBdr>
        </w:div>
        <w:div w:id="1001196186">
          <w:marLeft w:val="0"/>
          <w:marRight w:val="0"/>
          <w:marTop w:val="0"/>
          <w:marBottom w:val="0"/>
          <w:divBdr>
            <w:top w:val="none" w:sz="0" w:space="0" w:color="auto"/>
            <w:left w:val="none" w:sz="0" w:space="0" w:color="auto"/>
            <w:bottom w:val="none" w:sz="0" w:space="0" w:color="auto"/>
            <w:right w:val="none" w:sz="0" w:space="0" w:color="auto"/>
          </w:divBdr>
        </w:div>
        <w:div w:id="841628089">
          <w:marLeft w:val="0"/>
          <w:marRight w:val="0"/>
          <w:marTop w:val="0"/>
          <w:marBottom w:val="0"/>
          <w:divBdr>
            <w:top w:val="none" w:sz="0" w:space="0" w:color="auto"/>
            <w:left w:val="none" w:sz="0" w:space="0" w:color="auto"/>
            <w:bottom w:val="none" w:sz="0" w:space="0" w:color="auto"/>
            <w:right w:val="none" w:sz="0" w:space="0" w:color="auto"/>
          </w:divBdr>
        </w:div>
        <w:div w:id="2081101834">
          <w:marLeft w:val="0"/>
          <w:marRight w:val="0"/>
          <w:marTop w:val="0"/>
          <w:marBottom w:val="0"/>
          <w:divBdr>
            <w:top w:val="none" w:sz="0" w:space="0" w:color="auto"/>
            <w:left w:val="none" w:sz="0" w:space="0" w:color="auto"/>
            <w:bottom w:val="none" w:sz="0" w:space="0" w:color="auto"/>
            <w:right w:val="none" w:sz="0" w:space="0" w:color="auto"/>
          </w:divBdr>
        </w:div>
        <w:div w:id="1165823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7030, head</dc:creator>
  <cp:keywords/>
  <dc:description/>
  <cp:lastModifiedBy>7030, head</cp:lastModifiedBy>
  <cp:revision>5</cp:revision>
  <dcterms:created xsi:type="dcterms:W3CDTF">2024-07-14T16:14:00Z</dcterms:created>
  <dcterms:modified xsi:type="dcterms:W3CDTF">2024-07-14T16:29:00Z</dcterms:modified>
</cp:coreProperties>
</file>