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E478B" w14:textId="1226F47D" w:rsidR="006D481B" w:rsidRDefault="006D481B">
      <w:bookmarkStart w:id="0" w:name="_GoBack"/>
      <w:bookmarkEnd w:id="0"/>
    </w:p>
    <w:p w14:paraId="4D41948C" w14:textId="646B471F" w:rsidR="006D481B" w:rsidRPr="0066740F" w:rsidRDefault="006D481B" w:rsidP="00DF7458">
      <w:pPr>
        <w:spacing w:line="276" w:lineRule="auto"/>
        <w:rPr>
          <w:rFonts w:ascii="Times" w:hAnsi="Times" w:cs="Arial"/>
          <w:b/>
          <w:bCs/>
          <w:sz w:val="36"/>
          <w:szCs w:val="36"/>
        </w:rPr>
      </w:pPr>
      <w:r w:rsidRPr="0066740F">
        <w:rPr>
          <w:rFonts w:ascii="Times" w:hAnsi="Times" w:cs="Arial"/>
          <w:b/>
          <w:bCs/>
          <w:sz w:val="36"/>
          <w:szCs w:val="36"/>
        </w:rPr>
        <w:t>An Investigation of how reading for pleasure</w:t>
      </w:r>
      <w:r w:rsidR="00D701FE" w:rsidRPr="0066740F">
        <w:rPr>
          <w:rFonts w:ascii="Times" w:hAnsi="Times" w:cs="Arial"/>
          <w:b/>
          <w:bCs/>
          <w:sz w:val="36"/>
          <w:szCs w:val="36"/>
        </w:rPr>
        <w:t xml:space="preserve"> can</w:t>
      </w:r>
      <w:r w:rsidRPr="0066740F">
        <w:rPr>
          <w:rFonts w:ascii="Times" w:hAnsi="Times" w:cs="Arial"/>
          <w:b/>
          <w:bCs/>
          <w:sz w:val="36"/>
          <w:szCs w:val="36"/>
        </w:rPr>
        <w:t xml:space="preserve"> be delivered through a cultural education collaboration between schools, a library and cultural </w:t>
      </w:r>
      <w:r w:rsidR="002559B4" w:rsidRPr="0066740F">
        <w:rPr>
          <w:rFonts w:ascii="Times" w:hAnsi="Times" w:cs="Arial"/>
          <w:b/>
          <w:bCs/>
          <w:sz w:val="36"/>
          <w:szCs w:val="36"/>
        </w:rPr>
        <w:t>partner?</w:t>
      </w:r>
    </w:p>
    <w:p w14:paraId="231246E6" w14:textId="0F36A625" w:rsidR="006D481B" w:rsidRDefault="006D481B" w:rsidP="00DF7458">
      <w:pPr>
        <w:spacing w:line="276" w:lineRule="auto"/>
        <w:rPr>
          <w:rFonts w:ascii="Arial" w:hAnsi="Arial" w:cs="Arial"/>
          <w:sz w:val="32"/>
          <w:szCs w:val="32"/>
        </w:rPr>
      </w:pPr>
    </w:p>
    <w:p w14:paraId="3E90A2F2" w14:textId="70005D99" w:rsidR="006D481B" w:rsidRPr="0066740F" w:rsidRDefault="002559B4" w:rsidP="00DF7458">
      <w:pPr>
        <w:spacing w:line="276" w:lineRule="auto"/>
        <w:rPr>
          <w:rFonts w:ascii="Times" w:hAnsi="Times" w:cs="Arial"/>
        </w:rPr>
      </w:pPr>
      <w:r w:rsidRPr="0066740F">
        <w:rPr>
          <w:rFonts w:ascii="Times" w:hAnsi="Times" w:cs="Arial"/>
        </w:rPr>
        <w:t xml:space="preserve">A </w:t>
      </w:r>
      <w:r w:rsidR="00A50F7A">
        <w:rPr>
          <w:rFonts w:ascii="Times" w:hAnsi="Times" w:cs="Arial"/>
        </w:rPr>
        <w:t>SLiCE</w:t>
      </w:r>
      <w:r w:rsidRPr="0066740F">
        <w:rPr>
          <w:rFonts w:ascii="Times" w:hAnsi="Times" w:cs="Arial"/>
        </w:rPr>
        <w:t xml:space="preserve"> Research Project - Sandra Fletcher – Longton Primary School</w:t>
      </w:r>
    </w:p>
    <w:p w14:paraId="7BC2858F" w14:textId="708AB063" w:rsidR="006D481B" w:rsidRDefault="006D481B" w:rsidP="00DF7458">
      <w:pPr>
        <w:spacing w:line="276" w:lineRule="auto"/>
        <w:rPr>
          <w:rFonts w:ascii="Arial" w:hAnsi="Arial" w:cs="Arial"/>
        </w:rPr>
      </w:pPr>
    </w:p>
    <w:p w14:paraId="139DC678" w14:textId="0288C30E" w:rsidR="006D481B" w:rsidRPr="0066740F" w:rsidRDefault="002559B4" w:rsidP="00DF7458">
      <w:pPr>
        <w:spacing w:line="276" w:lineRule="auto"/>
        <w:rPr>
          <w:rFonts w:ascii="Times" w:hAnsi="Times" w:cs="Arial"/>
          <w:b/>
          <w:bCs/>
          <w:sz w:val="28"/>
          <w:szCs w:val="28"/>
        </w:rPr>
      </w:pPr>
      <w:r w:rsidRPr="0066740F">
        <w:rPr>
          <w:rFonts w:ascii="Times" w:hAnsi="Times" w:cs="Arial"/>
          <w:b/>
          <w:bCs/>
          <w:sz w:val="28"/>
          <w:szCs w:val="28"/>
        </w:rPr>
        <w:t>Introduction</w:t>
      </w:r>
    </w:p>
    <w:p w14:paraId="53AF9F71" w14:textId="1384841A" w:rsidR="006D481B" w:rsidRDefault="006D481B" w:rsidP="00DF7458">
      <w:pPr>
        <w:spacing w:line="276" w:lineRule="auto"/>
        <w:rPr>
          <w:rFonts w:ascii="Arial" w:hAnsi="Arial" w:cs="Arial"/>
          <w:b/>
          <w:bCs/>
          <w:sz w:val="28"/>
          <w:szCs w:val="28"/>
        </w:rPr>
      </w:pPr>
    </w:p>
    <w:p w14:paraId="5DCC9FF4" w14:textId="69F31C44" w:rsidR="006D481B" w:rsidRPr="0066740F" w:rsidRDefault="002559B4" w:rsidP="00DF7458">
      <w:pPr>
        <w:spacing w:line="276" w:lineRule="auto"/>
        <w:rPr>
          <w:rFonts w:ascii="Times" w:hAnsi="Times" w:cs="Arial"/>
        </w:rPr>
      </w:pPr>
      <w:r w:rsidRPr="0066740F">
        <w:rPr>
          <w:rFonts w:ascii="Times" w:hAnsi="Times" w:cs="Arial"/>
        </w:rPr>
        <w:t xml:space="preserve">The question of how reading for pleasure can be delivered through a cultural education collaboration between schools, a library and a cultural partner? </w:t>
      </w:r>
      <w:r w:rsidR="00325251" w:rsidRPr="0066740F">
        <w:rPr>
          <w:rFonts w:ascii="Times" w:hAnsi="Times" w:cs="Arial"/>
        </w:rPr>
        <w:t>w</w:t>
      </w:r>
      <w:r w:rsidRPr="0066740F">
        <w:rPr>
          <w:rFonts w:ascii="Times" w:hAnsi="Times" w:cs="Arial"/>
        </w:rPr>
        <w:t xml:space="preserve">as given to the Specialist Leaders in Cultural Education ( </w:t>
      </w:r>
      <w:r w:rsidR="0009592B" w:rsidRPr="0066740F">
        <w:rPr>
          <w:rFonts w:ascii="Times" w:hAnsi="Times" w:cs="Arial"/>
        </w:rPr>
        <w:t>S</w:t>
      </w:r>
      <w:r w:rsidR="00EC39D3">
        <w:rPr>
          <w:rFonts w:ascii="Times" w:hAnsi="Times" w:cs="Arial"/>
        </w:rPr>
        <w:t>LiCE</w:t>
      </w:r>
      <w:r w:rsidRPr="0066740F">
        <w:rPr>
          <w:rFonts w:ascii="Times" w:hAnsi="Times" w:cs="Arial"/>
        </w:rPr>
        <w:t xml:space="preserve"> ) </w:t>
      </w:r>
      <w:r w:rsidR="007D5BDD">
        <w:rPr>
          <w:rFonts w:ascii="Times" w:hAnsi="Times" w:cs="Arial"/>
        </w:rPr>
        <w:t>F</w:t>
      </w:r>
      <w:r w:rsidRPr="0066740F">
        <w:rPr>
          <w:rFonts w:ascii="Times" w:hAnsi="Times" w:cs="Arial"/>
        </w:rPr>
        <w:t>ellows by Curious Minds and  Lancashire County Council</w:t>
      </w:r>
      <w:r w:rsidR="00A40B5D">
        <w:rPr>
          <w:rFonts w:ascii="Times" w:hAnsi="Times" w:cs="Arial"/>
        </w:rPr>
        <w:t>’s</w:t>
      </w:r>
      <w:r w:rsidRPr="0066740F">
        <w:rPr>
          <w:rFonts w:ascii="Times" w:hAnsi="Times" w:cs="Arial"/>
        </w:rPr>
        <w:t xml:space="preserve"> We Are Reading </w:t>
      </w:r>
      <w:r w:rsidR="00325251" w:rsidRPr="0066740F">
        <w:rPr>
          <w:rFonts w:ascii="Times" w:hAnsi="Times" w:cs="Arial"/>
        </w:rPr>
        <w:t>I</w:t>
      </w:r>
      <w:r w:rsidRPr="0066740F">
        <w:rPr>
          <w:rFonts w:ascii="Times" w:hAnsi="Times" w:cs="Arial"/>
        </w:rPr>
        <w:t>nitiative as the focus for action research in the academic year 2018</w:t>
      </w:r>
      <w:r w:rsidR="00EC39D3">
        <w:rPr>
          <w:rFonts w:ascii="Times" w:hAnsi="Times" w:cs="Arial"/>
        </w:rPr>
        <w:t xml:space="preserve"> </w:t>
      </w:r>
      <w:r w:rsidR="007A08BF" w:rsidRPr="0066740F">
        <w:rPr>
          <w:rFonts w:ascii="Times" w:hAnsi="Times" w:cs="Arial"/>
        </w:rPr>
        <w:t xml:space="preserve">to </w:t>
      </w:r>
      <w:r w:rsidR="003C005E" w:rsidRPr="0066740F">
        <w:rPr>
          <w:rFonts w:ascii="Times" w:hAnsi="Times" w:cs="Arial"/>
        </w:rPr>
        <w:t>20</w:t>
      </w:r>
      <w:r w:rsidRPr="0066740F">
        <w:rPr>
          <w:rFonts w:ascii="Times" w:hAnsi="Times" w:cs="Arial"/>
        </w:rPr>
        <w:t>19.</w:t>
      </w:r>
    </w:p>
    <w:p w14:paraId="0DD7199F" w14:textId="0FFE8F47" w:rsidR="006D481B" w:rsidRPr="0066740F" w:rsidRDefault="006D481B" w:rsidP="00DF7458">
      <w:pPr>
        <w:spacing w:line="276" w:lineRule="auto"/>
        <w:rPr>
          <w:rFonts w:ascii="Times" w:hAnsi="Times" w:cs="Arial"/>
        </w:rPr>
      </w:pPr>
    </w:p>
    <w:p w14:paraId="33CB5835" w14:textId="2CC38631" w:rsidR="006D481B" w:rsidRPr="0066740F" w:rsidRDefault="002559B4" w:rsidP="00DF7458">
      <w:pPr>
        <w:spacing w:line="276" w:lineRule="auto"/>
        <w:rPr>
          <w:rFonts w:ascii="Times" w:hAnsi="Times" w:cs="Arial"/>
        </w:rPr>
      </w:pPr>
      <w:r w:rsidRPr="0066740F">
        <w:rPr>
          <w:rFonts w:ascii="Times" w:hAnsi="Times" w:cs="Arial"/>
        </w:rPr>
        <w:t xml:space="preserve">A relationship between myself as </w:t>
      </w:r>
      <w:r w:rsidR="0009592B" w:rsidRPr="0066740F">
        <w:rPr>
          <w:rFonts w:ascii="Times" w:hAnsi="Times" w:cs="Arial"/>
        </w:rPr>
        <w:t>S</w:t>
      </w:r>
      <w:r w:rsidR="00EC39D3">
        <w:rPr>
          <w:rFonts w:ascii="Times" w:hAnsi="Times" w:cs="Arial"/>
        </w:rPr>
        <w:t>LiCE</w:t>
      </w:r>
      <w:r w:rsidR="003C005E" w:rsidRPr="0066740F">
        <w:rPr>
          <w:rFonts w:ascii="Times" w:hAnsi="Times" w:cs="Arial"/>
        </w:rPr>
        <w:t>, Dawn</w:t>
      </w:r>
      <w:r w:rsidRPr="0066740F">
        <w:rPr>
          <w:rFonts w:ascii="Times" w:hAnsi="Times" w:cs="Arial"/>
        </w:rPr>
        <w:t xml:space="preserve"> Worthington </w:t>
      </w:r>
      <w:r w:rsidR="003C005E" w:rsidRPr="0066740F">
        <w:rPr>
          <w:rFonts w:ascii="Times" w:hAnsi="Times" w:cs="Arial"/>
        </w:rPr>
        <w:t>(Education</w:t>
      </w:r>
      <w:r w:rsidRPr="0066740F">
        <w:rPr>
          <w:rFonts w:ascii="Times" w:hAnsi="Times" w:cs="Arial"/>
        </w:rPr>
        <w:t xml:space="preserve"> Officer for the Harris Museum </w:t>
      </w:r>
      <w:r w:rsidR="007D5BDD">
        <w:rPr>
          <w:rFonts w:ascii="Times" w:hAnsi="Times" w:cs="Arial"/>
        </w:rPr>
        <w:t>and</w:t>
      </w:r>
      <w:r w:rsidRPr="0066740F">
        <w:rPr>
          <w:rFonts w:ascii="Times" w:hAnsi="Times" w:cs="Arial"/>
        </w:rPr>
        <w:t xml:space="preserve"> Galleries) and Tom Brown </w:t>
      </w:r>
      <w:r w:rsidR="007A08BF" w:rsidRPr="0066740F">
        <w:rPr>
          <w:rFonts w:ascii="Times" w:hAnsi="Times" w:cs="Arial"/>
        </w:rPr>
        <w:t>(Library</w:t>
      </w:r>
      <w:r w:rsidR="00325251" w:rsidRPr="0066740F">
        <w:rPr>
          <w:rFonts w:ascii="Times" w:hAnsi="Times" w:cs="Arial"/>
        </w:rPr>
        <w:t xml:space="preserve"> Officer</w:t>
      </w:r>
      <w:r w:rsidR="00320503" w:rsidRPr="0066740F">
        <w:rPr>
          <w:rFonts w:ascii="Times" w:hAnsi="Times" w:cs="Arial"/>
        </w:rPr>
        <w:t xml:space="preserve">, </w:t>
      </w:r>
      <w:r w:rsidR="007E65CB" w:rsidRPr="0066740F">
        <w:rPr>
          <w:rFonts w:ascii="Times" w:hAnsi="Times" w:cs="Arial"/>
        </w:rPr>
        <w:t>Longton</w:t>
      </w:r>
      <w:r w:rsidRPr="0066740F">
        <w:rPr>
          <w:rFonts w:ascii="Times" w:hAnsi="Times" w:cs="Arial"/>
        </w:rPr>
        <w:t xml:space="preserve"> Library) </w:t>
      </w:r>
      <w:r w:rsidR="00750866" w:rsidRPr="0066740F">
        <w:rPr>
          <w:rFonts w:ascii="Times" w:hAnsi="Times" w:cs="Arial"/>
        </w:rPr>
        <w:t xml:space="preserve">was facilitated by Curious Minds to establish a </w:t>
      </w:r>
      <w:r w:rsidR="003C005E" w:rsidRPr="0066740F">
        <w:rPr>
          <w:rFonts w:ascii="Times" w:hAnsi="Times" w:cs="Arial"/>
        </w:rPr>
        <w:t>three-way</w:t>
      </w:r>
      <w:r w:rsidR="00750866" w:rsidRPr="0066740F">
        <w:rPr>
          <w:rFonts w:ascii="Times" w:hAnsi="Times" w:cs="Arial"/>
        </w:rPr>
        <w:t xml:space="preserve"> cultural partnership for </w:t>
      </w:r>
      <w:r w:rsidR="00320503" w:rsidRPr="0066740F">
        <w:rPr>
          <w:rFonts w:ascii="Times" w:hAnsi="Times" w:cs="Arial"/>
        </w:rPr>
        <w:t xml:space="preserve">the </w:t>
      </w:r>
      <w:r w:rsidR="00750866" w:rsidRPr="0066740F">
        <w:rPr>
          <w:rFonts w:ascii="Times" w:hAnsi="Times" w:cs="Arial"/>
        </w:rPr>
        <w:t xml:space="preserve">programme. This research paper aims to answer the initial question and also questions that arose during the research into the </w:t>
      </w:r>
      <w:r w:rsidR="007A08BF" w:rsidRPr="0066740F">
        <w:rPr>
          <w:rFonts w:ascii="Times" w:hAnsi="Times" w:cs="Arial"/>
        </w:rPr>
        <w:t xml:space="preserve">ways in </w:t>
      </w:r>
      <w:r w:rsidR="00F836E5" w:rsidRPr="0066740F">
        <w:rPr>
          <w:rFonts w:ascii="Times" w:hAnsi="Times" w:cs="Arial"/>
        </w:rPr>
        <w:t>which museums</w:t>
      </w:r>
      <w:r w:rsidR="00325251" w:rsidRPr="0066740F">
        <w:rPr>
          <w:rFonts w:ascii="Times" w:hAnsi="Times" w:cs="Arial"/>
        </w:rPr>
        <w:t>,</w:t>
      </w:r>
      <w:r w:rsidR="00750866" w:rsidRPr="0066740F">
        <w:rPr>
          <w:rFonts w:ascii="Times" w:hAnsi="Times" w:cs="Arial"/>
        </w:rPr>
        <w:t xml:space="preserve"> </w:t>
      </w:r>
      <w:r w:rsidR="0066740F" w:rsidRPr="0066740F">
        <w:rPr>
          <w:rFonts w:ascii="Times" w:hAnsi="Times" w:cs="Arial"/>
        </w:rPr>
        <w:t>galleries, libraries</w:t>
      </w:r>
      <w:r w:rsidR="00320503" w:rsidRPr="0066740F">
        <w:rPr>
          <w:rFonts w:ascii="Times" w:hAnsi="Times" w:cs="Arial"/>
        </w:rPr>
        <w:t xml:space="preserve"> </w:t>
      </w:r>
      <w:r w:rsidR="00325251" w:rsidRPr="0066740F">
        <w:rPr>
          <w:rFonts w:ascii="Times" w:hAnsi="Times" w:cs="Arial"/>
        </w:rPr>
        <w:t xml:space="preserve">and schools working collaboratively </w:t>
      </w:r>
      <w:r w:rsidR="00750866" w:rsidRPr="0066740F">
        <w:rPr>
          <w:rFonts w:ascii="Times" w:hAnsi="Times" w:cs="Arial"/>
        </w:rPr>
        <w:t xml:space="preserve">can </w:t>
      </w:r>
      <w:r w:rsidR="007A08BF" w:rsidRPr="0066740F">
        <w:rPr>
          <w:rFonts w:ascii="Times" w:hAnsi="Times" w:cs="Arial"/>
        </w:rPr>
        <w:t>develop</w:t>
      </w:r>
      <w:r w:rsidR="00750866" w:rsidRPr="0066740F">
        <w:rPr>
          <w:rFonts w:ascii="Times" w:hAnsi="Times" w:cs="Arial"/>
        </w:rPr>
        <w:t xml:space="preserve"> reading</w:t>
      </w:r>
      <w:r w:rsidR="00325251" w:rsidRPr="0066740F">
        <w:rPr>
          <w:rFonts w:ascii="Times" w:hAnsi="Times" w:cs="Arial"/>
        </w:rPr>
        <w:t xml:space="preserve"> for pleasure</w:t>
      </w:r>
      <w:r w:rsidR="007A08BF" w:rsidRPr="0066740F">
        <w:rPr>
          <w:rFonts w:ascii="Times" w:hAnsi="Times" w:cs="Arial"/>
        </w:rPr>
        <w:t xml:space="preserve"> and ultimately impact on reading standards.</w:t>
      </w:r>
    </w:p>
    <w:p w14:paraId="17ED895F" w14:textId="0EBBCA6C" w:rsidR="006D481B" w:rsidRPr="0066740F" w:rsidRDefault="006D481B" w:rsidP="00DF7458">
      <w:pPr>
        <w:spacing w:line="276" w:lineRule="auto"/>
        <w:rPr>
          <w:rFonts w:ascii="Times" w:hAnsi="Times" w:cs="Arial"/>
        </w:rPr>
      </w:pPr>
    </w:p>
    <w:p w14:paraId="247E743A" w14:textId="69E46A87" w:rsidR="006D481B" w:rsidRPr="0066740F" w:rsidRDefault="00750866" w:rsidP="00DF7458">
      <w:pPr>
        <w:spacing w:line="276" w:lineRule="auto"/>
        <w:rPr>
          <w:rFonts w:ascii="Times" w:hAnsi="Times" w:cs="Arial"/>
        </w:rPr>
      </w:pPr>
      <w:r w:rsidRPr="0066740F">
        <w:rPr>
          <w:rFonts w:ascii="Times" w:hAnsi="Times" w:cs="Arial"/>
        </w:rPr>
        <w:t xml:space="preserve">This research report has been compiled through reflective consideration of the process </w:t>
      </w:r>
      <w:r w:rsidR="003C005E" w:rsidRPr="0066740F">
        <w:rPr>
          <w:rFonts w:ascii="Times" w:hAnsi="Times" w:cs="Arial"/>
        </w:rPr>
        <w:t>undertaken,</w:t>
      </w:r>
      <w:r w:rsidRPr="0066740F">
        <w:rPr>
          <w:rFonts w:ascii="Times" w:hAnsi="Times" w:cs="Arial"/>
        </w:rPr>
        <w:t xml:space="preserve"> outcomes observed and </w:t>
      </w:r>
      <w:r w:rsidR="007A08BF" w:rsidRPr="0066740F">
        <w:rPr>
          <w:rFonts w:ascii="Times" w:hAnsi="Times" w:cs="Arial"/>
        </w:rPr>
        <w:t xml:space="preserve">reading around the work of museums to develop curriculum links. </w:t>
      </w:r>
    </w:p>
    <w:p w14:paraId="7AD79D79" w14:textId="77777777" w:rsidR="007A08BF" w:rsidRPr="0066740F" w:rsidRDefault="007A08BF" w:rsidP="00DF7458">
      <w:pPr>
        <w:spacing w:line="276" w:lineRule="auto"/>
        <w:rPr>
          <w:rFonts w:ascii="Times" w:hAnsi="Times" w:cs="Arial"/>
        </w:rPr>
      </w:pPr>
    </w:p>
    <w:p w14:paraId="11C8CA7F" w14:textId="77777777" w:rsidR="00EC39D3" w:rsidRDefault="00750866" w:rsidP="00DF7458">
      <w:pPr>
        <w:spacing w:line="276" w:lineRule="auto"/>
        <w:rPr>
          <w:rFonts w:ascii="Times" w:eastAsia="Times New Roman" w:hAnsi="Times" w:cs="Arial"/>
          <w:color w:val="0B0C0C"/>
          <w:shd w:val="clear" w:color="auto" w:fill="FFFFFF"/>
          <w:lang w:eastAsia="en-GB"/>
        </w:rPr>
      </w:pPr>
      <w:r w:rsidRPr="0066740F">
        <w:rPr>
          <w:rFonts w:ascii="Times" w:hAnsi="Times" w:cs="Arial"/>
        </w:rPr>
        <w:t>The 2014 Primary National Curriculum is very much geared towards teachers nurturing and developing a love of reading in pupils</w:t>
      </w:r>
      <w:r w:rsidR="003C005E" w:rsidRPr="0066740F">
        <w:rPr>
          <w:rFonts w:ascii="Times" w:hAnsi="Times" w:cs="Arial"/>
        </w:rPr>
        <w:t>. One of the overarching aims of the curriculum is to develop</w:t>
      </w:r>
      <w:r w:rsidR="003C005E" w:rsidRPr="0066740F">
        <w:rPr>
          <w:rFonts w:ascii="Times" w:eastAsia="Times New Roman" w:hAnsi="Times" w:cs="Arial"/>
          <w:color w:val="0B0C0C"/>
          <w:shd w:val="clear" w:color="auto" w:fill="FFFFFF"/>
          <w:lang w:eastAsia="en-GB"/>
        </w:rPr>
        <w:t xml:space="preserve"> the habit of reading widely and often, for both pleasure and information. </w:t>
      </w:r>
    </w:p>
    <w:p w14:paraId="47C56E4E" w14:textId="63FFE183" w:rsidR="003C005E" w:rsidRPr="0066740F" w:rsidRDefault="003C005E" w:rsidP="00DF7458">
      <w:pPr>
        <w:spacing w:line="276" w:lineRule="auto"/>
        <w:rPr>
          <w:rFonts w:ascii="Times" w:eastAsia="Times New Roman" w:hAnsi="Times" w:cs="Arial"/>
          <w:noProof/>
          <w:color w:val="0B0C0C"/>
          <w:shd w:val="clear" w:color="auto" w:fill="FFFFFF"/>
          <w:lang w:eastAsia="en-GB"/>
        </w:rPr>
      </w:pPr>
      <w:r w:rsidRPr="00543536">
        <w:rPr>
          <w:rFonts w:ascii="Times" w:eastAsia="Times New Roman" w:hAnsi="Times" w:cs="Arial"/>
          <w:noProof/>
          <w:color w:val="0B0C0C"/>
          <w:shd w:val="clear" w:color="auto" w:fill="FFFFFF"/>
          <w:lang w:eastAsia="en-GB"/>
        </w:rPr>
        <w:t>( Department for Education</w:t>
      </w:r>
      <w:r w:rsidR="00D6779B" w:rsidRPr="00543536">
        <w:rPr>
          <w:rFonts w:ascii="Times" w:eastAsia="Times New Roman" w:hAnsi="Times" w:cs="Arial"/>
          <w:noProof/>
          <w:color w:val="0B0C0C"/>
          <w:shd w:val="clear" w:color="auto" w:fill="FFFFFF"/>
          <w:lang w:eastAsia="en-GB"/>
        </w:rPr>
        <w:t>,</w:t>
      </w:r>
      <w:r w:rsidR="007D5BDD">
        <w:rPr>
          <w:rFonts w:ascii="Times" w:eastAsia="Times New Roman" w:hAnsi="Times" w:cs="Arial"/>
          <w:noProof/>
          <w:color w:val="0B0C0C"/>
          <w:shd w:val="clear" w:color="auto" w:fill="FFFFFF"/>
          <w:lang w:eastAsia="en-GB"/>
        </w:rPr>
        <w:t xml:space="preserve"> </w:t>
      </w:r>
      <w:r w:rsidRPr="00543536">
        <w:rPr>
          <w:rFonts w:ascii="Times" w:eastAsia="Times New Roman" w:hAnsi="Times" w:cs="Arial"/>
          <w:noProof/>
          <w:color w:val="0B0C0C"/>
          <w:shd w:val="clear" w:color="auto" w:fill="FFFFFF"/>
          <w:lang w:eastAsia="en-GB"/>
        </w:rPr>
        <w:t>2014).</w:t>
      </w:r>
      <w:r w:rsidRPr="0066740F">
        <w:rPr>
          <w:rFonts w:ascii="Times" w:eastAsia="Times New Roman" w:hAnsi="Times" w:cs="Arial"/>
          <w:noProof/>
          <w:color w:val="0B0C0C"/>
          <w:shd w:val="clear" w:color="auto" w:fill="FFFFFF"/>
          <w:lang w:eastAsia="en-GB"/>
        </w:rPr>
        <w:t xml:space="preserve"> The nature of statuatory assessments</w:t>
      </w:r>
      <w:r w:rsidR="00021105" w:rsidRPr="0066740F">
        <w:rPr>
          <w:rFonts w:ascii="Times" w:eastAsia="Times New Roman" w:hAnsi="Times" w:cs="Arial"/>
          <w:noProof/>
          <w:color w:val="0B0C0C"/>
          <w:shd w:val="clear" w:color="auto" w:fill="FFFFFF"/>
          <w:lang w:eastAsia="en-GB"/>
        </w:rPr>
        <w:t xml:space="preserve"> </w:t>
      </w:r>
      <w:r w:rsidR="00320503" w:rsidRPr="0066740F">
        <w:rPr>
          <w:rFonts w:ascii="Times" w:eastAsia="Times New Roman" w:hAnsi="Times" w:cs="Arial"/>
          <w:noProof/>
          <w:color w:val="0B0C0C"/>
          <w:shd w:val="clear" w:color="auto" w:fill="FFFFFF"/>
          <w:lang w:eastAsia="en-GB"/>
        </w:rPr>
        <w:t xml:space="preserve">could </w:t>
      </w:r>
      <w:r w:rsidRPr="0066740F">
        <w:rPr>
          <w:rFonts w:ascii="Times" w:eastAsia="Times New Roman" w:hAnsi="Times" w:cs="Arial"/>
          <w:noProof/>
          <w:color w:val="0B0C0C"/>
          <w:shd w:val="clear" w:color="auto" w:fill="FFFFFF"/>
          <w:lang w:eastAsia="en-GB"/>
        </w:rPr>
        <w:t>be said to have taken its toll on reading</w:t>
      </w:r>
      <w:r w:rsidR="00320503" w:rsidRPr="0066740F">
        <w:rPr>
          <w:rFonts w:ascii="Times" w:eastAsia="Times New Roman" w:hAnsi="Times" w:cs="Arial"/>
          <w:noProof/>
          <w:color w:val="0B0C0C"/>
          <w:shd w:val="clear" w:color="auto" w:fill="FFFFFF"/>
          <w:lang w:eastAsia="en-GB"/>
        </w:rPr>
        <w:t xml:space="preserve">, altering perceptions of it as </w:t>
      </w:r>
      <w:r w:rsidRPr="0066740F">
        <w:rPr>
          <w:rFonts w:ascii="Times" w:eastAsia="Times New Roman" w:hAnsi="Times" w:cs="Arial"/>
          <w:noProof/>
          <w:color w:val="0B0C0C"/>
          <w:shd w:val="clear" w:color="auto" w:fill="FFFFFF"/>
          <w:lang w:eastAsia="en-GB"/>
        </w:rPr>
        <w:t xml:space="preserve">a pleasurable activity </w:t>
      </w:r>
      <w:r w:rsidR="00320503" w:rsidRPr="0066740F">
        <w:rPr>
          <w:rFonts w:ascii="Times" w:eastAsia="Times New Roman" w:hAnsi="Times" w:cs="Arial"/>
          <w:noProof/>
          <w:color w:val="0B0C0C"/>
          <w:shd w:val="clear" w:color="auto" w:fill="FFFFFF"/>
          <w:lang w:eastAsia="en-GB"/>
        </w:rPr>
        <w:t xml:space="preserve">to </w:t>
      </w:r>
      <w:r w:rsidRPr="0066740F">
        <w:rPr>
          <w:rFonts w:ascii="Times" w:eastAsia="Times New Roman" w:hAnsi="Times" w:cs="Arial"/>
          <w:noProof/>
          <w:color w:val="0B0C0C"/>
          <w:shd w:val="clear" w:color="auto" w:fill="FFFFFF"/>
          <w:lang w:eastAsia="en-GB"/>
        </w:rPr>
        <w:t>a chore</w:t>
      </w:r>
      <w:r w:rsidR="00320503" w:rsidRPr="0066740F">
        <w:rPr>
          <w:rFonts w:ascii="Times" w:eastAsia="Times New Roman" w:hAnsi="Times" w:cs="Arial"/>
          <w:noProof/>
          <w:color w:val="0B0C0C"/>
          <w:shd w:val="clear" w:color="auto" w:fill="FFFFFF"/>
          <w:lang w:eastAsia="en-GB"/>
        </w:rPr>
        <w:t xml:space="preserve">, a tick list of skills to pass a test, </w:t>
      </w:r>
      <w:r w:rsidRPr="0066740F">
        <w:rPr>
          <w:rFonts w:ascii="Times" w:eastAsia="Times New Roman" w:hAnsi="Times" w:cs="Arial"/>
          <w:noProof/>
          <w:color w:val="0B0C0C"/>
          <w:shd w:val="clear" w:color="auto" w:fill="FFFFFF"/>
          <w:lang w:eastAsia="en-GB"/>
        </w:rPr>
        <w:t xml:space="preserve"> which is reflected in the findings of </w:t>
      </w:r>
      <w:r w:rsidRPr="00543536">
        <w:rPr>
          <w:rFonts w:ascii="Times" w:eastAsia="Times New Roman" w:hAnsi="Times" w:cs="Arial"/>
          <w:noProof/>
          <w:color w:val="0B0C0C"/>
          <w:shd w:val="clear" w:color="auto" w:fill="FFFFFF"/>
          <w:lang w:eastAsia="en-GB"/>
        </w:rPr>
        <w:t>The Beanstalk Charity (2017)</w:t>
      </w:r>
      <w:r w:rsidR="00EC39D3" w:rsidRPr="00543536">
        <w:rPr>
          <w:rFonts w:ascii="Times" w:eastAsia="Times New Roman" w:hAnsi="Times" w:cs="Arial"/>
          <w:noProof/>
          <w:color w:val="0B0C0C"/>
          <w:shd w:val="clear" w:color="auto" w:fill="FFFFFF"/>
          <w:lang w:eastAsia="en-GB"/>
        </w:rPr>
        <w:t>,</w:t>
      </w:r>
      <w:r w:rsidRPr="0066740F">
        <w:rPr>
          <w:rFonts w:ascii="Times" w:eastAsia="Times New Roman" w:hAnsi="Times" w:cs="Arial"/>
          <w:noProof/>
          <w:color w:val="0B0C0C"/>
          <w:shd w:val="clear" w:color="auto" w:fill="FFFFFF"/>
          <w:lang w:eastAsia="en-GB"/>
        </w:rPr>
        <w:t xml:space="preserve"> 58% of children starting primary school are already behind in their re</w:t>
      </w:r>
      <w:r w:rsidR="002D5BEA">
        <w:rPr>
          <w:rFonts w:ascii="Times" w:eastAsia="Times New Roman" w:hAnsi="Times" w:cs="Arial"/>
          <w:noProof/>
          <w:color w:val="0B0C0C"/>
          <w:shd w:val="clear" w:color="auto" w:fill="FFFFFF"/>
          <w:lang w:eastAsia="en-GB"/>
        </w:rPr>
        <w:t>a</w:t>
      </w:r>
      <w:r w:rsidRPr="0066740F">
        <w:rPr>
          <w:rFonts w:ascii="Times" w:eastAsia="Times New Roman" w:hAnsi="Times" w:cs="Arial"/>
          <w:noProof/>
          <w:color w:val="0B0C0C"/>
          <w:shd w:val="clear" w:color="auto" w:fill="FFFFFF"/>
          <w:lang w:eastAsia="en-GB"/>
        </w:rPr>
        <w:t>ding and 34% of children leaving primary in England are unable to re</w:t>
      </w:r>
      <w:r w:rsidR="00021105" w:rsidRPr="0066740F">
        <w:rPr>
          <w:rFonts w:ascii="Times" w:eastAsia="Times New Roman" w:hAnsi="Times" w:cs="Arial"/>
          <w:noProof/>
          <w:color w:val="0B0C0C"/>
          <w:shd w:val="clear" w:color="auto" w:fill="FFFFFF"/>
          <w:lang w:eastAsia="en-GB"/>
        </w:rPr>
        <w:t>a</w:t>
      </w:r>
      <w:r w:rsidRPr="0066740F">
        <w:rPr>
          <w:rFonts w:ascii="Times" w:eastAsia="Times New Roman" w:hAnsi="Times" w:cs="Arial"/>
          <w:noProof/>
          <w:color w:val="0B0C0C"/>
          <w:shd w:val="clear" w:color="auto" w:fill="FFFFFF"/>
          <w:lang w:eastAsia="en-GB"/>
        </w:rPr>
        <w:t>d to the required level.</w:t>
      </w:r>
    </w:p>
    <w:p w14:paraId="5DD9BF57" w14:textId="058E5210" w:rsidR="00021105" w:rsidRPr="0066740F" w:rsidRDefault="00021105" w:rsidP="00DF7458">
      <w:pPr>
        <w:spacing w:line="276" w:lineRule="auto"/>
        <w:rPr>
          <w:rFonts w:ascii="Times" w:eastAsia="Times New Roman" w:hAnsi="Times" w:cs="Arial"/>
          <w:noProof/>
          <w:color w:val="0B0C0C"/>
          <w:shd w:val="clear" w:color="auto" w:fill="FFFFFF"/>
          <w:lang w:eastAsia="en-GB"/>
        </w:rPr>
      </w:pPr>
    </w:p>
    <w:p w14:paraId="3FEEE10A" w14:textId="6A7B4504" w:rsidR="00021105" w:rsidRPr="0066740F" w:rsidRDefault="00021105"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The benefits of reading academically, socially and personally are widely documented. (</w:t>
      </w:r>
      <w:r w:rsidRPr="00DA4FF7">
        <w:rPr>
          <w:rFonts w:ascii="Times" w:eastAsia="Times New Roman" w:hAnsi="Times" w:cs="Arial"/>
          <w:noProof/>
          <w:color w:val="0B0C0C"/>
          <w:shd w:val="clear" w:color="auto" w:fill="FFFFFF"/>
          <w:lang w:eastAsia="en-GB"/>
        </w:rPr>
        <w:t xml:space="preserve">OECD </w:t>
      </w:r>
      <w:r w:rsidR="00D6779B">
        <w:rPr>
          <w:rFonts w:ascii="Times" w:eastAsia="Times New Roman" w:hAnsi="Times" w:cs="Arial"/>
          <w:noProof/>
          <w:color w:val="0B0C0C"/>
          <w:shd w:val="clear" w:color="auto" w:fill="FFFFFF"/>
          <w:lang w:eastAsia="en-GB"/>
        </w:rPr>
        <w:t>2010</w:t>
      </w:r>
      <w:r w:rsidRPr="0066740F">
        <w:rPr>
          <w:rFonts w:ascii="Times" w:eastAsia="Times New Roman" w:hAnsi="Times" w:cs="Arial"/>
          <w:noProof/>
          <w:color w:val="0B0C0C"/>
          <w:shd w:val="clear" w:color="auto" w:fill="FFFFFF"/>
          <w:lang w:eastAsia="en-GB"/>
        </w:rPr>
        <w:t xml:space="preserve"> )</w:t>
      </w:r>
      <w:r w:rsidR="007D5BDD">
        <w:rPr>
          <w:rFonts w:ascii="Times" w:eastAsia="Times New Roman" w:hAnsi="Times" w:cs="Arial"/>
          <w:noProof/>
          <w:color w:val="0B0C0C"/>
          <w:shd w:val="clear" w:color="auto" w:fill="FFFFFF"/>
          <w:lang w:eastAsia="en-GB"/>
        </w:rPr>
        <w:t xml:space="preserve"> </w:t>
      </w:r>
      <w:r w:rsidRPr="0066740F">
        <w:rPr>
          <w:rFonts w:ascii="Times" w:eastAsia="Times New Roman" w:hAnsi="Times" w:cs="Arial"/>
          <w:noProof/>
          <w:color w:val="0B0C0C"/>
          <w:shd w:val="clear" w:color="auto" w:fill="FFFFFF"/>
          <w:lang w:eastAsia="en-GB"/>
        </w:rPr>
        <w:t>states that reading for pleasure is more important for children’s cognitive development than their parents’ level of education and is a more powerful factor in life achievement than socio-economic background.</w:t>
      </w:r>
    </w:p>
    <w:p w14:paraId="3906B22B" w14:textId="50EDEE6B" w:rsidR="00021105" w:rsidRPr="0066740F" w:rsidRDefault="00021105" w:rsidP="00DF7458">
      <w:pPr>
        <w:spacing w:line="276" w:lineRule="auto"/>
        <w:rPr>
          <w:rFonts w:ascii="Times" w:eastAsia="Times New Roman" w:hAnsi="Times" w:cs="Arial"/>
          <w:noProof/>
          <w:color w:val="0B0C0C"/>
          <w:shd w:val="clear" w:color="auto" w:fill="FFFFFF"/>
          <w:lang w:eastAsia="en-GB"/>
        </w:rPr>
      </w:pPr>
    </w:p>
    <w:p w14:paraId="52E04DB2" w14:textId="584459D0" w:rsidR="00021105" w:rsidRPr="0066740F" w:rsidRDefault="00021105"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lastRenderedPageBreak/>
        <w:t xml:space="preserve">It is therefore our duty as educators to ensure that children can decode proficiently alongside equpping them with a life long love of books using a range of </w:t>
      </w:r>
      <w:r w:rsidR="00D701FE" w:rsidRPr="0066740F">
        <w:rPr>
          <w:rFonts w:ascii="Times" w:eastAsia="Times New Roman" w:hAnsi="Times" w:cs="Arial"/>
          <w:noProof/>
          <w:color w:val="0B0C0C"/>
          <w:shd w:val="clear" w:color="auto" w:fill="FFFFFF"/>
          <w:lang w:eastAsia="en-GB"/>
        </w:rPr>
        <w:t xml:space="preserve">strategies, </w:t>
      </w:r>
      <w:r w:rsidRPr="0066740F">
        <w:rPr>
          <w:rFonts w:ascii="Times" w:eastAsia="Times New Roman" w:hAnsi="Times" w:cs="Arial"/>
          <w:noProof/>
          <w:color w:val="0B0C0C"/>
          <w:shd w:val="clear" w:color="auto" w:fill="FFFFFF"/>
          <w:lang w:eastAsia="en-GB"/>
        </w:rPr>
        <w:t xml:space="preserve"> good quality text</w:t>
      </w:r>
      <w:r w:rsidR="00D701FE" w:rsidRPr="0066740F">
        <w:rPr>
          <w:rFonts w:ascii="Times" w:eastAsia="Times New Roman" w:hAnsi="Times" w:cs="Arial"/>
          <w:noProof/>
          <w:color w:val="0B0C0C"/>
          <w:shd w:val="clear" w:color="auto" w:fill="FFFFFF"/>
          <w:lang w:eastAsia="en-GB"/>
        </w:rPr>
        <w:t>s</w:t>
      </w:r>
      <w:r w:rsidRPr="0066740F">
        <w:rPr>
          <w:rFonts w:ascii="Times" w:eastAsia="Times New Roman" w:hAnsi="Times" w:cs="Arial"/>
          <w:noProof/>
          <w:color w:val="0B0C0C"/>
          <w:shd w:val="clear" w:color="auto" w:fill="FFFFFF"/>
          <w:lang w:eastAsia="en-GB"/>
        </w:rPr>
        <w:t xml:space="preserve"> and</w:t>
      </w:r>
      <w:r w:rsidR="00BA7561">
        <w:rPr>
          <w:rFonts w:ascii="Times" w:eastAsia="Times New Roman" w:hAnsi="Times" w:cs="Arial"/>
          <w:noProof/>
          <w:color w:val="0B0C0C"/>
          <w:shd w:val="clear" w:color="auto" w:fill="FFFFFF"/>
          <w:lang w:eastAsia="en-GB"/>
        </w:rPr>
        <w:t xml:space="preserve"> to find and promote </w:t>
      </w:r>
      <w:r w:rsidRPr="0066740F">
        <w:rPr>
          <w:rFonts w:ascii="Times" w:eastAsia="Times New Roman" w:hAnsi="Times" w:cs="Arial"/>
          <w:noProof/>
          <w:color w:val="0B0C0C"/>
          <w:shd w:val="clear" w:color="auto" w:fill="FFFFFF"/>
          <w:lang w:eastAsia="en-GB"/>
        </w:rPr>
        <w:t xml:space="preserve">reading opportunities within our communities. </w:t>
      </w:r>
    </w:p>
    <w:p w14:paraId="6039217B" w14:textId="0AC649CC" w:rsidR="00D701FE" w:rsidRPr="0066740F" w:rsidRDefault="00D701FE" w:rsidP="00DF7458">
      <w:pPr>
        <w:spacing w:line="276" w:lineRule="auto"/>
        <w:rPr>
          <w:rFonts w:ascii="Times" w:eastAsia="Times New Roman" w:hAnsi="Times" w:cs="Arial"/>
          <w:noProof/>
          <w:color w:val="0B0C0C"/>
          <w:shd w:val="clear" w:color="auto" w:fill="FFFFFF"/>
          <w:lang w:eastAsia="en-GB"/>
        </w:rPr>
      </w:pPr>
    </w:p>
    <w:p w14:paraId="43CD22ED" w14:textId="092B9842" w:rsidR="00D701FE" w:rsidRPr="0066740F" w:rsidRDefault="00D701FE"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The question posed for the focus of this study by Curious Minds and Lancashire We Are Reading was well framed as to the line of enquiry to follow</w:t>
      </w:r>
      <w:r w:rsidR="00325251" w:rsidRPr="0066740F">
        <w:rPr>
          <w:rFonts w:ascii="Times" w:eastAsia="Times New Roman" w:hAnsi="Times" w:cs="Arial"/>
          <w:noProof/>
          <w:color w:val="0B0C0C"/>
          <w:shd w:val="clear" w:color="auto" w:fill="FFFFFF"/>
          <w:lang w:eastAsia="en-GB"/>
        </w:rPr>
        <w:t xml:space="preserve"> and thought provoking </w:t>
      </w:r>
      <w:r w:rsidR="00BA7561">
        <w:rPr>
          <w:rFonts w:ascii="Times" w:eastAsia="Times New Roman" w:hAnsi="Times" w:cs="Arial"/>
          <w:noProof/>
          <w:color w:val="0B0C0C"/>
          <w:shd w:val="clear" w:color="auto" w:fill="FFFFFF"/>
          <w:lang w:eastAsia="en-GB"/>
        </w:rPr>
        <w:t>i</w:t>
      </w:r>
      <w:r w:rsidR="00325251" w:rsidRPr="0066740F">
        <w:rPr>
          <w:rFonts w:ascii="Times" w:eastAsia="Times New Roman" w:hAnsi="Times" w:cs="Arial"/>
          <w:noProof/>
          <w:color w:val="0B0C0C"/>
          <w:shd w:val="clear" w:color="auto" w:fill="FFFFFF"/>
          <w:lang w:eastAsia="en-GB"/>
        </w:rPr>
        <w:t xml:space="preserve">n nature. </w:t>
      </w:r>
      <w:r w:rsidRPr="0066740F">
        <w:rPr>
          <w:rFonts w:ascii="Times" w:eastAsia="Times New Roman" w:hAnsi="Times" w:cs="Arial"/>
          <w:noProof/>
          <w:color w:val="0B0C0C"/>
          <w:shd w:val="clear" w:color="auto" w:fill="FFFFFF"/>
          <w:lang w:eastAsia="en-GB"/>
        </w:rPr>
        <w:t xml:space="preserve"> After a false start </w:t>
      </w:r>
      <w:r w:rsidR="00325251" w:rsidRPr="0066740F">
        <w:rPr>
          <w:rFonts w:ascii="Times" w:eastAsia="Times New Roman" w:hAnsi="Times" w:cs="Arial"/>
          <w:noProof/>
          <w:color w:val="0B0C0C"/>
          <w:shd w:val="clear" w:color="auto" w:fill="FFFFFF"/>
          <w:lang w:eastAsia="en-GB"/>
        </w:rPr>
        <w:t xml:space="preserve"> in the planning stage of the process </w:t>
      </w:r>
      <w:r w:rsidRPr="0066740F">
        <w:rPr>
          <w:rFonts w:ascii="Times" w:eastAsia="Times New Roman" w:hAnsi="Times" w:cs="Arial"/>
          <w:noProof/>
          <w:color w:val="0B0C0C"/>
          <w:shd w:val="clear" w:color="auto" w:fill="FFFFFF"/>
          <w:lang w:eastAsia="en-GB"/>
        </w:rPr>
        <w:t>and much soul searching, a moment of enlightenment and the recollection of the word legacy</w:t>
      </w:r>
      <w:r w:rsidR="00325251" w:rsidRPr="0066740F">
        <w:rPr>
          <w:rFonts w:ascii="Times" w:eastAsia="Times New Roman" w:hAnsi="Times" w:cs="Arial"/>
          <w:noProof/>
          <w:color w:val="0B0C0C"/>
          <w:shd w:val="clear" w:color="auto" w:fill="FFFFFF"/>
          <w:lang w:eastAsia="en-GB"/>
        </w:rPr>
        <w:t xml:space="preserve"> being used during </w:t>
      </w:r>
      <w:r w:rsidR="00BA7561">
        <w:rPr>
          <w:rFonts w:ascii="Times" w:eastAsia="Times New Roman" w:hAnsi="Times" w:cs="Arial"/>
          <w:noProof/>
          <w:color w:val="0B0C0C"/>
          <w:shd w:val="clear" w:color="auto" w:fill="FFFFFF"/>
          <w:lang w:eastAsia="en-GB"/>
        </w:rPr>
        <w:t xml:space="preserve">the </w:t>
      </w:r>
      <w:r w:rsidR="00325251" w:rsidRPr="0066740F">
        <w:rPr>
          <w:rFonts w:ascii="Times" w:eastAsia="Times New Roman" w:hAnsi="Times" w:cs="Arial"/>
          <w:noProof/>
          <w:color w:val="0B0C0C"/>
          <w:shd w:val="clear" w:color="auto" w:fill="FFFFFF"/>
          <w:lang w:eastAsia="en-GB"/>
        </w:rPr>
        <w:t xml:space="preserve">induction meeting </w:t>
      </w:r>
      <w:r w:rsidRPr="0066740F">
        <w:rPr>
          <w:rFonts w:ascii="Times" w:eastAsia="Times New Roman" w:hAnsi="Times" w:cs="Arial"/>
          <w:noProof/>
          <w:color w:val="0B0C0C"/>
          <w:shd w:val="clear" w:color="auto" w:fill="FFFFFF"/>
          <w:lang w:eastAsia="en-GB"/>
        </w:rPr>
        <w:t xml:space="preserve">changed the pathway this project and research would take. Just how could the wonders of a museum be used to foster the love of reading? What legacy could this project and research produce? Were teachers and schools fully aware of the local museum and confident enough to use </w:t>
      </w:r>
      <w:r w:rsidR="00320503" w:rsidRPr="0066740F">
        <w:rPr>
          <w:rFonts w:ascii="Times" w:eastAsia="Times New Roman" w:hAnsi="Times" w:cs="Arial"/>
          <w:noProof/>
          <w:color w:val="0B0C0C"/>
          <w:shd w:val="clear" w:color="auto" w:fill="FFFFFF"/>
          <w:lang w:eastAsia="en-GB"/>
        </w:rPr>
        <w:t>i</w:t>
      </w:r>
      <w:r w:rsidR="00122499">
        <w:rPr>
          <w:rFonts w:ascii="Times" w:eastAsia="Times New Roman" w:hAnsi="Times" w:cs="Arial"/>
          <w:noProof/>
          <w:color w:val="0B0C0C"/>
          <w:shd w:val="clear" w:color="auto" w:fill="FFFFFF"/>
          <w:lang w:eastAsia="en-GB"/>
        </w:rPr>
        <w:t>t</w:t>
      </w:r>
      <w:r w:rsidRPr="0066740F">
        <w:rPr>
          <w:rFonts w:ascii="Times" w:eastAsia="Times New Roman" w:hAnsi="Times" w:cs="Arial"/>
          <w:noProof/>
          <w:color w:val="0B0C0C"/>
          <w:shd w:val="clear" w:color="auto" w:fill="FFFFFF"/>
          <w:lang w:eastAsia="en-GB"/>
        </w:rPr>
        <w:t>?</w:t>
      </w:r>
      <w:r w:rsidR="00320503" w:rsidRPr="0066740F">
        <w:rPr>
          <w:rFonts w:ascii="Times" w:eastAsia="Times New Roman" w:hAnsi="Times" w:cs="Arial"/>
          <w:noProof/>
          <w:color w:val="0B0C0C"/>
          <w:shd w:val="clear" w:color="auto" w:fill="FFFFFF"/>
          <w:lang w:eastAsia="en-GB"/>
        </w:rPr>
        <w:t xml:space="preserve"> What were children's thought on reading in musuems?</w:t>
      </w:r>
    </w:p>
    <w:p w14:paraId="083B5D61" w14:textId="687A0590" w:rsidR="00D701FE" w:rsidRPr="0066740F" w:rsidRDefault="00D701FE" w:rsidP="00DF7458">
      <w:pPr>
        <w:spacing w:line="276" w:lineRule="auto"/>
        <w:rPr>
          <w:rFonts w:ascii="Times" w:eastAsia="Times New Roman" w:hAnsi="Times" w:cs="Arial"/>
          <w:noProof/>
          <w:color w:val="0B0C0C"/>
          <w:shd w:val="clear" w:color="auto" w:fill="FFFFFF"/>
          <w:lang w:eastAsia="en-GB"/>
        </w:rPr>
      </w:pPr>
    </w:p>
    <w:p w14:paraId="2C344F6A" w14:textId="60AEC9C6" w:rsidR="00D701FE" w:rsidRPr="0066740F" w:rsidRDefault="00D701FE"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 xml:space="preserve">All of these questions became the focus of the study and will be adressed through the findings of this research paper. </w:t>
      </w:r>
    </w:p>
    <w:p w14:paraId="2C7F8C1E" w14:textId="342F36E9" w:rsidR="00D701FE" w:rsidRPr="0066740F" w:rsidRDefault="00D701FE" w:rsidP="00DF7458">
      <w:pPr>
        <w:spacing w:line="276" w:lineRule="auto"/>
        <w:rPr>
          <w:rFonts w:ascii="Times" w:eastAsia="Times New Roman" w:hAnsi="Times" w:cs="Arial"/>
          <w:noProof/>
          <w:color w:val="0B0C0C"/>
          <w:shd w:val="clear" w:color="auto" w:fill="FFFFFF"/>
          <w:lang w:eastAsia="en-GB"/>
        </w:rPr>
      </w:pPr>
    </w:p>
    <w:p w14:paraId="125A6496" w14:textId="2E6B5710" w:rsidR="00D701FE" w:rsidRPr="0066740F" w:rsidRDefault="00D701FE" w:rsidP="00DF7458">
      <w:pPr>
        <w:spacing w:line="276" w:lineRule="auto"/>
        <w:rPr>
          <w:rFonts w:ascii="Times" w:eastAsia="Times New Roman" w:hAnsi="Times" w:cs="Arial"/>
          <w:b/>
          <w:bCs/>
          <w:noProof/>
          <w:color w:val="0B0C0C"/>
          <w:shd w:val="clear" w:color="auto" w:fill="FFFFFF"/>
          <w:lang w:eastAsia="en-GB"/>
        </w:rPr>
      </w:pPr>
      <w:r w:rsidRPr="0066740F">
        <w:rPr>
          <w:rFonts w:ascii="Times" w:eastAsia="Times New Roman" w:hAnsi="Times" w:cs="Arial"/>
          <w:b/>
          <w:bCs/>
          <w:noProof/>
          <w:color w:val="0B0C0C"/>
          <w:shd w:val="clear" w:color="auto" w:fill="FFFFFF"/>
          <w:lang w:eastAsia="en-GB"/>
        </w:rPr>
        <w:t>Meth</w:t>
      </w:r>
      <w:r w:rsidR="002D5BEA">
        <w:rPr>
          <w:rFonts w:ascii="Times" w:eastAsia="Times New Roman" w:hAnsi="Times" w:cs="Arial"/>
          <w:b/>
          <w:bCs/>
          <w:noProof/>
          <w:color w:val="0B0C0C"/>
          <w:shd w:val="clear" w:color="auto" w:fill="FFFFFF"/>
          <w:lang w:eastAsia="en-GB"/>
        </w:rPr>
        <w:t>o</w:t>
      </w:r>
      <w:r w:rsidRPr="0066740F">
        <w:rPr>
          <w:rFonts w:ascii="Times" w:eastAsia="Times New Roman" w:hAnsi="Times" w:cs="Arial"/>
          <w:b/>
          <w:bCs/>
          <w:noProof/>
          <w:color w:val="0B0C0C"/>
          <w:shd w:val="clear" w:color="auto" w:fill="FFFFFF"/>
          <w:lang w:eastAsia="en-GB"/>
        </w:rPr>
        <w:t xml:space="preserve">dology </w:t>
      </w:r>
    </w:p>
    <w:p w14:paraId="7549DE81" w14:textId="2DE9F17A" w:rsidR="00D51C8A" w:rsidRDefault="00D51C8A" w:rsidP="00DF7458">
      <w:pPr>
        <w:spacing w:line="276" w:lineRule="auto"/>
        <w:rPr>
          <w:rFonts w:ascii="Arial" w:eastAsia="Times New Roman" w:hAnsi="Arial" w:cs="Arial"/>
          <w:noProof/>
          <w:color w:val="0B0C0C"/>
          <w:shd w:val="clear" w:color="auto" w:fill="FFFFFF"/>
          <w:lang w:eastAsia="en-GB"/>
        </w:rPr>
      </w:pPr>
    </w:p>
    <w:p w14:paraId="25185691" w14:textId="5C854142" w:rsidR="00D51C8A" w:rsidRPr="0066740F" w:rsidRDefault="00D51C8A"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Following visits to The Harris Museum and discussions with the Museum Education Officer we decided to create a series of suggested reading lists linked to the Education sessions offered to schools. The SLiCE coordinated the research into texts of all types linked to each of the session, calling upon the epertise of the Library Officer at Longton Library. Other local schools were also invited to join in to create Legacy at this stage to add depth to the range of literature suggested.</w:t>
      </w:r>
    </w:p>
    <w:p w14:paraId="58731872" w14:textId="77777777" w:rsidR="00D51C8A" w:rsidRPr="0066740F" w:rsidRDefault="00D51C8A" w:rsidP="00DF7458">
      <w:pPr>
        <w:spacing w:line="276" w:lineRule="auto"/>
        <w:rPr>
          <w:rFonts w:ascii="Times" w:eastAsia="Times New Roman" w:hAnsi="Times" w:cs="Arial"/>
          <w:noProof/>
          <w:color w:val="0B0C0C"/>
          <w:shd w:val="clear" w:color="auto" w:fill="FFFFFF"/>
          <w:lang w:eastAsia="en-GB"/>
        </w:rPr>
      </w:pPr>
    </w:p>
    <w:p w14:paraId="28B04E19" w14:textId="5AA06CFD" w:rsidR="000169EE" w:rsidRPr="0066740F" w:rsidRDefault="000169EE" w:rsidP="00122499">
      <w:pPr>
        <w:spacing w:line="276" w:lineRule="auto"/>
        <w:rPr>
          <w:rFonts w:ascii="Times" w:eastAsia="Times New Roman" w:hAnsi="Times" w:cs="Arial"/>
          <w:lang w:eastAsia="en-GB"/>
        </w:rPr>
      </w:pPr>
      <w:r w:rsidRPr="0066740F">
        <w:rPr>
          <w:rFonts w:ascii="Times" w:eastAsia="Times New Roman" w:hAnsi="Times" w:cs="Arial"/>
          <w:noProof/>
          <w:color w:val="0B0C0C"/>
          <w:shd w:val="clear" w:color="auto" w:fill="FFFFFF"/>
          <w:lang w:eastAsia="en-GB"/>
        </w:rPr>
        <w:t>To gather the opinion of children towards Museums and  reading a small group of children from across Key stage 2</w:t>
      </w:r>
      <w:r w:rsidR="000F72C8" w:rsidRPr="0066740F">
        <w:rPr>
          <w:rFonts w:ascii="Times" w:eastAsia="Times New Roman" w:hAnsi="Times" w:cs="Arial"/>
          <w:noProof/>
          <w:color w:val="0B0C0C"/>
          <w:shd w:val="clear" w:color="auto" w:fill="FFFFFF"/>
          <w:lang w:eastAsia="en-GB"/>
        </w:rPr>
        <w:t xml:space="preserve"> at the SLiCE school</w:t>
      </w:r>
      <w:r w:rsidRPr="0066740F">
        <w:rPr>
          <w:rFonts w:ascii="Times" w:eastAsia="Times New Roman" w:hAnsi="Times" w:cs="Arial"/>
          <w:noProof/>
          <w:color w:val="0B0C0C"/>
          <w:shd w:val="clear" w:color="auto" w:fill="FFFFFF"/>
          <w:lang w:eastAsia="en-GB"/>
        </w:rPr>
        <w:t xml:space="preserve">, with an interest in history and reading were asked to consider the question </w:t>
      </w:r>
      <w:r w:rsidR="007A08BF" w:rsidRPr="0066740F">
        <w:rPr>
          <w:rFonts w:ascii="Times" w:eastAsia="Times New Roman" w:hAnsi="Times" w:cs="Arial"/>
          <w:noProof/>
          <w:color w:val="0B0C0C"/>
          <w:shd w:val="clear" w:color="auto" w:fill="FFFFFF"/>
          <w:lang w:eastAsia="en-GB"/>
        </w:rPr>
        <w:t>‘Do you think museums can encourage children to read?’</w:t>
      </w:r>
      <w:r w:rsidR="000F72C8" w:rsidRPr="0066740F">
        <w:rPr>
          <w:rFonts w:ascii="Times" w:hAnsi="Times" w:cs="Arial"/>
        </w:rPr>
        <w:t xml:space="preserve"> The school is</w:t>
      </w:r>
      <w:r w:rsidR="000F72C8" w:rsidRPr="0066740F">
        <w:rPr>
          <w:rFonts w:ascii="Times" w:eastAsia="Times New Roman" w:hAnsi="Times" w:cs="Arial"/>
          <w:lang w:eastAsia="en-GB"/>
        </w:rPr>
        <w:t xml:space="preserve"> an average-sized primary school set in a large village on the outskirts of Preston. The proportion of disabled pupils and those with special educational needs at the school is below average and the proportion of disadvantaged pupils for whom the school receives pupil premium funding is well below average. The overwhelming majority of pupils are White British. </w:t>
      </w:r>
      <w:r w:rsidRPr="0066740F">
        <w:rPr>
          <w:rFonts w:ascii="Times" w:eastAsia="Times New Roman" w:hAnsi="Times" w:cs="Arial"/>
          <w:noProof/>
          <w:color w:val="0B0C0C"/>
          <w:shd w:val="clear" w:color="auto" w:fill="FFFFFF"/>
          <w:lang w:eastAsia="en-GB"/>
        </w:rPr>
        <w:t>The</w:t>
      </w:r>
      <w:r w:rsidR="00BA7561">
        <w:rPr>
          <w:rFonts w:ascii="Times" w:eastAsia="Times New Roman" w:hAnsi="Times" w:cs="Arial"/>
          <w:noProof/>
          <w:color w:val="0B0C0C"/>
          <w:shd w:val="clear" w:color="auto" w:fill="FFFFFF"/>
          <w:lang w:eastAsia="en-GB"/>
        </w:rPr>
        <w:t>y</w:t>
      </w:r>
      <w:r w:rsidRPr="0066740F">
        <w:rPr>
          <w:rFonts w:ascii="Times" w:eastAsia="Times New Roman" w:hAnsi="Times" w:cs="Arial"/>
          <w:noProof/>
          <w:color w:val="0B0C0C"/>
          <w:shd w:val="clear" w:color="auto" w:fill="FFFFFF"/>
          <w:lang w:eastAsia="en-GB"/>
        </w:rPr>
        <w:t xml:space="preserve"> accomapnied the SLiCE for a morning to The Harris</w:t>
      </w:r>
      <w:r w:rsidR="000F72C8" w:rsidRPr="0066740F">
        <w:rPr>
          <w:rFonts w:ascii="Times" w:eastAsia="Times New Roman" w:hAnsi="Times" w:cs="Arial"/>
          <w:noProof/>
          <w:color w:val="0B0C0C"/>
          <w:shd w:val="clear" w:color="auto" w:fill="FFFFFF"/>
          <w:lang w:eastAsia="en-GB"/>
        </w:rPr>
        <w:t xml:space="preserve"> Museum.</w:t>
      </w:r>
    </w:p>
    <w:p w14:paraId="36242844" w14:textId="764B8F40" w:rsidR="000169EE" w:rsidRPr="0066740F" w:rsidRDefault="000169EE" w:rsidP="00122499">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 xml:space="preserve">In follow up discussions with the children key aspects of the research question from their perspective were gathered. Their thoughts are included in </w:t>
      </w:r>
      <w:r w:rsidR="00BA7561">
        <w:rPr>
          <w:rFonts w:ascii="Times" w:eastAsia="Times New Roman" w:hAnsi="Times" w:cs="Arial"/>
          <w:noProof/>
          <w:color w:val="0B0C0C"/>
          <w:shd w:val="clear" w:color="auto" w:fill="FFFFFF"/>
          <w:lang w:eastAsia="en-GB"/>
        </w:rPr>
        <w:t>A</w:t>
      </w:r>
      <w:r w:rsidRPr="0066740F">
        <w:rPr>
          <w:rFonts w:ascii="Times" w:eastAsia="Times New Roman" w:hAnsi="Times" w:cs="Arial"/>
          <w:noProof/>
          <w:color w:val="0B0C0C"/>
          <w:shd w:val="clear" w:color="auto" w:fill="FFFFFF"/>
          <w:lang w:eastAsia="en-GB"/>
        </w:rPr>
        <w:t>ppendix 1</w:t>
      </w:r>
    </w:p>
    <w:p w14:paraId="306C77B7" w14:textId="77777777" w:rsidR="000169EE" w:rsidRPr="0066740F" w:rsidRDefault="000169EE" w:rsidP="00DF7458">
      <w:pPr>
        <w:spacing w:line="276" w:lineRule="auto"/>
        <w:rPr>
          <w:rFonts w:ascii="Times" w:eastAsia="Times New Roman" w:hAnsi="Times" w:cs="Arial"/>
          <w:noProof/>
          <w:color w:val="0B0C0C"/>
          <w:shd w:val="clear" w:color="auto" w:fill="FFFFFF"/>
          <w:lang w:eastAsia="en-GB"/>
        </w:rPr>
      </w:pPr>
    </w:p>
    <w:p w14:paraId="716714FE" w14:textId="6E7904EF" w:rsidR="000169EE" w:rsidRPr="0066740F" w:rsidRDefault="000169EE"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Whilst visiting</w:t>
      </w:r>
      <w:r w:rsidR="00BA7561">
        <w:rPr>
          <w:rFonts w:ascii="Times" w:eastAsia="Times New Roman" w:hAnsi="Times" w:cs="Arial"/>
          <w:noProof/>
          <w:color w:val="0B0C0C"/>
          <w:shd w:val="clear" w:color="auto" w:fill="FFFFFF"/>
          <w:lang w:eastAsia="en-GB"/>
        </w:rPr>
        <w:t xml:space="preserve"> The Harris</w:t>
      </w:r>
      <w:r w:rsidR="00D6779B">
        <w:rPr>
          <w:rFonts w:ascii="Times" w:eastAsia="Times New Roman" w:hAnsi="Times" w:cs="Arial"/>
          <w:noProof/>
          <w:color w:val="0B0C0C"/>
          <w:shd w:val="clear" w:color="auto" w:fill="FFFFFF"/>
          <w:lang w:eastAsia="en-GB"/>
        </w:rPr>
        <w:t xml:space="preserve"> to </w:t>
      </w:r>
      <w:r w:rsidRPr="0066740F">
        <w:rPr>
          <w:rFonts w:ascii="Times" w:eastAsia="Times New Roman" w:hAnsi="Times" w:cs="Arial"/>
          <w:noProof/>
          <w:color w:val="0B0C0C"/>
          <w:shd w:val="clear" w:color="auto" w:fill="FFFFFF"/>
          <w:lang w:eastAsia="en-GB"/>
        </w:rPr>
        <w:t xml:space="preserve">discuss the first draft of the reading lists a discusssion began </w:t>
      </w:r>
      <w:r w:rsidR="007D5BDD">
        <w:rPr>
          <w:rFonts w:ascii="Times" w:eastAsia="Times New Roman" w:hAnsi="Times" w:cs="Arial"/>
          <w:noProof/>
          <w:color w:val="0B0C0C"/>
          <w:shd w:val="clear" w:color="auto" w:fill="FFFFFF"/>
          <w:lang w:eastAsia="en-GB"/>
        </w:rPr>
        <w:t>as to</w:t>
      </w:r>
      <w:r w:rsidRPr="0066740F">
        <w:rPr>
          <w:rFonts w:ascii="Times" w:eastAsia="Times New Roman" w:hAnsi="Times" w:cs="Arial"/>
          <w:noProof/>
          <w:color w:val="0B0C0C"/>
          <w:shd w:val="clear" w:color="auto" w:fill="FFFFFF"/>
          <w:lang w:eastAsia="en-GB"/>
        </w:rPr>
        <w:t xml:space="preserve"> how schools could be encouraged to use the museum more widely and the question was posed do teachers feel confident enough to conducted self lead guided tours to enhance the work </w:t>
      </w:r>
      <w:r w:rsidR="007A08BF" w:rsidRPr="0066740F">
        <w:rPr>
          <w:rFonts w:ascii="Times" w:eastAsia="Times New Roman" w:hAnsi="Times" w:cs="Arial"/>
          <w:noProof/>
          <w:color w:val="0B0C0C"/>
          <w:shd w:val="clear" w:color="auto" w:fill="FFFFFF"/>
          <w:lang w:eastAsia="en-GB"/>
        </w:rPr>
        <w:t>o</w:t>
      </w:r>
      <w:r w:rsidRPr="0066740F">
        <w:rPr>
          <w:rFonts w:ascii="Times" w:eastAsia="Times New Roman" w:hAnsi="Times" w:cs="Arial"/>
          <w:noProof/>
          <w:color w:val="0B0C0C"/>
          <w:shd w:val="clear" w:color="auto" w:fill="FFFFFF"/>
          <w:lang w:eastAsia="en-GB"/>
        </w:rPr>
        <w:t>f the education department?</w:t>
      </w:r>
    </w:p>
    <w:p w14:paraId="1D3246F0" w14:textId="77777777" w:rsidR="000169EE" w:rsidRPr="0066740F" w:rsidRDefault="000169EE" w:rsidP="00DF7458">
      <w:pPr>
        <w:spacing w:line="276" w:lineRule="auto"/>
        <w:rPr>
          <w:rFonts w:ascii="Times" w:eastAsia="Times New Roman" w:hAnsi="Times" w:cs="Arial"/>
          <w:noProof/>
          <w:color w:val="0B0C0C"/>
          <w:shd w:val="clear" w:color="auto" w:fill="FFFFFF"/>
          <w:lang w:eastAsia="en-GB"/>
        </w:rPr>
      </w:pPr>
    </w:p>
    <w:p w14:paraId="2AF071AC" w14:textId="02EE2251" w:rsidR="000169EE" w:rsidRPr="0066740F" w:rsidRDefault="000169EE"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lastRenderedPageBreak/>
        <w:t xml:space="preserve">Following this </w:t>
      </w:r>
      <w:r w:rsidR="00F836E5" w:rsidRPr="0066740F">
        <w:rPr>
          <w:rFonts w:ascii="Times" w:eastAsia="Times New Roman" w:hAnsi="Times" w:cs="Arial"/>
          <w:noProof/>
          <w:color w:val="0B0C0C"/>
          <w:shd w:val="clear" w:color="auto" w:fill="FFFFFF"/>
          <w:lang w:eastAsia="en-GB"/>
        </w:rPr>
        <w:t xml:space="preserve">the Headteachers from </w:t>
      </w:r>
      <w:r w:rsidRPr="0066740F">
        <w:rPr>
          <w:rFonts w:ascii="Times" w:eastAsia="Times New Roman" w:hAnsi="Times" w:cs="Arial"/>
          <w:noProof/>
          <w:color w:val="0B0C0C"/>
          <w:shd w:val="clear" w:color="auto" w:fill="FFFFFF"/>
          <w:lang w:eastAsia="en-GB"/>
        </w:rPr>
        <w:t>two</w:t>
      </w:r>
      <w:r w:rsidR="007D5BDD">
        <w:rPr>
          <w:rFonts w:ascii="Times" w:eastAsia="Times New Roman" w:hAnsi="Times" w:cs="Arial"/>
          <w:noProof/>
          <w:color w:val="0B0C0C"/>
          <w:shd w:val="clear" w:color="auto" w:fill="FFFFFF"/>
          <w:lang w:eastAsia="en-GB"/>
        </w:rPr>
        <w:t xml:space="preserve"> local</w:t>
      </w:r>
      <w:r w:rsidR="005479A0">
        <w:rPr>
          <w:rFonts w:ascii="Times" w:eastAsia="Times New Roman" w:hAnsi="Times" w:cs="Arial"/>
          <w:noProof/>
          <w:color w:val="0B0C0C"/>
          <w:shd w:val="clear" w:color="auto" w:fill="FFFFFF"/>
          <w:lang w:eastAsia="en-GB"/>
        </w:rPr>
        <w:t xml:space="preserve"> </w:t>
      </w:r>
      <w:r w:rsidRPr="0066740F">
        <w:rPr>
          <w:rFonts w:ascii="Times" w:eastAsia="Times New Roman" w:hAnsi="Times" w:cs="Arial"/>
          <w:noProof/>
          <w:color w:val="0B0C0C"/>
          <w:shd w:val="clear" w:color="auto" w:fill="FFFFFF"/>
          <w:lang w:eastAsia="en-GB"/>
        </w:rPr>
        <w:t>schools, along with the SLiCE</w:t>
      </w:r>
      <w:r w:rsidR="007A08BF" w:rsidRPr="0066740F">
        <w:rPr>
          <w:rFonts w:ascii="Times" w:eastAsia="Times New Roman" w:hAnsi="Times" w:cs="Arial"/>
          <w:noProof/>
          <w:color w:val="0B0C0C"/>
          <w:shd w:val="clear" w:color="auto" w:fill="FFFFFF"/>
          <w:lang w:eastAsia="en-GB"/>
        </w:rPr>
        <w:t xml:space="preserve"> </w:t>
      </w:r>
      <w:r w:rsidRPr="0066740F">
        <w:rPr>
          <w:rFonts w:ascii="Times" w:eastAsia="Times New Roman" w:hAnsi="Times" w:cs="Arial"/>
          <w:noProof/>
          <w:color w:val="0B0C0C"/>
          <w:shd w:val="clear" w:color="auto" w:fill="FFFFFF"/>
          <w:lang w:eastAsia="en-GB"/>
        </w:rPr>
        <w:t xml:space="preserve">school were offered a cultural opportunity </w:t>
      </w:r>
      <w:r w:rsidR="00F836E5" w:rsidRPr="0066740F">
        <w:rPr>
          <w:rFonts w:ascii="Times" w:eastAsia="Times New Roman" w:hAnsi="Times" w:cs="Arial"/>
          <w:noProof/>
          <w:color w:val="0B0C0C"/>
          <w:shd w:val="clear" w:color="auto" w:fill="FFFFFF"/>
          <w:lang w:eastAsia="en-GB"/>
        </w:rPr>
        <w:t xml:space="preserve">for members of their staff </w:t>
      </w:r>
      <w:r w:rsidRPr="0066740F">
        <w:rPr>
          <w:rFonts w:ascii="Times" w:eastAsia="Times New Roman" w:hAnsi="Times" w:cs="Arial"/>
          <w:noProof/>
          <w:color w:val="0B0C0C"/>
          <w:shd w:val="clear" w:color="auto" w:fill="FFFFFF"/>
          <w:lang w:eastAsia="en-GB"/>
        </w:rPr>
        <w:t>to spend time at the museum. Time with the education officer, time to become familiar with the exhibits and gall</w:t>
      </w:r>
      <w:r w:rsidR="00F836E5" w:rsidRPr="0066740F">
        <w:rPr>
          <w:rFonts w:ascii="Times" w:eastAsia="Times New Roman" w:hAnsi="Times" w:cs="Arial"/>
          <w:noProof/>
          <w:color w:val="0B0C0C"/>
          <w:shd w:val="clear" w:color="auto" w:fill="FFFFFF"/>
          <w:lang w:eastAsia="en-GB"/>
        </w:rPr>
        <w:t>e</w:t>
      </w:r>
      <w:r w:rsidRPr="0066740F">
        <w:rPr>
          <w:rFonts w:ascii="Times" w:eastAsia="Times New Roman" w:hAnsi="Times" w:cs="Arial"/>
          <w:noProof/>
          <w:color w:val="0B0C0C"/>
          <w:shd w:val="clear" w:color="auto" w:fill="FFFFFF"/>
          <w:lang w:eastAsia="en-GB"/>
        </w:rPr>
        <w:t>ries and time to look for reading opportunities.</w:t>
      </w:r>
    </w:p>
    <w:p w14:paraId="79B0426E" w14:textId="3A9B2CEA" w:rsidR="000169EE" w:rsidRPr="0066740F" w:rsidRDefault="000169EE"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 xml:space="preserve">Feedback was asked for and can be seen in </w:t>
      </w:r>
      <w:r w:rsidR="0066740F" w:rsidRPr="0066740F">
        <w:rPr>
          <w:rFonts w:ascii="Times" w:eastAsia="Times New Roman" w:hAnsi="Times" w:cs="Arial"/>
          <w:noProof/>
          <w:color w:val="0B0C0C"/>
          <w:shd w:val="clear" w:color="auto" w:fill="FFFFFF"/>
          <w:lang w:eastAsia="en-GB"/>
        </w:rPr>
        <w:t>A</w:t>
      </w:r>
      <w:r w:rsidRPr="0066740F">
        <w:rPr>
          <w:rFonts w:ascii="Times" w:eastAsia="Times New Roman" w:hAnsi="Times" w:cs="Arial"/>
          <w:noProof/>
          <w:color w:val="0B0C0C"/>
          <w:shd w:val="clear" w:color="auto" w:fill="FFFFFF"/>
          <w:lang w:eastAsia="en-GB"/>
        </w:rPr>
        <w:t>ppendix 2.</w:t>
      </w:r>
    </w:p>
    <w:p w14:paraId="3D0A5521" w14:textId="77777777" w:rsidR="000169EE" w:rsidRPr="0066740F" w:rsidRDefault="000169EE" w:rsidP="00DF7458">
      <w:pPr>
        <w:spacing w:line="276" w:lineRule="auto"/>
        <w:rPr>
          <w:rFonts w:ascii="Times" w:eastAsia="Times New Roman" w:hAnsi="Times" w:cs="Arial"/>
          <w:noProof/>
          <w:color w:val="0B0C0C"/>
          <w:shd w:val="clear" w:color="auto" w:fill="FFFFFF"/>
          <w:lang w:eastAsia="en-GB"/>
        </w:rPr>
      </w:pPr>
    </w:p>
    <w:p w14:paraId="02E19D7B" w14:textId="5F6A4634" w:rsidR="00D51C8A" w:rsidRPr="0066740F" w:rsidRDefault="000169EE"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Creating a Legacy for the Library was also taken into consideration and children fro</w:t>
      </w:r>
      <w:r w:rsidR="007A08BF" w:rsidRPr="0066740F">
        <w:rPr>
          <w:rFonts w:ascii="Times" w:eastAsia="Times New Roman" w:hAnsi="Times" w:cs="Arial"/>
          <w:noProof/>
          <w:color w:val="0B0C0C"/>
          <w:shd w:val="clear" w:color="auto" w:fill="FFFFFF"/>
          <w:lang w:eastAsia="en-GB"/>
        </w:rPr>
        <w:t>m</w:t>
      </w:r>
      <w:r w:rsidRPr="0066740F">
        <w:rPr>
          <w:rFonts w:ascii="Times" w:eastAsia="Times New Roman" w:hAnsi="Times" w:cs="Arial"/>
          <w:noProof/>
          <w:color w:val="0B0C0C"/>
          <w:shd w:val="clear" w:color="auto" w:fill="FFFFFF"/>
          <w:lang w:eastAsia="en-GB"/>
        </w:rPr>
        <w:t xml:space="preserve"> the </w:t>
      </w:r>
      <w:r w:rsidR="00A40B5D">
        <w:rPr>
          <w:rFonts w:ascii="Times" w:eastAsia="Times New Roman" w:hAnsi="Times" w:cs="Arial"/>
          <w:noProof/>
          <w:color w:val="0B0C0C"/>
          <w:shd w:val="clear" w:color="auto" w:fill="FFFFFF"/>
          <w:lang w:eastAsia="en-GB"/>
        </w:rPr>
        <w:t>SLiCE</w:t>
      </w:r>
      <w:r w:rsidR="00BA7561">
        <w:rPr>
          <w:rFonts w:ascii="Times" w:eastAsia="Times New Roman" w:hAnsi="Times" w:cs="Arial"/>
          <w:noProof/>
          <w:color w:val="0B0C0C"/>
          <w:shd w:val="clear" w:color="auto" w:fill="FFFFFF"/>
          <w:lang w:eastAsia="en-GB"/>
        </w:rPr>
        <w:t xml:space="preserve"> </w:t>
      </w:r>
      <w:r w:rsidRPr="0066740F">
        <w:rPr>
          <w:rFonts w:ascii="Times" w:eastAsia="Times New Roman" w:hAnsi="Times" w:cs="Arial"/>
          <w:noProof/>
          <w:color w:val="0B0C0C"/>
          <w:shd w:val="clear" w:color="auto" w:fill="FFFFFF"/>
          <w:lang w:eastAsia="en-GB"/>
        </w:rPr>
        <w:t>school met with the Library Officer to discuss how libraries work, the services libraries offer and how reading for pleasure can be promoted. From the information gathere</w:t>
      </w:r>
      <w:r w:rsidR="007A08BF" w:rsidRPr="0066740F">
        <w:rPr>
          <w:rFonts w:ascii="Times" w:eastAsia="Times New Roman" w:hAnsi="Times" w:cs="Arial"/>
          <w:noProof/>
          <w:color w:val="0B0C0C"/>
          <w:shd w:val="clear" w:color="auto" w:fill="FFFFFF"/>
          <w:lang w:eastAsia="en-GB"/>
        </w:rPr>
        <w:t>d</w:t>
      </w:r>
      <w:r w:rsidRPr="0066740F">
        <w:rPr>
          <w:rFonts w:ascii="Times" w:eastAsia="Times New Roman" w:hAnsi="Times" w:cs="Arial"/>
          <w:noProof/>
          <w:color w:val="0B0C0C"/>
          <w:shd w:val="clear" w:color="auto" w:fill="FFFFFF"/>
          <w:lang w:eastAsia="en-GB"/>
        </w:rPr>
        <w:t xml:space="preserve"> the children are wotking to produce a guide to </w:t>
      </w:r>
      <w:r w:rsidR="00D51C8A" w:rsidRPr="0066740F">
        <w:rPr>
          <w:rFonts w:ascii="Times" w:eastAsia="Times New Roman" w:hAnsi="Times" w:cs="Arial"/>
          <w:noProof/>
          <w:color w:val="0B0C0C"/>
          <w:shd w:val="clear" w:color="auto" w:fill="FFFFFF"/>
          <w:lang w:eastAsia="en-GB"/>
        </w:rPr>
        <w:t xml:space="preserve"> </w:t>
      </w:r>
    </w:p>
    <w:p w14:paraId="1E98E93D" w14:textId="6B387CEF" w:rsidR="007A08BF" w:rsidRPr="0066740F" w:rsidRDefault="007A08BF" w:rsidP="00DF7458">
      <w:pPr>
        <w:spacing w:line="276" w:lineRule="auto"/>
        <w:rPr>
          <w:rFonts w:ascii="Times" w:eastAsia="Times New Roman" w:hAnsi="Times" w:cs="Arial"/>
          <w:noProof/>
          <w:color w:val="0B0C0C"/>
          <w:shd w:val="clear" w:color="auto" w:fill="FFFFFF"/>
          <w:lang w:eastAsia="en-GB"/>
        </w:rPr>
      </w:pPr>
    </w:p>
    <w:p w14:paraId="711DCA5E" w14:textId="1C438606" w:rsidR="007A08BF" w:rsidRPr="0066740F" w:rsidRDefault="00384B2C" w:rsidP="00DF7458">
      <w:p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T</w:t>
      </w:r>
      <w:r w:rsidR="00295B49" w:rsidRPr="0066740F">
        <w:rPr>
          <w:rFonts w:ascii="Times" w:eastAsia="Times New Roman" w:hAnsi="Times" w:cs="Arial"/>
          <w:noProof/>
          <w:color w:val="0B0C0C"/>
          <w:shd w:val="clear" w:color="auto" w:fill="FFFFFF"/>
          <w:lang w:eastAsia="en-GB"/>
        </w:rPr>
        <w:t xml:space="preserve">he nature of the work undertaken during this project </w:t>
      </w:r>
      <w:r>
        <w:rPr>
          <w:rFonts w:ascii="Times" w:eastAsia="Times New Roman" w:hAnsi="Times" w:cs="Arial"/>
          <w:noProof/>
          <w:color w:val="0B0C0C"/>
          <w:shd w:val="clear" w:color="auto" w:fill="FFFFFF"/>
          <w:lang w:eastAsia="en-GB"/>
        </w:rPr>
        <w:t xml:space="preserve">has meant that </w:t>
      </w:r>
      <w:r w:rsidR="00295B49" w:rsidRPr="0066740F">
        <w:rPr>
          <w:rFonts w:ascii="Times" w:eastAsia="Times New Roman" w:hAnsi="Times" w:cs="Arial"/>
          <w:noProof/>
          <w:color w:val="0B0C0C"/>
          <w:shd w:val="clear" w:color="auto" w:fill="FFFFFF"/>
          <w:lang w:eastAsia="en-GB"/>
        </w:rPr>
        <w:t xml:space="preserve">the collection of  quantataive data has not been possible so far. The </w:t>
      </w:r>
      <w:r>
        <w:rPr>
          <w:rFonts w:ascii="Times" w:eastAsia="Times New Roman" w:hAnsi="Times" w:cs="Arial"/>
          <w:noProof/>
          <w:color w:val="0B0C0C"/>
          <w:shd w:val="clear" w:color="auto" w:fill="FFFFFF"/>
          <w:lang w:eastAsia="en-GB"/>
        </w:rPr>
        <w:t xml:space="preserve">Harris </w:t>
      </w:r>
      <w:r w:rsidR="00295B49" w:rsidRPr="0066740F">
        <w:rPr>
          <w:rFonts w:ascii="Times" w:eastAsia="Times New Roman" w:hAnsi="Times" w:cs="Arial"/>
          <w:noProof/>
          <w:color w:val="0B0C0C"/>
          <w:shd w:val="clear" w:color="auto" w:fill="FFFFFF"/>
          <w:lang w:eastAsia="en-GB"/>
        </w:rPr>
        <w:t xml:space="preserve">have been provided with a review system which will allow them to measure the impact of the work over the coming years. </w:t>
      </w:r>
    </w:p>
    <w:p w14:paraId="035E3C60" w14:textId="513EE0C7" w:rsidR="00295B49" w:rsidRPr="0066740F" w:rsidRDefault="00295B49" w:rsidP="00DF7458">
      <w:pPr>
        <w:spacing w:line="276" w:lineRule="auto"/>
        <w:rPr>
          <w:rFonts w:ascii="Times" w:eastAsia="Times New Roman" w:hAnsi="Times" w:cs="Arial"/>
          <w:noProof/>
          <w:color w:val="0B0C0C"/>
          <w:shd w:val="clear" w:color="auto" w:fill="FFFFFF"/>
          <w:lang w:eastAsia="en-GB"/>
        </w:rPr>
      </w:pPr>
    </w:p>
    <w:p w14:paraId="74420B15" w14:textId="3969E751" w:rsidR="00295B49" w:rsidRPr="00F836E5" w:rsidRDefault="00295B49" w:rsidP="00DF7458">
      <w:pPr>
        <w:spacing w:line="276" w:lineRule="auto"/>
        <w:rPr>
          <w:rFonts w:ascii="Arial" w:eastAsia="Times New Roman" w:hAnsi="Arial" w:cs="Arial"/>
          <w:b/>
          <w:bCs/>
          <w:noProof/>
          <w:color w:val="0B0C0C"/>
          <w:shd w:val="clear" w:color="auto" w:fill="FFFFFF"/>
          <w:lang w:eastAsia="en-GB"/>
        </w:rPr>
      </w:pPr>
      <w:r w:rsidRPr="00F836E5">
        <w:rPr>
          <w:rFonts w:ascii="Arial" w:eastAsia="Times New Roman" w:hAnsi="Arial" w:cs="Arial"/>
          <w:b/>
          <w:bCs/>
          <w:noProof/>
          <w:color w:val="0B0C0C"/>
          <w:shd w:val="clear" w:color="auto" w:fill="FFFFFF"/>
          <w:lang w:eastAsia="en-GB"/>
        </w:rPr>
        <w:t>Research Findings</w:t>
      </w:r>
    </w:p>
    <w:p w14:paraId="2EDBF17B" w14:textId="46CBDA78" w:rsidR="00295B49" w:rsidRDefault="00295B49" w:rsidP="00DF7458">
      <w:pPr>
        <w:spacing w:line="276" w:lineRule="auto"/>
        <w:rPr>
          <w:rFonts w:ascii="Arial" w:eastAsia="Times New Roman" w:hAnsi="Arial" w:cs="Arial"/>
          <w:noProof/>
          <w:color w:val="0B0C0C"/>
          <w:shd w:val="clear" w:color="auto" w:fill="FFFFFF"/>
          <w:lang w:eastAsia="en-GB"/>
        </w:rPr>
      </w:pPr>
    </w:p>
    <w:p w14:paraId="1588FED2" w14:textId="0185CEC8" w:rsidR="00295B49" w:rsidRPr="0066740F" w:rsidRDefault="00295B49"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 xml:space="preserve">A large part of this research has </w:t>
      </w:r>
      <w:r w:rsidR="007A40D8" w:rsidRPr="0066740F">
        <w:rPr>
          <w:rFonts w:ascii="Times" w:eastAsia="Times New Roman" w:hAnsi="Times" w:cs="Arial"/>
          <w:noProof/>
          <w:color w:val="0B0C0C"/>
          <w:shd w:val="clear" w:color="auto" w:fill="FFFFFF"/>
          <w:lang w:eastAsia="en-GB"/>
        </w:rPr>
        <w:t>involved extensive reading around the impact museums and gall</w:t>
      </w:r>
      <w:r w:rsidR="0066740F" w:rsidRPr="0066740F">
        <w:rPr>
          <w:rFonts w:ascii="Times" w:eastAsia="Times New Roman" w:hAnsi="Times" w:cs="Arial"/>
          <w:noProof/>
          <w:color w:val="0B0C0C"/>
          <w:shd w:val="clear" w:color="auto" w:fill="FFFFFF"/>
          <w:lang w:eastAsia="en-GB"/>
        </w:rPr>
        <w:t>e</w:t>
      </w:r>
      <w:r w:rsidR="007A40D8" w:rsidRPr="0066740F">
        <w:rPr>
          <w:rFonts w:ascii="Times" w:eastAsia="Times New Roman" w:hAnsi="Times" w:cs="Arial"/>
          <w:noProof/>
          <w:color w:val="0B0C0C"/>
          <w:shd w:val="clear" w:color="auto" w:fill="FFFFFF"/>
          <w:lang w:eastAsia="en-GB"/>
        </w:rPr>
        <w:t>ries can have on learning and how these findings could be adapted to develop reading for pleasure .</w:t>
      </w:r>
    </w:p>
    <w:p w14:paraId="03DCB16E" w14:textId="448F71F2" w:rsidR="007A40D8" w:rsidRPr="0066740F" w:rsidRDefault="007A40D8" w:rsidP="00DF7458">
      <w:pPr>
        <w:spacing w:line="276" w:lineRule="auto"/>
        <w:rPr>
          <w:rFonts w:ascii="Times" w:eastAsia="Times New Roman" w:hAnsi="Times" w:cs="Arial"/>
          <w:noProof/>
          <w:color w:val="0B0C0C"/>
          <w:shd w:val="clear" w:color="auto" w:fill="FFFFFF"/>
          <w:lang w:eastAsia="en-GB"/>
        </w:rPr>
      </w:pPr>
    </w:p>
    <w:p w14:paraId="4E133877" w14:textId="04A736C1" w:rsidR="007A40D8" w:rsidRPr="0066740F" w:rsidRDefault="007A40D8" w:rsidP="00DF7458">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Pupils are all unique individuals with different motivations and tastes. The reader should find the topic of the text interesting and there needs to be an array of books representing a variety of topics, levels of difficulty and  genres of literature (</w:t>
      </w:r>
      <w:r w:rsidRPr="00DA4FF7">
        <w:rPr>
          <w:rFonts w:ascii="Times" w:eastAsia="Times New Roman" w:hAnsi="Times" w:cs="Arial"/>
          <w:noProof/>
          <w:color w:val="0B0C0C"/>
          <w:shd w:val="clear" w:color="auto" w:fill="FFFFFF"/>
          <w:lang w:eastAsia="en-GB"/>
        </w:rPr>
        <w:t>Cole, 2002,)</w:t>
      </w:r>
      <w:r w:rsidRPr="0066740F">
        <w:rPr>
          <w:rFonts w:ascii="Times" w:eastAsia="Times New Roman" w:hAnsi="Times" w:cs="Arial"/>
          <w:noProof/>
          <w:color w:val="0B0C0C"/>
          <w:shd w:val="clear" w:color="auto" w:fill="FFFFFF"/>
          <w:lang w:eastAsia="en-GB"/>
        </w:rPr>
        <w:t xml:space="preserve"> This </w:t>
      </w:r>
      <w:r w:rsidR="00AA5266" w:rsidRPr="0066740F">
        <w:rPr>
          <w:rFonts w:ascii="Times" w:eastAsia="Times New Roman" w:hAnsi="Times" w:cs="Arial"/>
          <w:noProof/>
          <w:color w:val="0B0C0C"/>
          <w:shd w:val="clear" w:color="auto" w:fill="FFFFFF"/>
          <w:lang w:eastAsia="en-GB"/>
        </w:rPr>
        <w:t xml:space="preserve"> premise </w:t>
      </w:r>
      <w:r w:rsidRPr="0066740F">
        <w:rPr>
          <w:rFonts w:ascii="Times" w:eastAsia="Times New Roman" w:hAnsi="Times" w:cs="Arial"/>
          <w:noProof/>
          <w:color w:val="0B0C0C"/>
          <w:shd w:val="clear" w:color="auto" w:fill="FFFFFF"/>
          <w:lang w:eastAsia="en-GB"/>
        </w:rPr>
        <w:t xml:space="preserve">fed directly into the thinking behind  </w:t>
      </w:r>
      <w:r w:rsidR="00AA5266" w:rsidRPr="0066740F">
        <w:rPr>
          <w:rFonts w:ascii="Times" w:eastAsia="Times New Roman" w:hAnsi="Times" w:cs="Arial"/>
          <w:noProof/>
          <w:color w:val="0B0C0C"/>
          <w:shd w:val="clear" w:color="auto" w:fill="FFFFFF"/>
          <w:lang w:eastAsia="en-GB"/>
        </w:rPr>
        <w:t xml:space="preserve">the project undertaken with </w:t>
      </w:r>
      <w:r w:rsidR="00384B2C">
        <w:rPr>
          <w:rFonts w:ascii="Times" w:eastAsia="Times New Roman" w:hAnsi="Times" w:cs="Arial"/>
          <w:noProof/>
          <w:color w:val="0B0C0C"/>
          <w:shd w:val="clear" w:color="auto" w:fill="FFFFFF"/>
          <w:lang w:eastAsia="en-GB"/>
        </w:rPr>
        <w:t>The Harris</w:t>
      </w:r>
      <w:r w:rsidR="00AA5266" w:rsidRPr="0066740F">
        <w:rPr>
          <w:rFonts w:ascii="Times" w:eastAsia="Times New Roman" w:hAnsi="Times" w:cs="Arial"/>
          <w:noProof/>
          <w:color w:val="0B0C0C"/>
          <w:shd w:val="clear" w:color="auto" w:fill="FFFFFF"/>
          <w:lang w:eastAsia="en-GB"/>
        </w:rPr>
        <w:t>. Care was taken to source a range of texts that took into account age, were not gender biased whilst taking into consideration the proven prefer</w:t>
      </w:r>
      <w:r w:rsidR="002D5BEA">
        <w:rPr>
          <w:rFonts w:ascii="Times" w:eastAsia="Times New Roman" w:hAnsi="Times" w:cs="Arial"/>
          <w:noProof/>
          <w:color w:val="0B0C0C"/>
          <w:shd w:val="clear" w:color="auto" w:fill="FFFFFF"/>
          <w:lang w:eastAsia="en-GB"/>
        </w:rPr>
        <w:t>e</w:t>
      </w:r>
      <w:r w:rsidR="00AA5266" w:rsidRPr="0066740F">
        <w:rPr>
          <w:rFonts w:ascii="Times" w:eastAsia="Times New Roman" w:hAnsi="Times" w:cs="Arial"/>
          <w:noProof/>
          <w:color w:val="0B0C0C"/>
          <w:shd w:val="clear" w:color="auto" w:fill="FFFFFF"/>
          <w:lang w:eastAsia="en-GB"/>
        </w:rPr>
        <w:t xml:space="preserve">nces of boys and girls. </w:t>
      </w:r>
    </w:p>
    <w:p w14:paraId="1A59F177" w14:textId="07912A3E" w:rsidR="00AA5266" w:rsidRPr="0066740F" w:rsidRDefault="00AA5266" w:rsidP="00DF7458">
      <w:pPr>
        <w:spacing w:line="276" w:lineRule="auto"/>
        <w:rPr>
          <w:rFonts w:ascii="Times" w:eastAsia="Times New Roman" w:hAnsi="Times" w:cs="Arial"/>
          <w:noProof/>
          <w:color w:val="0B0C0C"/>
          <w:shd w:val="clear" w:color="auto" w:fill="FFFFFF"/>
          <w:lang w:eastAsia="en-GB"/>
        </w:rPr>
      </w:pPr>
    </w:p>
    <w:p w14:paraId="670E2EFD" w14:textId="0898E662" w:rsidR="00AA5266" w:rsidRPr="0066740F" w:rsidRDefault="00AA5266" w:rsidP="00DF7458">
      <w:pPr>
        <w:spacing w:line="276" w:lineRule="auto"/>
        <w:rPr>
          <w:rFonts w:ascii="Times" w:eastAsia="Times New Roman" w:hAnsi="Times" w:cs="Arial"/>
          <w:noProof/>
          <w:color w:val="0B0C0C"/>
          <w:shd w:val="clear" w:color="auto" w:fill="FFFFFF"/>
          <w:lang w:eastAsia="en-GB"/>
        </w:rPr>
      </w:pPr>
      <w:r w:rsidRPr="00DA4FF7">
        <w:rPr>
          <w:rFonts w:ascii="Times" w:eastAsia="Times New Roman" w:hAnsi="Times" w:cs="Arial"/>
          <w:noProof/>
          <w:color w:val="0B0C0C"/>
          <w:shd w:val="clear" w:color="auto" w:fill="FFFFFF"/>
          <w:lang w:eastAsia="en-GB"/>
        </w:rPr>
        <w:t>Macdonald (1998)</w:t>
      </w:r>
      <w:r w:rsidRPr="0066740F">
        <w:rPr>
          <w:rFonts w:ascii="Times" w:eastAsia="Times New Roman" w:hAnsi="Times" w:cs="Arial"/>
          <w:noProof/>
          <w:color w:val="0B0C0C"/>
          <w:shd w:val="clear" w:color="auto" w:fill="FFFFFF"/>
          <w:lang w:eastAsia="en-GB"/>
        </w:rPr>
        <w:t xml:space="preserve"> drew peoples attention to one of the most productive theoretical developments’ in cultural museum studies, ‘the analysis of museums as “texts” . Taking this stateme</w:t>
      </w:r>
      <w:r w:rsidR="00384B2C">
        <w:rPr>
          <w:rFonts w:ascii="Times" w:eastAsia="Times New Roman" w:hAnsi="Times" w:cs="Arial"/>
          <w:noProof/>
          <w:color w:val="0B0C0C"/>
          <w:shd w:val="clear" w:color="auto" w:fill="FFFFFF"/>
          <w:lang w:eastAsia="en-GB"/>
        </w:rPr>
        <w:t>nt</w:t>
      </w:r>
      <w:r w:rsidRPr="0066740F">
        <w:rPr>
          <w:rFonts w:ascii="Times" w:eastAsia="Times New Roman" w:hAnsi="Times" w:cs="Arial"/>
          <w:noProof/>
          <w:color w:val="0B0C0C"/>
          <w:shd w:val="clear" w:color="auto" w:fill="FFFFFF"/>
          <w:lang w:eastAsia="en-GB"/>
        </w:rPr>
        <w:t xml:space="preserve"> at its most literal and asking children to think about museums as a place to encourage reading </w:t>
      </w:r>
      <w:r w:rsidR="009A4BB8" w:rsidRPr="0066740F">
        <w:rPr>
          <w:rFonts w:ascii="Times" w:eastAsia="Times New Roman" w:hAnsi="Times" w:cs="Arial"/>
          <w:noProof/>
          <w:color w:val="0B0C0C"/>
          <w:shd w:val="clear" w:color="auto" w:fill="FFFFFF"/>
          <w:lang w:eastAsia="en-GB"/>
        </w:rPr>
        <w:t xml:space="preserve">led to a group of children from the SLiCE school visiting </w:t>
      </w:r>
      <w:r w:rsidR="00384B2C">
        <w:rPr>
          <w:rFonts w:ascii="Times" w:eastAsia="Times New Roman" w:hAnsi="Times" w:cs="Arial"/>
          <w:noProof/>
          <w:color w:val="0B0C0C"/>
          <w:shd w:val="clear" w:color="auto" w:fill="FFFFFF"/>
          <w:lang w:eastAsia="en-GB"/>
        </w:rPr>
        <w:t>The Harris</w:t>
      </w:r>
      <w:r w:rsidR="007D5BDD">
        <w:rPr>
          <w:rFonts w:ascii="Times" w:eastAsia="Times New Roman" w:hAnsi="Times" w:cs="Arial"/>
          <w:noProof/>
          <w:color w:val="0B0C0C"/>
          <w:shd w:val="clear" w:color="auto" w:fill="FFFFFF"/>
          <w:lang w:eastAsia="en-GB"/>
        </w:rPr>
        <w:t xml:space="preserve"> Museum</w:t>
      </w:r>
      <w:r w:rsidR="009A4BB8" w:rsidRPr="0066740F">
        <w:rPr>
          <w:rFonts w:ascii="Times" w:eastAsia="Times New Roman" w:hAnsi="Times" w:cs="Arial"/>
          <w:noProof/>
          <w:color w:val="0B0C0C"/>
          <w:shd w:val="clear" w:color="auto" w:fill="FFFFFF"/>
          <w:lang w:eastAsia="en-GB"/>
        </w:rPr>
        <w:t xml:space="preserve">. </w:t>
      </w:r>
      <w:r w:rsidR="00BB1E9E" w:rsidRPr="0066740F">
        <w:rPr>
          <w:rFonts w:ascii="Times" w:eastAsia="Times New Roman" w:hAnsi="Times" w:cs="Arial"/>
          <w:noProof/>
          <w:color w:val="0B0C0C"/>
          <w:shd w:val="clear" w:color="auto" w:fill="FFFFFF"/>
          <w:lang w:eastAsia="en-GB"/>
        </w:rPr>
        <w:t xml:space="preserve">The group </w:t>
      </w:r>
      <w:r w:rsidR="00384B2C">
        <w:rPr>
          <w:rFonts w:ascii="Times" w:eastAsia="Times New Roman" w:hAnsi="Times" w:cs="Arial"/>
          <w:noProof/>
          <w:color w:val="0B0C0C"/>
          <w:shd w:val="clear" w:color="auto" w:fill="FFFFFF"/>
          <w:lang w:eastAsia="en-GB"/>
        </w:rPr>
        <w:t xml:space="preserve">consisted of children from </w:t>
      </w:r>
      <w:r w:rsidR="00BB1E9E" w:rsidRPr="0066740F">
        <w:rPr>
          <w:rFonts w:ascii="Times" w:eastAsia="Times New Roman" w:hAnsi="Times" w:cs="Arial"/>
          <w:noProof/>
          <w:color w:val="0B0C0C"/>
          <w:shd w:val="clear" w:color="auto" w:fill="FFFFFF"/>
          <w:lang w:eastAsia="en-GB"/>
        </w:rPr>
        <w:t xml:space="preserve">Key Stage 2 ( Year 3 to Year 6 )  and were a mix of genders. </w:t>
      </w:r>
      <w:r w:rsidR="000F72C8" w:rsidRPr="0066740F">
        <w:rPr>
          <w:rFonts w:ascii="Times" w:eastAsia="Times New Roman" w:hAnsi="Times" w:cs="Arial"/>
          <w:noProof/>
          <w:color w:val="0B0C0C"/>
          <w:shd w:val="clear" w:color="auto" w:fill="FFFFFF"/>
          <w:lang w:eastAsia="en-GB"/>
        </w:rPr>
        <w:t xml:space="preserve"> Prior to the visit the children were asked do you think museums can encourage children to read ?</w:t>
      </w:r>
    </w:p>
    <w:p w14:paraId="2A56A3B8" w14:textId="2F06EF67" w:rsidR="00BB1E9E" w:rsidRDefault="00BB1E9E" w:rsidP="00BB1E9E">
      <w:pPr>
        <w:rPr>
          <w:rFonts w:ascii="Arial" w:hAnsi="Arial" w:cs="Arial"/>
        </w:rPr>
      </w:pPr>
    </w:p>
    <w:p w14:paraId="381B0ACD" w14:textId="007A1FC9" w:rsidR="00122499" w:rsidRDefault="00122499" w:rsidP="00BB1E9E">
      <w:pPr>
        <w:rPr>
          <w:rFonts w:ascii="Arial" w:hAnsi="Arial" w:cs="Arial"/>
        </w:rPr>
      </w:pPr>
    </w:p>
    <w:p w14:paraId="6822162B" w14:textId="7EB959A4" w:rsidR="00122499" w:rsidRDefault="00122499" w:rsidP="00BB1E9E">
      <w:pPr>
        <w:rPr>
          <w:rFonts w:ascii="Arial" w:hAnsi="Arial" w:cs="Arial"/>
        </w:rPr>
      </w:pPr>
    </w:p>
    <w:p w14:paraId="27B0F512" w14:textId="4AB67D31" w:rsidR="00122499" w:rsidRDefault="00122499" w:rsidP="00BB1E9E">
      <w:pPr>
        <w:rPr>
          <w:rFonts w:ascii="Arial" w:hAnsi="Arial" w:cs="Arial"/>
        </w:rPr>
      </w:pPr>
    </w:p>
    <w:p w14:paraId="55EDAFD8" w14:textId="1A7FD2A7" w:rsidR="00122499" w:rsidRDefault="00122499" w:rsidP="00BB1E9E">
      <w:pPr>
        <w:rPr>
          <w:rFonts w:ascii="Arial" w:hAnsi="Arial" w:cs="Arial"/>
        </w:rPr>
      </w:pPr>
    </w:p>
    <w:p w14:paraId="34C11AB3" w14:textId="77777777" w:rsidR="00122499" w:rsidRPr="0066740F" w:rsidRDefault="00122499" w:rsidP="00BB1E9E">
      <w:pPr>
        <w:rPr>
          <w:rFonts w:ascii="Arial" w:hAnsi="Arial" w:cs="Arial"/>
        </w:rPr>
      </w:pPr>
    </w:p>
    <w:p w14:paraId="233B501F" w14:textId="77777777" w:rsidR="00BB1E9E" w:rsidRPr="0066740F" w:rsidRDefault="00BB1E9E" w:rsidP="00BB1E9E">
      <w:pPr>
        <w:rPr>
          <w:rFonts w:ascii="Arial" w:hAnsi="Arial" w:cs="Arial"/>
        </w:rPr>
      </w:pPr>
    </w:p>
    <w:tbl>
      <w:tblPr>
        <w:tblStyle w:val="TableGrid"/>
        <w:tblW w:w="0" w:type="auto"/>
        <w:tblLook w:val="04A0" w:firstRow="1" w:lastRow="0" w:firstColumn="1" w:lastColumn="0" w:noHBand="0" w:noVBand="1"/>
      </w:tblPr>
      <w:tblGrid>
        <w:gridCol w:w="4505"/>
        <w:gridCol w:w="4505"/>
      </w:tblGrid>
      <w:tr w:rsidR="00BB1E9E" w:rsidRPr="0066740F" w14:paraId="5EA623A7" w14:textId="77777777" w:rsidTr="00A40B5D">
        <w:tc>
          <w:tcPr>
            <w:tcW w:w="4505" w:type="dxa"/>
          </w:tcPr>
          <w:p w14:paraId="357D7DB8" w14:textId="77777777" w:rsidR="00BB1E9E" w:rsidRPr="0066740F" w:rsidRDefault="00BB1E9E" w:rsidP="00A40B5D">
            <w:pPr>
              <w:rPr>
                <w:rFonts w:ascii="Times" w:hAnsi="Times" w:cs="Arial"/>
              </w:rPr>
            </w:pPr>
            <w:r w:rsidRPr="0066740F">
              <w:rPr>
                <w:rFonts w:ascii="Times" w:hAnsi="Times" w:cs="Arial"/>
              </w:rPr>
              <w:lastRenderedPageBreak/>
              <w:t>Child</w:t>
            </w:r>
          </w:p>
        </w:tc>
        <w:tc>
          <w:tcPr>
            <w:tcW w:w="4505" w:type="dxa"/>
          </w:tcPr>
          <w:p w14:paraId="2A4CC81F" w14:textId="77777777" w:rsidR="00BB1E9E" w:rsidRPr="0066740F" w:rsidRDefault="00BB1E9E" w:rsidP="00A40B5D">
            <w:pPr>
              <w:rPr>
                <w:rFonts w:ascii="Times" w:hAnsi="Times" w:cs="Arial"/>
              </w:rPr>
            </w:pPr>
            <w:r w:rsidRPr="0066740F">
              <w:rPr>
                <w:rFonts w:ascii="Times" w:hAnsi="Times" w:cs="Arial"/>
              </w:rPr>
              <w:t>Response</w:t>
            </w:r>
          </w:p>
        </w:tc>
      </w:tr>
      <w:tr w:rsidR="00BB1E9E" w:rsidRPr="0066740F" w14:paraId="58AFE5C8" w14:textId="77777777" w:rsidTr="00A40B5D">
        <w:tc>
          <w:tcPr>
            <w:tcW w:w="4505" w:type="dxa"/>
          </w:tcPr>
          <w:p w14:paraId="26B2A811" w14:textId="5EA8373C" w:rsidR="00BB1E9E" w:rsidRPr="0066740F" w:rsidRDefault="00A27F19" w:rsidP="00A40B5D">
            <w:pPr>
              <w:rPr>
                <w:rFonts w:ascii="Times" w:hAnsi="Times" w:cs="Arial"/>
              </w:rPr>
            </w:pPr>
            <w:r>
              <w:rPr>
                <w:rFonts w:ascii="Times" w:hAnsi="Times" w:cs="Arial"/>
              </w:rPr>
              <w:t>1</w:t>
            </w:r>
            <w:r w:rsidR="000F72C8" w:rsidRPr="0066740F">
              <w:rPr>
                <w:rFonts w:ascii="Times" w:hAnsi="Times" w:cs="Arial"/>
              </w:rPr>
              <w:t xml:space="preserve">                                             Year 3</w:t>
            </w:r>
          </w:p>
        </w:tc>
        <w:tc>
          <w:tcPr>
            <w:tcW w:w="4505" w:type="dxa"/>
          </w:tcPr>
          <w:p w14:paraId="2EE66B52" w14:textId="77777777" w:rsidR="00BB1E9E" w:rsidRPr="0066740F" w:rsidRDefault="00BB1E9E" w:rsidP="00A40B5D">
            <w:pPr>
              <w:rPr>
                <w:rFonts w:ascii="Times" w:hAnsi="Times" w:cs="Arial"/>
              </w:rPr>
            </w:pPr>
            <w:r w:rsidRPr="0066740F">
              <w:rPr>
                <w:rFonts w:ascii="Times" w:hAnsi="Times" w:cs="Arial"/>
              </w:rPr>
              <w:t>I think yes because there are interesting things so they might want to find books to find more things about it.</w:t>
            </w:r>
          </w:p>
        </w:tc>
      </w:tr>
      <w:tr w:rsidR="00BB1E9E" w:rsidRPr="0066740F" w14:paraId="549972AE" w14:textId="77777777" w:rsidTr="00A40B5D">
        <w:tc>
          <w:tcPr>
            <w:tcW w:w="4505" w:type="dxa"/>
          </w:tcPr>
          <w:p w14:paraId="6F0EFDF3" w14:textId="3C983E48" w:rsidR="00BB1E9E" w:rsidRPr="0066740F" w:rsidRDefault="00A27F19" w:rsidP="00A40B5D">
            <w:pPr>
              <w:rPr>
                <w:rFonts w:ascii="Times" w:hAnsi="Times" w:cs="Arial"/>
              </w:rPr>
            </w:pPr>
            <w:r>
              <w:rPr>
                <w:rFonts w:ascii="Times" w:hAnsi="Times" w:cs="Arial"/>
              </w:rPr>
              <w:t>2</w:t>
            </w:r>
            <w:r w:rsidR="000F72C8" w:rsidRPr="0066740F">
              <w:rPr>
                <w:rFonts w:ascii="Times" w:hAnsi="Times" w:cs="Arial"/>
              </w:rPr>
              <w:t xml:space="preserve">                                              Year 5</w:t>
            </w:r>
          </w:p>
        </w:tc>
        <w:tc>
          <w:tcPr>
            <w:tcW w:w="4505" w:type="dxa"/>
          </w:tcPr>
          <w:p w14:paraId="2D313A61" w14:textId="77777777" w:rsidR="00BB1E9E" w:rsidRPr="0066740F" w:rsidRDefault="00BB1E9E" w:rsidP="00A40B5D">
            <w:pPr>
              <w:rPr>
                <w:rFonts w:ascii="Times" w:hAnsi="Times" w:cs="Arial"/>
              </w:rPr>
            </w:pPr>
            <w:r w:rsidRPr="0066740F">
              <w:rPr>
                <w:rFonts w:ascii="Times" w:hAnsi="Times" w:cs="Arial"/>
              </w:rPr>
              <w:t>Yes, because it has loads of interesting things that we would want to know more about. Then people might want to try other types of books.</w:t>
            </w:r>
          </w:p>
        </w:tc>
      </w:tr>
      <w:tr w:rsidR="00BB1E9E" w:rsidRPr="0066740F" w14:paraId="66961E80" w14:textId="77777777" w:rsidTr="00A40B5D">
        <w:tc>
          <w:tcPr>
            <w:tcW w:w="4505" w:type="dxa"/>
          </w:tcPr>
          <w:p w14:paraId="1DD15614" w14:textId="31526169" w:rsidR="00BB1E9E" w:rsidRPr="0066740F" w:rsidRDefault="00A27F19" w:rsidP="00A40B5D">
            <w:pPr>
              <w:rPr>
                <w:rFonts w:ascii="Times" w:hAnsi="Times" w:cs="Arial"/>
              </w:rPr>
            </w:pPr>
            <w:r>
              <w:rPr>
                <w:rFonts w:ascii="Times" w:hAnsi="Times" w:cs="Arial"/>
              </w:rPr>
              <w:t>3</w:t>
            </w:r>
            <w:r w:rsidR="000F72C8" w:rsidRPr="0066740F">
              <w:rPr>
                <w:rFonts w:ascii="Times" w:hAnsi="Times" w:cs="Arial"/>
              </w:rPr>
              <w:t xml:space="preserve">                                             Year 6</w:t>
            </w:r>
          </w:p>
        </w:tc>
        <w:tc>
          <w:tcPr>
            <w:tcW w:w="4505" w:type="dxa"/>
          </w:tcPr>
          <w:p w14:paraId="02E00114" w14:textId="77777777" w:rsidR="00BB1E9E" w:rsidRPr="0066740F" w:rsidRDefault="00BB1E9E" w:rsidP="00A40B5D">
            <w:pPr>
              <w:rPr>
                <w:rFonts w:ascii="Times" w:hAnsi="Times" w:cs="Arial"/>
              </w:rPr>
            </w:pPr>
            <w:r w:rsidRPr="0066740F">
              <w:rPr>
                <w:rFonts w:ascii="Times" w:hAnsi="Times" w:cs="Arial"/>
              </w:rPr>
              <w:t>Yes, because you usually read information about artefacts which will encourage them to read more information books, maybe about dinosaurs, history or stuff like that.</w:t>
            </w:r>
          </w:p>
        </w:tc>
      </w:tr>
      <w:tr w:rsidR="00BB1E9E" w:rsidRPr="0066740F" w14:paraId="402352F1" w14:textId="77777777" w:rsidTr="00A40B5D">
        <w:tc>
          <w:tcPr>
            <w:tcW w:w="4505" w:type="dxa"/>
          </w:tcPr>
          <w:p w14:paraId="281D0439" w14:textId="1D99183D" w:rsidR="00BB1E9E" w:rsidRPr="0066740F" w:rsidRDefault="00A27F19" w:rsidP="00A40B5D">
            <w:pPr>
              <w:rPr>
                <w:rFonts w:ascii="Times" w:hAnsi="Times" w:cs="Arial"/>
              </w:rPr>
            </w:pPr>
            <w:r>
              <w:rPr>
                <w:rFonts w:ascii="Times" w:hAnsi="Times" w:cs="Arial"/>
              </w:rPr>
              <w:t>4</w:t>
            </w:r>
            <w:r w:rsidR="000F72C8" w:rsidRPr="0066740F">
              <w:rPr>
                <w:rFonts w:ascii="Times" w:hAnsi="Times" w:cs="Arial"/>
              </w:rPr>
              <w:t xml:space="preserve">                                           Year 4</w:t>
            </w:r>
          </w:p>
        </w:tc>
        <w:tc>
          <w:tcPr>
            <w:tcW w:w="4505" w:type="dxa"/>
          </w:tcPr>
          <w:p w14:paraId="7C37C284" w14:textId="77777777" w:rsidR="00BB1E9E" w:rsidRPr="0066740F" w:rsidRDefault="00BB1E9E" w:rsidP="00A40B5D">
            <w:pPr>
              <w:rPr>
                <w:rFonts w:ascii="Times" w:hAnsi="Times" w:cs="Arial"/>
              </w:rPr>
            </w:pPr>
            <w:r w:rsidRPr="0066740F">
              <w:rPr>
                <w:rFonts w:ascii="Times" w:hAnsi="Times" w:cs="Arial"/>
              </w:rPr>
              <w:t>Yes, but it depends on what the museum exhibits are. If it has books, yes. If it doesn’t have books no or maybe.</w:t>
            </w:r>
          </w:p>
          <w:p w14:paraId="022E2A8F" w14:textId="77777777" w:rsidR="00BB1E9E" w:rsidRPr="0066740F" w:rsidRDefault="00BB1E9E" w:rsidP="00A40B5D">
            <w:pPr>
              <w:rPr>
                <w:rFonts w:ascii="Times" w:hAnsi="Times" w:cs="Arial"/>
              </w:rPr>
            </w:pPr>
          </w:p>
        </w:tc>
      </w:tr>
    </w:tbl>
    <w:p w14:paraId="2631BABA" w14:textId="77777777" w:rsidR="00BB1E9E" w:rsidRPr="0066740F" w:rsidRDefault="00BB1E9E" w:rsidP="00BB1E9E">
      <w:pPr>
        <w:rPr>
          <w:rFonts w:ascii="Arial" w:hAnsi="Arial" w:cs="Arial"/>
        </w:rPr>
      </w:pPr>
    </w:p>
    <w:p w14:paraId="60535D17" w14:textId="0FFECC29" w:rsidR="000F72C8" w:rsidRPr="00A40B5D" w:rsidRDefault="000F72C8" w:rsidP="00122499">
      <w:pPr>
        <w:spacing w:line="276" w:lineRule="auto"/>
        <w:rPr>
          <w:rFonts w:ascii="Times" w:hAnsi="Times" w:cs="Arial"/>
        </w:rPr>
      </w:pPr>
      <w:r w:rsidRPr="0066740F">
        <w:rPr>
          <w:rFonts w:ascii="Times" w:hAnsi="Times" w:cs="Arial"/>
        </w:rPr>
        <w:t>All of the children felt from their previous experiences of visiting museums that reading was encouraged. One child’s response</w:t>
      </w:r>
      <w:r w:rsidRPr="0066740F">
        <w:rPr>
          <w:rFonts w:ascii="Arial" w:hAnsi="Arial" w:cs="Arial"/>
        </w:rPr>
        <w:t xml:space="preserve"> </w:t>
      </w:r>
      <w:r w:rsidR="00AE2607" w:rsidRPr="0066740F">
        <w:rPr>
          <w:rFonts w:ascii="Times" w:hAnsi="Times" w:cs="Arial"/>
          <w:i/>
          <w:iCs/>
        </w:rPr>
        <w:t>“Yes</w:t>
      </w:r>
      <w:r w:rsidRPr="0066740F">
        <w:rPr>
          <w:rFonts w:ascii="Times" w:hAnsi="Times" w:cs="Arial"/>
          <w:i/>
          <w:iCs/>
        </w:rPr>
        <w:t>, but it depends on what the museum exhibits are. If it has books, yes. If it doesn’t have books no or maybe.”</w:t>
      </w:r>
      <w:r w:rsidR="00AE2607" w:rsidRPr="0066740F">
        <w:rPr>
          <w:rFonts w:ascii="Arial" w:hAnsi="Arial" w:cs="Arial"/>
          <w:i/>
          <w:iCs/>
        </w:rPr>
        <w:t xml:space="preserve"> </w:t>
      </w:r>
      <w:r w:rsidR="00A40B5D" w:rsidRPr="00A40B5D">
        <w:rPr>
          <w:rFonts w:ascii="Times" w:hAnsi="Times" w:cs="Arial"/>
        </w:rPr>
        <w:t xml:space="preserve">a thought that was </w:t>
      </w:r>
      <w:r w:rsidR="00A40B5D">
        <w:rPr>
          <w:rFonts w:ascii="Times" w:hAnsi="Times" w:cs="Arial"/>
        </w:rPr>
        <w:t>reflected on at a later stage.</w:t>
      </w:r>
    </w:p>
    <w:p w14:paraId="0F490D77" w14:textId="1476214C" w:rsidR="00AE2607" w:rsidRPr="0066740F" w:rsidRDefault="00AE2607" w:rsidP="00122499">
      <w:pPr>
        <w:spacing w:line="276" w:lineRule="auto"/>
        <w:rPr>
          <w:rFonts w:ascii="Times" w:hAnsi="Times" w:cs="Arial"/>
        </w:rPr>
      </w:pPr>
      <w:r w:rsidRPr="0066740F">
        <w:rPr>
          <w:rFonts w:ascii="Times" w:hAnsi="Times" w:cs="Arial"/>
        </w:rPr>
        <w:t xml:space="preserve">As the children toured </w:t>
      </w:r>
      <w:r w:rsidR="00384B2C">
        <w:rPr>
          <w:rFonts w:ascii="Times" w:hAnsi="Times" w:cs="Arial"/>
        </w:rPr>
        <w:t>The Harris</w:t>
      </w:r>
      <w:r w:rsidRPr="0066740F">
        <w:rPr>
          <w:rFonts w:ascii="Times" w:hAnsi="Times" w:cs="Arial"/>
        </w:rPr>
        <w:t>, they found books to read and the child who made the statement quoted began to realise that he was reading without picking up a book. Thus, cementing the idea of museums as “texts”</w:t>
      </w:r>
    </w:p>
    <w:p w14:paraId="3BE69EE8" w14:textId="286E2E46" w:rsidR="00AE2607" w:rsidRDefault="00AE2607" w:rsidP="000F72C8"/>
    <w:p w14:paraId="264482E8" w14:textId="0A0A58E9" w:rsidR="00AE2607" w:rsidRDefault="00AE2607" w:rsidP="000F72C8">
      <w:pPr>
        <w:rPr>
          <w:i/>
          <w:iCs/>
        </w:rPr>
      </w:pPr>
      <w:r w:rsidRPr="00AE2607">
        <w:rPr>
          <w:noProof/>
        </w:rPr>
        <w:drawing>
          <wp:inline distT="0" distB="0" distL="0" distR="0" wp14:anchorId="2F73058C" wp14:editId="186B724D">
            <wp:extent cx="2461111" cy="1845833"/>
            <wp:effectExtent l="2858" t="0" r="6032" b="6033"/>
            <wp:docPr id="2" name="Picture 5">
              <a:extLst xmlns:a="http://schemas.openxmlformats.org/drawingml/2006/main">
                <a:ext uri="{FF2B5EF4-FFF2-40B4-BE49-F238E27FC236}">
                  <a16:creationId xmlns:a16="http://schemas.microsoft.com/office/drawing/2014/main" id="{E1569002-205A-FD45-B161-ED4AA9570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1569002-205A-FD45-B161-ED4AA9570181}"/>
                        </a:ext>
                      </a:extLst>
                    </pic:cNvPr>
                    <pic:cNvPicPr>
                      <a:picLocks noChangeAspect="1"/>
                    </pic:cNvPicPr>
                  </pic:nvPicPr>
                  <pic:blipFill>
                    <a:blip r:embed="rId8"/>
                    <a:stretch>
                      <a:fillRect/>
                    </a:stretch>
                  </pic:blipFill>
                  <pic:spPr>
                    <a:xfrm rot="5400000">
                      <a:off x="0" y="0"/>
                      <a:ext cx="2470670" cy="1853002"/>
                    </a:xfrm>
                    <a:prstGeom prst="rect">
                      <a:avLst/>
                    </a:prstGeom>
                  </pic:spPr>
                </pic:pic>
              </a:graphicData>
            </a:graphic>
          </wp:inline>
        </w:drawing>
      </w:r>
      <w:r w:rsidR="0066740F">
        <w:rPr>
          <w:i/>
          <w:iCs/>
        </w:rPr>
        <w:t xml:space="preserve">                              </w:t>
      </w:r>
      <w:r w:rsidRPr="00AE2607">
        <w:rPr>
          <w:i/>
          <w:iCs/>
        </w:rPr>
        <w:t xml:space="preserve"> </w:t>
      </w:r>
      <w:r w:rsidR="0066740F" w:rsidRPr="00AE2607">
        <w:rPr>
          <w:noProof/>
        </w:rPr>
        <w:drawing>
          <wp:inline distT="0" distB="0" distL="0" distR="0" wp14:anchorId="496D86E7" wp14:editId="09DD35CC">
            <wp:extent cx="2456337" cy="1725256"/>
            <wp:effectExtent l="0" t="2540" r="5080" b="5080"/>
            <wp:docPr id="4" name="Picture 3">
              <a:extLst xmlns:a="http://schemas.openxmlformats.org/drawingml/2006/main">
                <a:ext uri="{FF2B5EF4-FFF2-40B4-BE49-F238E27FC236}">
                  <a16:creationId xmlns:a16="http://schemas.microsoft.com/office/drawing/2014/main" id="{4527EA0E-E8DC-DA4C-8C2F-35AB84789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527EA0E-E8DC-DA4C-8C2F-35AB84789305}"/>
                        </a:ext>
                      </a:extLst>
                    </pic:cNvPr>
                    <pic:cNvPicPr>
                      <a:picLocks noChangeAspect="1"/>
                    </pic:cNvPicPr>
                  </pic:nvPicPr>
                  <pic:blipFill>
                    <a:blip r:embed="rId9"/>
                    <a:stretch>
                      <a:fillRect/>
                    </a:stretch>
                  </pic:blipFill>
                  <pic:spPr>
                    <a:xfrm rot="5400000">
                      <a:off x="0" y="0"/>
                      <a:ext cx="2475449" cy="1738680"/>
                    </a:xfrm>
                    <a:prstGeom prst="rect">
                      <a:avLst/>
                    </a:prstGeom>
                  </pic:spPr>
                </pic:pic>
              </a:graphicData>
            </a:graphic>
          </wp:inline>
        </w:drawing>
      </w:r>
    </w:p>
    <w:p w14:paraId="272096C5" w14:textId="77777777" w:rsidR="00AE2607" w:rsidRDefault="00AE2607" w:rsidP="000F72C8">
      <w:pPr>
        <w:rPr>
          <w:i/>
          <w:iCs/>
        </w:rPr>
      </w:pPr>
    </w:p>
    <w:p w14:paraId="25F1EBED" w14:textId="2D5EC10B" w:rsidR="00AE2607" w:rsidRPr="0066740F" w:rsidRDefault="00AE2607" w:rsidP="000F72C8">
      <w:pPr>
        <w:rPr>
          <w:rFonts w:ascii="Times" w:hAnsi="Times"/>
          <w:i/>
          <w:iCs/>
        </w:rPr>
      </w:pPr>
      <w:r>
        <w:rPr>
          <w:i/>
          <w:iCs/>
        </w:rPr>
        <w:t>“</w:t>
      </w:r>
      <w:r w:rsidRPr="0066740F">
        <w:rPr>
          <w:rFonts w:ascii="Times" w:hAnsi="Times" w:cs="Arial"/>
          <w:i/>
          <w:iCs/>
        </w:rPr>
        <w:t>Yes, but it depends on what the museum exhibits are. If it has books, yes. If it doesn’t have books no or maybe.”</w:t>
      </w:r>
      <w:r w:rsidRPr="0066740F">
        <w:rPr>
          <w:rFonts w:ascii="Times" w:hAnsi="Times"/>
          <w:i/>
          <w:iCs/>
        </w:rPr>
        <w:t xml:space="preserve">  </w:t>
      </w:r>
    </w:p>
    <w:p w14:paraId="63C1D7B4" w14:textId="00260B05" w:rsidR="00AE2607" w:rsidRDefault="00AE2607" w:rsidP="000F72C8"/>
    <w:p w14:paraId="3BD187D4" w14:textId="70549C84" w:rsidR="00AE2607" w:rsidRDefault="00AE2607" w:rsidP="000F72C8"/>
    <w:p w14:paraId="79055F3F" w14:textId="77777777" w:rsidR="00AE2607" w:rsidRDefault="00AE2607" w:rsidP="000F72C8"/>
    <w:p w14:paraId="476272DF" w14:textId="26DDBFF0" w:rsidR="00AE2607" w:rsidRDefault="00AE2607" w:rsidP="000F72C8"/>
    <w:p w14:paraId="24191562" w14:textId="7156171B" w:rsidR="00AE2607" w:rsidRDefault="00AE2607" w:rsidP="000F72C8"/>
    <w:p w14:paraId="0EC16418" w14:textId="3875CFA9" w:rsidR="00AE2607" w:rsidRDefault="00AE2607" w:rsidP="000F72C8">
      <w:r w:rsidRPr="00AE2607">
        <w:rPr>
          <w:noProof/>
        </w:rPr>
        <w:drawing>
          <wp:inline distT="0" distB="0" distL="0" distR="0" wp14:anchorId="1B9C429A" wp14:editId="00E10E6F">
            <wp:extent cx="2694592" cy="2020942"/>
            <wp:effectExtent l="0" t="6032" r="4762" b="4763"/>
            <wp:docPr id="8" name="Picture 7">
              <a:extLst xmlns:a="http://schemas.openxmlformats.org/drawingml/2006/main">
                <a:ext uri="{FF2B5EF4-FFF2-40B4-BE49-F238E27FC236}">
                  <a16:creationId xmlns:a16="http://schemas.microsoft.com/office/drawing/2014/main" id="{990CA3DE-2416-164B-8042-633B29074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90CA3DE-2416-164B-8042-633B29074E97}"/>
                        </a:ext>
                      </a:extLst>
                    </pic:cNvPr>
                    <pic:cNvPicPr>
                      <a:picLocks noChangeAspect="1"/>
                    </pic:cNvPicPr>
                  </pic:nvPicPr>
                  <pic:blipFill>
                    <a:blip r:embed="rId10"/>
                    <a:stretch>
                      <a:fillRect/>
                    </a:stretch>
                  </pic:blipFill>
                  <pic:spPr>
                    <a:xfrm rot="5400000">
                      <a:off x="0" y="0"/>
                      <a:ext cx="2703559" cy="2027667"/>
                    </a:xfrm>
                    <a:prstGeom prst="rect">
                      <a:avLst/>
                    </a:prstGeom>
                  </pic:spPr>
                </pic:pic>
              </a:graphicData>
            </a:graphic>
          </wp:inline>
        </w:drawing>
      </w:r>
      <w:r w:rsidRPr="00AE2607">
        <w:rPr>
          <w:noProof/>
        </w:rPr>
        <w:t xml:space="preserve"> </w:t>
      </w:r>
      <w:r w:rsidR="005479A0">
        <w:rPr>
          <w:noProof/>
        </w:rPr>
        <w:t xml:space="preserve">        </w:t>
      </w:r>
      <w:r w:rsidR="005479A0" w:rsidRPr="00AE2607">
        <w:rPr>
          <w:noProof/>
        </w:rPr>
        <w:drawing>
          <wp:inline distT="0" distB="0" distL="0" distR="0" wp14:anchorId="1AAC5C0A" wp14:editId="7BC9DFC3">
            <wp:extent cx="2601603" cy="2139099"/>
            <wp:effectExtent l="2858" t="0" r="4762" b="4763"/>
            <wp:docPr id="10" name="Picture 9">
              <a:extLst xmlns:a="http://schemas.openxmlformats.org/drawingml/2006/main">
                <a:ext uri="{FF2B5EF4-FFF2-40B4-BE49-F238E27FC236}">
                  <a16:creationId xmlns:a16="http://schemas.microsoft.com/office/drawing/2014/main" id="{96431CB2-DEF6-3D46-BCDC-94028F245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6431CB2-DEF6-3D46-BCDC-94028F245FF5}"/>
                        </a:ext>
                      </a:extLst>
                    </pic:cNvPr>
                    <pic:cNvPicPr>
                      <a:picLocks noChangeAspect="1"/>
                    </pic:cNvPicPr>
                  </pic:nvPicPr>
                  <pic:blipFill>
                    <a:blip r:embed="rId11"/>
                    <a:stretch>
                      <a:fillRect/>
                    </a:stretch>
                  </pic:blipFill>
                  <pic:spPr>
                    <a:xfrm rot="5400000">
                      <a:off x="0" y="0"/>
                      <a:ext cx="2633435" cy="2165272"/>
                    </a:xfrm>
                    <a:prstGeom prst="rect">
                      <a:avLst/>
                    </a:prstGeom>
                  </pic:spPr>
                </pic:pic>
              </a:graphicData>
            </a:graphic>
          </wp:inline>
        </w:drawing>
      </w:r>
    </w:p>
    <w:p w14:paraId="523E837E" w14:textId="77777777" w:rsidR="00AE2607" w:rsidRPr="000F72C8" w:rsidRDefault="00AE2607" w:rsidP="000F72C8"/>
    <w:p w14:paraId="0773E868" w14:textId="3B9B0B99" w:rsidR="000F72C8" w:rsidRPr="0066740F" w:rsidRDefault="00AE2607" w:rsidP="000F72C8">
      <w:pPr>
        <w:rPr>
          <w:rFonts w:ascii="Times" w:eastAsia="Times New Roman" w:hAnsi="Times" w:cs="Arial"/>
          <w:i/>
          <w:iCs/>
          <w:noProof/>
          <w:color w:val="0B0C0C"/>
          <w:shd w:val="clear" w:color="auto" w:fill="FFFFFF"/>
          <w:lang w:eastAsia="en-GB"/>
        </w:rPr>
      </w:pPr>
      <w:r w:rsidRPr="0066740F">
        <w:rPr>
          <w:rFonts w:ascii="Times" w:eastAsia="Times New Roman" w:hAnsi="Times" w:cs="Arial"/>
          <w:i/>
          <w:iCs/>
          <w:noProof/>
          <w:color w:val="0B0C0C"/>
          <w:shd w:val="clear" w:color="auto" w:fill="FFFFFF"/>
          <w:lang w:eastAsia="en-GB"/>
        </w:rPr>
        <w:t>the analysis of museums as “texts” .</w:t>
      </w:r>
    </w:p>
    <w:p w14:paraId="4618CCB7" w14:textId="4072640B" w:rsidR="00AE2607" w:rsidRDefault="00AE2607" w:rsidP="000F72C8">
      <w:pPr>
        <w:rPr>
          <w:rFonts w:ascii="Arial" w:eastAsia="Times New Roman" w:hAnsi="Arial" w:cs="Arial"/>
          <w:i/>
          <w:iCs/>
          <w:noProof/>
          <w:color w:val="0B0C0C"/>
          <w:shd w:val="clear" w:color="auto" w:fill="FFFFFF"/>
          <w:lang w:eastAsia="en-GB"/>
        </w:rPr>
      </w:pPr>
    </w:p>
    <w:p w14:paraId="7F74D27C" w14:textId="6CCAF0DA" w:rsidR="00AE2607" w:rsidRPr="0066740F" w:rsidRDefault="00AE2607" w:rsidP="00122499">
      <w:pPr>
        <w:spacing w:line="276" w:lineRule="auto"/>
        <w:rPr>
          <w:rFonts w:ascii="Times" w:eastAsia="Times New Roman" w:hAnsi="Times" w:cs="Arial"/>
          <w:noProof/>
          <w:color w:val="0B0C0C"/>
          <w:shd w:val="clear" w:color="auto" w:fill="FFFFFF"/>
          <w:lang w:eastAsia="en-GB"/>
        </w:rPr>
      </w:pPr>
      <w:r w:rsidRPr="0066740F">
        <w:rPr>
          <w:rFonts w:ascii="Times" w:eastAsia="Times New Roman" w:hAnsi="Times" w:cs="Arial"/>
          <w:noProof/>
          <w:color w:val="0B0C0C"/>
          <w:shd w:val="clear" w:color="auto" w:fill="FFFFFF"/>
          <w:lang w:eastAsia="en-GB"/>
        </w:rPr>
        <w:t xml:space="preserve">The very way in which collections are displayed in museums and galleries </w:t>
      </w:r>
      <w:r w:rsidR="00935488">
        <w:rPr>
          <w:rFonts w:ascii="Times" w:eastAsia="Times New Roman" w:hAnsi="Times" w:cs="Arial"/>
          <w:noProof/>
          <w:color w:val="0B0C0C"/>
          <w:shd w:val="clear" w:color="auto" w:fill="FFFFFF"/>
          <w:lang w:eastAsia="en-GB"/>
        </w:rPr>
        <w:t>e</w:t>
      </w:r>
      <w:r w:rsidR="007D5BDD">
        <w:rPr>
          <w:rFonts w:ascii="Times" w:eastAsia="Times New Roman" w:hAnsi="Times" w:cs="Arial"/>
          <w:noProof/>
          <w:color w:val="0B0C0C"/>
          <w:shd w:val="clear" w:color="auto" w:fill="FFFFFF"/>
          <w:lang w:eastAsia="en-GB"/>
        </w:rPr>
        <w:t>n</w:t>
      </w:r>
      <w:r w:rsidR="00935488">
        <w:rPr>
          <w:rFonts w:ascii="Times" w:eastAsia="Times New Roman" w:hAnsi="Times" w:cs="Arial"/>
          <w:noProof/>
          <w:color w:val="0B0C0C"/>
          <w:shd w:val="clear" w:color="auto" w:fill="FFFFFF"/>
          <w:lang w:eastAsia="en-GB"/>
        </w:rPr>
        <w:t xml:space="preserve">velopes </w:t>
      </w:r>
      <w:r w:rsidRPr="0066740F">
        <w:rPr>
          <w:rFonts w:ascii="Times" w:eastAsia="Times New Roman" w:hAnsi="Times" w:cs="Arial"/>
          <w:noProof/>
          <w:color w:val="0B0C0C"/>
          <w:shd w:val="clear" w:color="auto" w:fill="FFFFFF"/>
          <w:lang w:eastAsia="en-GB"/>
        </w:rPr>
        <w:t>the visitor in text, texts that draw the eye and pique the interest.Text</w:t>
      </w:r>
      <w:r w:rsidR="00384B2C">
        <w:rPr>
          <w:rFonts w:ascii="Times" w:eastAsia="Times New Roman" w:hAnsi="Times" w:cs="Arial"/>
          <w:noProof/>
          <w:color w:val="0B0C0C"/>
          <w:shd w:val="clear" w:color="auto" w:fill="FFFFFF"/>
          <w:lang w:eastAsia="en-GB"/>
        </w:rPr>
        <w:t>s</w:t>
      </w:r>
      <w:r w:rsidRPr="0066740F">
        <w:rPr>
          <w:rFonts w:ascii="Times" w:eastAsia="Times New Roman" w:hAnsi="Times" w:cs="Arial"/>
          <w:noProof/>
          <w:color w:val="0B0C0C"/>
          <w:shd w:val="clear" w:color="auto" w:fill="FFFFFF"/>
          <w:lang w:eastAsia="en-GB"/>
        </w:rPr>
        <w:t xml:space="preserve"> that individuals choose to read or not</w:t>
      </w:r>
      <w:r w:rsidR="00BA7561">
        <w:rPr>
          <w:rFonts w:ascii="Times" w:eastAsia="Times New Roman" w:hAnsi="Times" w:cs="Arial"/>
          <w:noProof/>
          <w:color w:val="0B0C0C"/>
          <w:shd w:val="clear" w:color="auto" w:fill="FFFFFF"/>
          <w:lang w:eastAsia="en-GB"/>
        </w:rPr>
        <w:t xml:space="preserve"> to </w:t>
      </w:r>
      <w:r w:rsidR="00384B2C">
        <w:rPr>
          <w:rFonts w:ascii="Times" w:eastAsia="Times New Roman" w:hAnsi="Times" w:cs="Arial"/>
          <w:noProof/>
          <w:color w:val="0B0C0C"/>
          <w:shd w:val="clear" w:color="auto" w:fill="FFFFFF"/>
          <w:lang w:eastAsia="en-GB"/>
        </w:rPr>
        <w:t xml:space="preserve">read </w:t>
      </w:r>
      <w:r w:rsidRPr="0066740F">
        <w:rPr>
          <w:rFonts w:ascii="Times" w:eastAsia="Times New Roman" w:hAnsi="Times" w:cs="Arial"/>
          <w:noProof/>
          <w:color w:val="0B0C0C"/>
          <w:shd w:val="clear" w:color="auto" w:fill="FFFFFF"/>
          <w:lang w:eastAsia="en-GB"/>
        </w:rPr>
        <w:t xml:space="preserve">depending on their level of interest in a particular topic. </w:t>
      </w:r>
    </w:p>
    <w:p w14:paraId="6F9C2DC0" w14:textId="55941B5B" w:rsidR="00AE2607" w:rsidRPr="0066740F" w:rsidRDefault="00AE2607" w:rsidP="00122499">
      <w:pPr>
        <w:spacing w:line="276" w:lineRule="auto"/>
        <w:rPr>
          <w:rFonts w:ascii="Times" w:eastAsia="Times New Roman" w:hAnsi="Times" w:cs="Arial"/>
          <w:noProof/>
          <w:color w:val="0B0C0C"/>
          <w:shd w:val="clear" w:color="auto" w:fill="FFFFFF"/>
          <w:lang w:eastAsia="en-GB"/>
        </w:rPr>
      </w:pPr>
    </w:p>
    <w:p w14:paraId="353AE302" w14:textId="76D1814A" w:rsidR="00BB1E9E" w:rsidRPr="0066740F" w:rsidRDefault="00931302" w:rsidP="00122499">
      <w:pPr>
        <w:spacing w:line="276" w:lineRule="auto"/>
        <w:rPr>
          <w:rFonts w:ascii="Times" w:hAnsi="Times" w:cs="Arial"/>
        </w:rPr>
      </w:pPr>
      <w:r w:rsidRPr="0066740F">
        <w:rPr>
          <w:rFonts w:ascii="Times" w:eastAsia="Times New Roman" w:hAnsi="Times" w:cs="Arial"/>
          <w:noProof/>
          <w:color w:val="0B0C0C"/>
          <w:shd w:val="clear" w:color="auto" w:fill="FFFFFF"/>
          <w:lang w:eastAsia="en-GB"/>
        </w:rPr>
        <w:t>At the end of the visit the children considered the question</w:t>
      </w:r>
      <w:r w:rsidR="0066740F" w:rsidRPr="0066740F">
        <w:rPr>
          <w:rFonts w:ascii="Times" w:hAnsi="Times" w:cs="Arial"/>
        </w:rPr>
        <w:t xml:space="preserve">; </w:t>
      </w:r>
      <w:r w:rsidR="00BB1E9E" w:rsidRPr="0066740F">
        <w:rPr>
          <w:rFonts w:ascii="Times" w:hAnsi="Times" w:cs="Arial"/>
        </w:rPr>
        <w:t>From our visit today is there anything you would like to be able to read about?</w:t>
      </w:r>
      <w:r w:rsidRPr="0066740F">
        <w:rPr>
          <w:rFonts w:ascii="Times" w:hAnsi="Times" w:cs="Arial"/>
        </w:rPr>
        <w:t xml:space="preserve"> Each member of the group came up with an extensive </w:t>
      </w:r>
      <w:r w:rsidR="00384B2C" w:rsidRPr="0066740F">
        <w:rPr>
          <w:rFonts w:ascii="Times" w:hAnsi="Times" w:cs="Arial"/>
        </w:rPr>
        <w:t>list, once</w:t>
      </w:r>
      <w:r w:rsidRPr="0066740F">
        <w:rPr>
          <w:rFonts w:ascii="Times" w:hAnsi="Times" w:cs="Arial"/>
        </w:rPr>
        <w:t xml:space="preserve"> again consolidating the idea that museums can develop reading for pleasure. The lists can be viewed in Appendix</w:t>
      </w:r>
      <w:r w:rsidR="00BA7561">
        <w:rPr>
          <w:rFonts w:ascii="Times" w:hAnsi="Times" w:cs="Arial"/>
        </w:rPr>
        <w:t>1</w:t>
      </w:r>
      <w:r w:rsidRPr="0066740F">
        <w:rPr>
          <w:rFonts w:ascii="Times" w:hAnsi="Times" w:cs="Arial"/>
        </w:rPr>
        <w:t xml:space="preserve"> </w:t>
      </w:r>
    </w:p>
    <w:p w14:paraId="2F2392ED" w14:textId="77777777" w:rsidR="00BB1E9E" w:rsidRPr="0066740F" w:rsidRDefault="00BB1E9E" w:rsidP="00122499">
      <w:pPr>
        <w:spacing w:line="276" w:lineRule="auto"/>
        <w:rPr>
          <w:rFonts w:ascii="Times" w:hAnsi="Times" w:cs="Arial"/>
        </w:rPr>
      </w:pPr>
    </w:p>
    <w:p w14:paraId="13C87AAE" w14:textId="02FCBFB8" w:rsidR="00BB1E9E" w:rsidRPr="0066740F" w:rsidRDefault="00931302" w:rsidP="00122499">
      <w:pPr>
        <w:spacing w:line="276" w:lineRule="auto"/>
        <w:rPr>
          <w:rFonts w:ascii="Times" w:hAnsi="Times" w:cs="Arial"/>
        </w:rPr>
      </w:pPr>
      <w:r w:rsidRPr="0066740F">
        <w:rPr>
          <w:rFonts w:ascii="Times" w:hAnsi="Times" w:cs="Arial"/>
        </w:rPr>
        <w:t xml:space="preserve">Published research by people such as </w:t>
      </w:r>
      <w:r w:rsidRPr="0069751D">
        <w:rPr>
          <w:rFonts w:ascii="Times" w:hAnsi="Times" w:cs="Arial"/>
        </w:rPr>
        <w:t>Dutro (2002) and Whilhem</w:t>
      </w:r>
      <w:r w:rsidR="0066740F" w:rsidRPr="0069751D">
        <w:rPr>
          <w:rFonts w:ascii="Times" w:hAnsi="Times" w:cs="Arial"/>
        </w:rPr>
        <w:t xml:space="preserve"> </w:t>
      </w:r>
      <w:r w:rsidRPr="0069751D">
        <w:rPr>
          <w:rFonts w:ascii="Times" w:hAnsi="Times" w:cs="Arial"/>
        </w:rPr>
        <w:t>(2000)</w:t>
      </w:r>
      <w:r w:rsidRPr="0066740F">
        <w:rPr>
          <w:rFonts w:ascii="Times" w:hAnsi="Times" w:cs="Arial"/>
        </w:rPr>
        <w:t xml:space="preserve"> make reference to the difference in attitudes between the genders towards reading, what is perceived to be a “girl text </w:t>
      </w:r>
      <w:r w:rsidR="00935488" w:rsidRPr="0066740F">
        <w:rPr>
          <w:rFonts w:ascii="Times" w:hAnsi="Times" w:cs="Arial"/>
        </w:rPr>
        <w:t>“and</w:t>
      </w:r>
      <w:r w:rsidRPr="0066740F">
        <w:rPr>
          <w:rFonts w:ascii="Times" w:hAnsi="Times" w:cs="Arial"/>
        </w:rPr>
        <w:t xml:space="preserve"> the preference the majority of boys show towards texts that have a purpose. The group discussed this and noted that “</w:t>
      </w:r>
      <w:r w:rsidRPr="0066740F">
        <w:rPr>
          <w:rFonts w:ascii="Times" w:hAnsi="Times" w:cs="Arial"/>
          <w:i/>
          <w:iCs/>
        </w:rPr>
        <w:t xml:space="preserve">the museum provided reading for purpose as the exhibits gave you information that you wanted to </w:t>
      </w:r>
      <w:r w:rsidR="0066740F" w:rsidRPr="0066740F">
        <w:rPr>
          <w:rFonts w:ascii="Times" w:hAnsi="Times" w:cs="Arial"/>
          <w:i/>
          <w:iCs/>
        </w:rPr>
        <w:t>know</w:t>
      </w:r>
      <w:r w:rsidR="0066740F" w:rsidRPr="0066740F">
        <w:rPr>
          <w:rFonts w:ascii="Times" w:hAnsi="Times" w:cs="Arial"/>
        </w:rPr>
        <w:t>.</w:t>
      </w:r>
      <w:r w:rsidRPr="0066740F">
        <w:rPr>
          <w:rFonts w:ascii="Times" w:hAnsi="Times" w:cs="Arial"/>
        </w:rPr>
        <w:t>”</w:t>
      </w:r>
    </w:p>
    <w:p w14:paraId="20311D94" w14:textId="1748740F" w:rsidR="00931302" w:rsidRPr="0066740F" w:rsidRDefault="00931302" w:rsidP="00122499">
      <w:pPr>
        <w:spacing w:line="276" w:lineRule="auto"/>
        <w:rPr>
          <w:rFonts w:ascii="Times" w:hAnsi="Times" w:cs="Arial"/>
        </w:rPr>
      </w:pPr>
    </w:p>
    <w:p w14:paraId="79736808" w14:textId="3AB9A682" w:rsidR="0066740F" w:rsidRPr="0066740F" w:rsidRDefault="0066740F" w:rsidP="00122499">
      <w:pPr>
        <w:spacing w:line="276" w:lineRule="auto"/>
        <w:rPr>
          <w:rFonts w:ascii="Times" w:eastAsia="Times New Roman" w:hAnsi="Times" w:cs="Arial"/>
          <w:noProof/>
          <w:color w:val="0B0C0C"/>
          <w:shd w:val="clear" w:color="auto" w:fill="FFFFFF"/>
          <w:lang w:eastAsia="en-GB"/>
        </w:rPr>
      </w:pPr>
      <w:r w:rsidRPr="0066740F">
        <w:rPr>
          <w:rFonts w:ascii="Times" w:hAnsi="Times" w:cs="Arial"/>
        </w:rPr>
        <w:t xml:space="preserve">Before leaving </w:t>
      </w:r>
      <w:r w:rsidR="00384B2C">
        <w:rPr>
          <w:rFonts w:ascii="Times" w:hAnsi="Times" w:cs="Arial"/>
        </w:rPr>
        <w:t>The Harris</w:t>
      </w:r>
      <w:r w:rsidRPr="0066740F">
        <w:rPr>
          <w:rFonts w:ascii="Times" w:hAnsi="Times" w:cs="Arial"/>
        </w:rPr>
        <w:t xml:space="preserve">, the children were again asked to consider the question </w:t>
      </w:r>
      <w:r w:rsidRPr="0066740F">
        <w:rPr>
          <w:rFonts w:ascii="Times" w:eastAsia="Times New Roman" w:hAnsi="Times" w:cs="Arial"/>
          <w:noProof/>
          <w:color w:val="0B0C0C"/>
          <w:shd w:val="clear" w:color="auto" w:fill="FFFFFF"/>
          <w:lang w:eastAsia="en-GB"/>
        </w:rPr>
        <w:t xml:space="preserve">do you think museums can encourage children to read ? </w:t>
      </w:r>
    </w:p>
    <w:p w14:paraId="4018DF3D" w14:textId="77777777" w:rsidR="00BB1E9E" w:rsidRDefault="00BB1E9E" w:rsidP="00BB1E9E"/>
    <w:p w14:paraId="04D0D685" w14:textId="77777777" w:rsidR="00BB1E9E" w:rsidRDefault="00BB1E9E" w:rsidP="00BB1E9E"/>
    <w:tbl>
      <w:tblPr>
        <w:tblStyle w:val="TableGrid"/>
        <w:tblW w:w="0" w:type="auto"/>
        <w:tblLook w:val="04A0" w:firstRow="1" w:lastRow="0" w:firstColumn="1" w:lastColumn="0" w:noHBand="0" w:noVBand="1"/>
      </w:tblPr>
      <w:tblGrid>
        <w:gridCol w:w="4505"/>
        <w:gridCol w:w="4505"/>
      </w:tblGrid>
      <w:tr w:rsidR="00BB1E9E" w:rsidRPr="0066740F" w14:paraId="7C5C7E20" w14:textId="77777777" w:rsidTr="00A40B5D">
        <w:tc>
          <w:tcPr>
            <w:tcW w:w="4505" w:type="dxa"/>
          </w:tcPr>
          <w:p w14:paraId="5AC271B3" w14:textId="77777777" w:rsidR="00BB1E9E" w:rsidRPr="0066740F" w:rsidRDefault="00BB1E9E" w:rsidP="00A40B5D">
            <w:pPr>
              <w:rPr>
                <w:rFonts w:ascii="Times" w:hAnsi="Times" w:cs="Arial"/>
              </w:rPr>
            </w:pPr>
            <w:r w:rsidRPr="0066740F">
              <w:rPr>
                <w:rFonts w:ascii="Times" w:hAnsi="Times" w:cs="Arial"/>
              </w:rPr>
              <w:t>Child</w:t>
            </w:r>
          </w:p>
        </w:tc>
        <w:tc>
          <w:tcPr>
            <w:tcW w:w="4505" w:type="dxa"/>
          </w:tcPr>
          <w:p w14:paraId="7090C182" w14:textId="77777777" w:rsidR="00BB1E9E" w:rsidRPr="0066740F" w:rsidRDefault="00BB1E9E" w:rsidP="00A40B5D">
            <w:pPr>
              <w:rPr>
                <w:rFonts w:ascii="Times" w:hAnsi="Times" w:cs="Arial"/>
              </w:rPr>
            </w:pPr>
            <w:r w:rsidRPr="0066740F">
              <w:rPr>
                <w:rFonts w:ascii="Times" w:hAnsi="Times" w:cs="Arial"/>
              </w:rPr>
              <w:t>Response</w:t>
            </w:r>
          </w:p>
        </w:tc>
      </w:tr>
      <w:tr w:rsidR="00BB1E9E" w:rsidRPr="0066740F" w14:paraId="601D0E72" w14:textId="77777777" w:rsidTr="00A40B5D">
        <w:tc>
          <w:tcPr>
            <w:tcW w:w="4505" w:type="dxa"/>
          </w:tcPr>
          <w:p w14:paraId="035F9308" w14:textId="3DD57A3F" w:rsidR="00BB1E9E" w:rsidRPr="0066740F" w:rsidRDefault="00A27F19" w:rsidP="00A40B5D">
            <w:pPr>
              <w:rPr>
                <w:rFonts w:ascii="Times" w:hAnsi="Times" w:cs="Arial"/>
              </w:rPr>
            </w:pPr>
            <w:r>
              <w:rPr>
                <w:rFonts w:ascii="Times" w:hAnsi="Times" w:cs="Arial"/>
              </w:rPr>
              <w:t>1</w:t>
            </w:r>
          </w:p>
        </w:tc>
        <w:tc>
          <w:tcPr>
            <w:tcW w:w="4505" w:type="dxa"/>
          </w:tcPr>
          <w:p w14:paraId="049841B2" w14:textId="0688B346" w:rsidR="00BB1E9E" w:rsidRPr="0066740F" w:rsidRDefault="0066740F" w:rsidP="00A40B5D">
            <w:pPr>
              <w:rPr>
                <w:rFonts w:ascii="Times" w:hAnsi="Times" w:cs="Arial"/>
              </w:rPr>
            </w:pPr>
            <w:r w:rsidRPr="0066740F">
              <w:rPr>
                <w:rFonts w:ascii="Times" w:hAnsi="Times" w:cs="Arial"/>
              </w:rPr>
              <w:t>Yes,</w:t>
            </w:r>
            <w:r w:rsidR="00BB1E9E" w:rsidRPr="0066740F">
              <w:rPr>
                <w:rFonts w:ascii="Times" w:hAnsi="Times" w:cs="Arial"/>
              </w:rPr>
              <w:t xml:space="preserve"> because there are posters on the wall so people can read them</w:t>
            </w:r>
          </w:p>
        </w:tc>
      </w:tr>
      <w:tr w:rsidR="00BB1E9E" w:rsidRPr="0066740F" w14:paraId="28D71EB9" w14:textId="77777777" w:rsidTr="00A40B5D">
        <w:tc>
          <w:tcPr>
            <w:tcW w:w="4505" w:type="dxa"/>
          </w:tcPr>
          <w:p w14:paraId="55C021E0" w14:textId="6BE72007" w:rsidR="00BB1E9E" w:rsidRPr="0066740F" w:rsidRDefault="00A27F19" w:rsidP="00A40B5D">
            <w:pPr>
              <w:rPr>
                <w:rFonts w:ascii="Times" w:hAnsi="Times" w:cs="Arial"/>
              </w:rPr>
            </w:pPr>
            <w:r>
              <w:rPr>
                <w:rFonts w:ascii="Times" w:hAnsi="Times" w:cs="Arial"/>
              </w:rPr>
              <w:t>2</w:t>
            </w:r>
          </w:p>
        </w:tc>
        <w:tc>
          <w:tcPr>
            <w:tcW w:w="4505" w:type="dxa"/>
          </w:tcPr>
          <w:p w14:paraId="46E06EE2" w14:textId="77777777" w:rsidR="00BB1E9E" w:rsidRPr="0066740F" w:rsidRDefault="00BB1E9E" w:rsidP="00A40B5D">
            <w:pPr>
              <w:rPr>
                <w:rFonts w:ascii="Times" w:hAnsi="Times" w:cs="Arial"/>
              </w:rPr>
            </w:pPr>
            <w:r w:rsidRPr="0066740F">
              <w:rPr>
                <w:rFonts w:ascii="Times" w:hAnsi="Times" w:cs="Arial"/>
              </w:rPr>
              <w:t>Yes.</w:t>
            </w:r>
          </w:p>
          <w:p w14:paraId="537ACB53" w14:textId="77777777" w:rsidR="00BB1E9E" w:rsidRPr="0066740F" w:rsidRDefault="00BB1E9E" w:rsidP="00A40B5D">
            <w:pPr>
              <w:rPr>
                <w:rFonts w:ascii="Times" w:hAnsi="Times" w:cs="Arial"/>
              </w:rPr>
            </w:pPr>
            <w:r w:rsidRPr="0066740F">
              <w:rPr>
                <w:rFonts w:ascii="Times" w:hAnsi="Times" w:cs="Arial"/>
              </w:rPr>
              <w:t xml:space="preserve">There are lots of things to read in museums. Children might want to read more when </w:t>
            </w:r>
            <w:r w:rsidRPr="0066740F">
              <w:rPr>
                <w:rFonts w:ascii="Times" w:hAnsi="Times" w:cs="Arial"/>
              </w:rPr>
              <w:lastRenderedPageBreak/>
              <w:t>they get home so they might go to the library or the bookshop.</w:t>
            </w:r>
          </w:p>
        </w:tc>
      </w:tr>
      <w:tr w:rsidR="00BB1E9E" w:rsidRPr="0066740F" w14:paraId="2F33B35D" w14:textId="77777777" w:rsidTr="00A40B5D">
        <w:tc>
          <w:tcPr>
            <w:tcW w:w="4505" w:type="dxa"/>
          </w:tcPr>
          <w:p w14:paraId="5FC26470" w14:textId="3F7A54B0" w:rsidR="00BB1E9E" w:rsidRPr="0066740F" w:rsidRDefault="00A27F19" w:rsidP="00A40B5D">
            <w:pPr>
              <w:rPr>
                <w:rFonts w:ascii="Times" w:hAnsi="Times" w:cs="Arial"/>
              </w:rPr>
            </w:pPr>
            <w:r>
              <w:rPr>
                <w:rFonts w:ascii="Times" w:hAnsi="Times" w:cs="Arial"/>
              </w:rPr>
              <w:lastRenderedPageBreak/>
              <w:t>3</w:t>
            </w:r>
          </w:p>
        </w:tc>
        <w:tc>
          <w:tcPr>
            <w:tcW w:w="4505" w:type="dxa"/>
          </w:tcPr>
          <w:p w14:paraId="3F941699" w14:textId="41F6396E" w:rsidR="00BB1E9E" w:rsidRPr="0066740F" w:rsidRDefault="00BB1E9E" w:rsidP="00A40B5D">
            <w:pPr>
              <w:rPr>
                <w:rFonts w:ascii="Times" w:hAnsi="Times" w:cs="Arial"/>
              </w:rPr>
            </w:pPr>
            <w:r w:rsidRPr="0066740F">
              <w:rPr>
                <w:rFonts w:ascii="Times" w:hAnsi="Times" w:cs="Arial"/>
              </w:rPr>
              <w:t xml:space="preserve">Yes, because if they find </w:t>
            </w:r>
            <w:r w:rsidR="004A1F4F" w:rsidRPr="0066740F">
              <w:rPr>
                <w:rFonts w:ascii="Times" w:hAnsi="Times" w:cs="Arial"/>
              </w:rPr>
              <w:t>something,</w:t>
            </w:r>
            <w:r w:rsidR="0066740F" w:rsidRPr="0066740F">
              <w:rPr>
                <w:rFonts w:ascii="Times" w:hAnsi="Times" w:cs="Arial"/>
              </w:rPr>
              <w:t xml:space="preserve"> they</w:t>
            </w:r>
            <w:r w:rsidRPr="0066740F">
              <w:rPr>
                <w:rFonts w:ascii="Times" w:hAnsi="Times" w:cs="Arial"/>
              </w:rPr>
              <w:t xml:space="preserve"> like they might read more or find something to do with it and keep </w:t>
            </w:r>
            <w:r w:rsidR="0066740F" w:rsidRPr="0066740F">
              <w:rPr>
                <w:rFonts w:ascii="Times" w:hAnsi="Times" w:cs="Arial"/>
              </w:rPr>
              <w:t>reading.</w:t>
            </w:r>
          </w:p>
        </w:tc>
      </w:tr>
      <w:tr w:rsidR="00BB1E9E" w:rsidRPr="0066740F" w14:paraId="441C2FF1" w14:textId="77777777" w:rsidTr="00A40B5D">
        <w:tc>
          <w:tcPr>
            <w:tcW w:w="4505" w:type="dxa"/>
          </w:tcPr>
          <w:p w14:paraId="6D74D112" w14:textId="3553AC8B" w:rsidR="00BB1E9E" w:rsidRPr="0066740F" w:rsidRDefault="00935488" w:rsidP="00A40B5D">
            <w:pPr>
              <w:rPr>
                <w:rFonts w:ascii="Times" w:hAnsi="Times" w:cs="Arial"/>
              </w:rPr>
            </w:pPr>
            <w:r>
              <w:rPr>
                <w:rFonts w:ascii="Times" w:hAnsi="Times" w:cs="Arial"/>
              </w:rPr>
              <w:t>4</w:t>
            </w:r>
          </w:p>
        </w:tc>
        <w:tc>
          <w:tcPr>
            <w:tcW w:w="4505" w:type="dxa"/>
          </w:tcPr>
          <w:p w14:paraId="35859B06" w14:textId="77777777" w:rsidR="00BB1E9E" w:rsidRPr="0066740F" w:rsidRDefault="00BB1E9E" w:rsidP="00A40B5D">
            <w:pPr>
              <w:rPr>
                <w:rFonts w:ascii="Times" w:hAnsi="Times" w:cs="Arial"/>
              </w:rPr>
            </w:pPr>
            <w:r w:rsidRPr="0066740F">
              <w:rPr>
                <w:rFonts w:ascii="Times" w:hAnsi="Times" w:cs="Arial"/>
              </w:rPr>
              <w:t>Yes, all museums. Even the ones without books.</w:t>
            </w:r>
          </w:p>
          <w:p w14:paraId="6198F5D7" w14:textId="77777777" w:rsidR="00BB1E9E" w:rsidRPr="0066740F" w:rsidRDefault="00BB1E9E" w:rsidP="00A40B5D">
            <w:pPr>
              <w:rPr>
                <w:rFonts w:ascii="Times" w:hAnsi="Times" w:cs="Arial"/>
              </w:rPr>
            </w:pPr>
          </w:p>
        </w:tc>
      </w:tr>
    </w:tbl>
    <w:p w14:paraId="08680D8A" w14:textId="77777777" w:rsidR="00BB1E9E" w:rsidRPr="0066740F" w:rsidRDefault="00BB1E9E" w:rsidP="00BB1E9E">
      <w:pPr>
        <w:rPr>
          <w:rFonts w:ascii="Times" w:hAnsi="Times"/>
        </w:rPr>
      </w:pPr>
    </w:p>
    <w:p w14:paraId="0ED22D02" w14:textId="77777777" w:rsidR="00BB1E9E" w:rsidRPr="0066740F" w:rsidRDefault="00BB1E9E" w:rsidP="00BB1E9E">
      <w:pPr>
        <w:rPr>
          <w:rFonts w:ascii="Times" w:hAnsi="Times"/>
        </w:rPr>
      </w:pPr>
    </w:p>
    <w:p w14:paraId="77C09D98" w14:textId="319ADF8F" w:rsidR="00BB1E9E" w:rsidRDefault="007645D5" w:rsidP="00122499">
      <w:p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 xml:space="preserve">The reading undertaken and the discussions with the children were important factors that underpinned the selection of texts used to </w:t>
      </w:r>
      <w:r w:rsidR="002D5BEA">
        <w:rPr>
          <w:rFonts w:ascii="Times" w:eastAsia="Times New Roman" w:hAnsi="Times" w:cs="Arial"/>
          <w:noProof/>
          <w:color w:val="0B0C0C"/>
          <w:shd w:val="clear" w:color="auto" w:fill="FFFFFF"/>
          <w:lang w:eastAsia="en-GB"/>
        </w:rPr>
        <w:t xml:space="preserve">compile </w:t>
      </w:r>
      <w:r>
        <w:rPr>
          <w:rFonts w:ascii="Times" w:eastAsia="Times New Roman" w:hAnsi="Times" w:cs="Arial"/>
          <w:noProof/>
          <w:color w:val="0B0C0C"/>
          <w:shd w:val="clear" w:color="auto" w:fill="FFFFFF"/>
          <w:lang w:eastAsia="en-GB"/>
        </w:rPr>
        <w:t xml:space="preserve">the materials that were produced to offer reading opprtunities following participation in the educational sessions offered at The Harris Museum. </w:t>
      </w:r>
    </w:p>
    <w:p w14:paraId="3F7FEC3B" w14:textId="299666AE" w:rsidR="007645D5" w:rsidRDefault="007645D5" w:rsidP="00122499">
      <w:pPr>
        <w:spacing w:line="276" w:lineRule="auto"/>
        <w:rPr>
          <w:rFonts w:ascii="Times" w:eastAsia="Times New Roman" w:hAnsi="Times" w:cs="Arial"/>
          <w:noProof/>
          <w:color w:val="0B0C0C"/>
          <w:shd w:val="clear" w:color="auto" w:fill="FFFFFF"/>
          <w:lang w:eastAsia="en-GB"/>
        </w:rPr>
      </w:pPr>
    </w:p>
    <w:p w14:paraId="09EDF37C" w14:textId="3E98C1ED" w:rsidR="007645D5" w:rsidRDefault="007645D5" w:rsidP="00122499">
      <w:p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During discussions between the SLiCE and the Education Officer at the Harris the question of how confident teachers feel about visiting musums and in particular conducting self – guided tours to enhance learning across the curriculum including reading arose.</w:t>
      </w:r>
    </w:p>
    <w:p w14:paraId="3CEB570D" w14:textId="0C325C30" w:rsidR="007645D5" w:rsidRDefault="007645D5" w:rsidP="00122499">
      <w:pPr>
        <w:spacing w:line="276" w:lineRule="auto"/>
        <w:rPr>
          <w:rFonts w:ascii="Times" w:eastAsia="Times New Roman" w:hAnsi="Times" w:cs="Arial"/>
          <w:noProof/>
          <w:color w:val="0B0C0C"/>
          <w:shd w:val="clear" w:color="auto" w:fill="FFFFFF"/>
          <w:lang w:eastAsia="en-GB"/>
        </w:rPr>
      </w:pPr>
      <w:r w:rsidRPr="00D11621">
        <w:rPr>
          <w:rFonts w:ascii="Times" w:eastAsia="Times New Roman" w:hAnsi="Times" w:cs="Arial"/>
          <w:noProof/>
          <w:color w:val="0B0C0C"/>
          <w:shd w:val="clear" w:color="auto" w:fill="FFFFFF"/>
          <w:lang w:eastAsia="en-GB"/>
        </w:rPr>
        <w:t>DCMS/DfES</w:t>
      </w:r>
      <w:r w:rsidR="007D5BDD">
        <w:rPr>
          <w:rFonts w:ascii="Times" w:eastAsia="Times New Roman" w:hAnsi="Times" w:cs="Arial"/>
          <w:noProof/>
          <w:color w:val="0B0C0C"/>
          <w:shd w:val="clear" w:color="auto" w:fill="FFFFFF"/>
          <w:lang w:eastAsia="en-GB"/>
        </w:rPr>
        <w:t xml:space="preserve"> (</w:t>
      </w:r>
      <w:r w:rsidRPr="00D11621">
        <w:rPr>
          <w:rFonts w:ascii="Times" w:eastAsia="Times New Roman" w:hAnsi="Times" w:cs="Arial"/>
          <w:noProof/>
          <w:color w:val="0B0C0C"/>
          <w:shd w:val="clear" w:color="auto" w:fill="FFFFFF"/>
          <w:lang w:eastAsia="en-GB"/>
        </w:rPr>
        <w:t>2003- 2004</w:t>
      </w:r>
      <w:r w:rsidR="007D5BDD">
        <w:rPr>
          <w:rFonts w:ascii="Times" w:eastAsia="Times New Roman" w:hAnsi="Times" w:cs="Arial"/>
          <w:noProof/>
          <w:color w:val="0B0C0C"/>
          <w:shd w:val="clear" w:color="auto" w:fill="FFFFFF"/>
          <w:lang w:eastAsia="en-GB"/>
        </w:rPr>
        <w:t>)</w:t>
      </w:r>
      <w:r>
        <w:rPr>
          <w:rFonts w:ascii="Times" w:eastAsia="Times New Roman" w:hAnsi="Times" w:cs="Arial"/>
          <w:noProof/>
          <w:color w:val="0B0C0C"/>
          <w:shd w:val="clear" w:color="auto" w:fill="FFFFFF"/>
          <w:lang w:eastAsia="en-GB"/>
        </w:rPr>
        <w:t xml:space="preserve"> found that amongst the teachers they were workin</w:t>
      </w:r>
      <w:r w:rsidR="000C20FF">
        <w:rPr>
          <w:rFonts w:ascii="Times" w:eastAsia="Times New Roman" w:hAnsi="Times" w:cs="Arial"/>
          <w:noProof/>
          <w:color w:val="0B0C0C"/>
          <w:shd w:val="clear" w:color="auto" w:fill="FFFFFF"/>
          <w:lang w:eastAsia="en-GB"/>
        </w:rPr>
        <w:t>g</w:t>
      </w:r>
      <w:r>
        <w:rPr>
          <w:rFonts w:ascii="Times" w:eastAsia="Times New Roman" w:hAnsi="Times" w:cs="Arial"/>
          <w:noProof/>
          <w:color w:val="0B0C0C"/>
          <w:shd w:val="clear" w:color="auto" w:fill="FFFFFF"/>
          <w:lang w:eastAsia="en-GB"/>
        </w:rPr>
        <w:t xml:space="preserve"> with during the project 66% were using the mus</w:t>
      </w:r>
      <w:r w:rsidR="00D6779B">
        <w:rPr>
          <w:rFonts w:ascii="Times" w:eastAsia="Times New Roman" w:hAnsi="Times" w:cs="Arial"/>
          <w:noProof/>
          <w:color w:val="0B0C0C"/>
          <w:shd w:val="clear" w:color="auto" w:fill="FFFFFF"/>
          <w:lang w:eastAsia="en-GB"/>
        </w:rPr>
        <w:t>e</w:t>
      </w:r>
      <w:r>
        <w:rPr>
          <w:rFonts w:ascii="Times" w:eastAsia="Times New Roman" w:hAnsi="Times" w:cs="Arial"/>
          <w:noProof/>
          <w:color w:val="0B0C0C"/>
          <w:shd w:val="clear" w:color="auto" w:fill="FFFFFF"/>
          <w:lang w:eastAsia="en-GB"/>
        </w:rPr>
        <w:t>um for the first time</w:t>
      </w:r>
      <w:r w:rsidR="000C20FF">
        <w:rPr>
          <w:rFonts w:ascii="Times" w:eastAsia="Times New Roman" w:hAnsi="Times" w:cs="Arial"/>
          <w:noProof/>
          <w:color w:val="0B0C0C"/>
          <w:shd w:val="clear" w:color="auto" w:fill="FFFFFF"/>
          <w:lang w:eastAsia="en-GB"/>
        </w:rPr>
        <w:t xml:space="preserve"> , 94% of the teachers said that museums were important for their teaching and at the end 90% felt their visit had increased their confidence to use museums.  The Harris felt that teachers </w:t>
      </w:r>
      <w:r w:rsidR="00384B2C">
        <w:rPr>
          <w:rFonts w:ascii="Times" w:eastAsia="Times New Roman" w:hAnsi="Times" w:cs="Arial"/>
          <w:noProof/>
          <w:color w:val="0B0C0C"/>
          <w:shd w:val="clear" w:color="auto" w:fill="FFFFFF"/>
          <w:lang w:eastAsia="en-GB"/>
        </w:rPr>
        <w:t>were quite happy to visit for guided sessions but not confident when it was suggested they co</w:t>
      </w:r>
      <w:r w:rsidR="007D5BDD">
        <w:rPr>
          <w:rFonts w:ascii="Times" w:eastAsia="Times New Roman" w:hAnsi="Times" w:cs="Arial"/>
          <w:noProof/>
          <w:color w:val="0B0C0C"/>
          <w:shd w:val="clear" w:color="auto" w:fill="FFFFFF"/>
          <w:lang w:eastAsia="en-GB"/>
        </w:rPr>
        <w:t>n</w:t>
      </w:r>
      <w:r w:rsidR="00384B2C">
        <w:rPr>
          <w:rFonts w:ascii="Times" w:eastAsia="Times New Roman" w:hAnsi="Times" w:cs="Arial"/>
          <w:noProof/>
          <w:color w:val="0B0C0C"/>
          <w:shd w:val="clear" w:color="auto" w:fill="FFFFFF"/>
          <w:lang w:eastAsia="en-GB"/>
        </w:rPr>
        <w:t>duct a self guided tour.</w:t>
      </w:r>
    </w:p>
    <w:p w14:paraId="77C1C69C" w14:textId="4BE653DE" w:rsidR="00384B2C" w:rsidRDefault="00384B2C" w:rsidP="00122499">
      <w:p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 xml:space="preserve">This lack of confidence undermines the impact </w:t>
      </w:r>
      <w:r w:rsidR="00935488">
        <w:rPr>
          <w:rFonts w:ascii="Times" w:eastAsia="Times New Roman" w:hAnsi="Times" w:cs="Arial"/>
          <w:noProof/>
          <w:color w:val="0B0C0C"/>
          <w:shd w:val="clear" w:color="auto" w:fill="FFFFFF"/>
          <w:lang w:eastAsia="en-GB"/>
        </w:rPr>
        <w:t>m</w:t>
      </w:r>
      <w:r>
        <w:rPr>
          <w:rFonts w:ascii="Times" w:eastAsia="Times New Roman" w:hAnsi="Times" w:cs="Arial"/>
          <w:noProof/>
          <w:color w:val="0B0C0C"/>
          <w:shd w:val="clear" w:color="auto" w:fill="FFFFFF"/>
          <w:lang w:eastAsia="en-GB"/>
        </w:rPr>
        <w:t xml:space="preserve">useums anywhere in the </w:t>
      </w:r>
      <w:r w:rsidR="002D5BEA">
        <w:rPr>
          <w:rFonts w:ascii="Times" w:eastAsia="Times New Roman" w:hAnsi="Times" w:cs="Arial"/>
          <w:noProof/>
          <w:color w:val="0B0C0C"/>
          <w:shd w:val="clear" w:color="auto" w:fill="FFFFFF"/>
          <w:lang w:eastAsia="en-GB"/>
        </w:rPr>
        <w:t>country</w:t>
      </w:r>
      <w:r w:rsidR="007D5BDD">
        <w:rPr>
          <w:rFonts w:ascii="Times" w:eastAsia="Times New Roman" w:hAnsi="Times" w:cs="Arial"/>
          <w:noProof/>
          <w:color w:val="0B0C0C"/>
          <w:shd w:val="clear" w:color="auto" w:fill="FFFFFF"/>
          <w:lang w:eastAsia="en-GB"/>
        </w:rPr>
        <w:t>,</w:t>
      </w:r>
      <w:r w:rsidR="00122499">
        <w:rPr>
          <w:rFonts w:ascii="Times" w:eastAsia="Times New Roman" w:hAnsi="Times" w:cs="Arial"/>
          <w:noProof/>
          <w:color w:val="0B0C0C"/>
          <w:shd w:val="clear" w:color="auto" w:fill="FFFFFF"/>
          <w:lang w:eastAsia="en-GB"/>
        </w:rPr>
        <w:t xml:space="preserve"> indeed </w:t>
      </w:r>
      <w:r>
        <w:rPr>
          <w:rFonts w:ascii="Times" w:eastAsia="Times New Roman" w:hAnsi="Times" w:cs="Arial"/>
          <w:noProof/>
          <w:color w:val="0B0C0C"/>
          <w:shd w:val="clear" w:color="auto" w:fill="FFFFFF"/>
          <w:lang w:eastAsia="en-GB"/>
        </w:rPr>
        <w:t>the world can have on learning. Museums provide opportunities to make learning fun</w:t>
      </w:r>
      <w:r w:rsidR="002D5BEA">
        <w:rPr>
          <w:rFonts w:ascii="Times" w:eastAsia="Times New Roman" w:hAnsi="Times" w:cs="Arial"/>
          <w:noProof/>
          <w:color w:val="0B0C0C"/>
          <w:shd w:val="clear" w:color="auto" w:fill="FFFFFF"/>
          <w:lang w:eastAsia="en-GB"/>
        </w:rPr>
        <w:t>,</w:t>
      </w:r>
      <w:r>
        <w:rPr>
          <w:rFonts w:ascii="Times" w:eastAsia="Times New Roman" w:hAnsi="Times" w:cs="Arial"/>
          <w:noProof/>
          <w:color w:val="0B0C0C"/>
          <w:shd w:val="clear" w:color="auto" w:fill="FFFFFF"/>
          <w:lang w:eastAsia="en-GB"/>
        </w:rPr>
        <w:t xml:space="preserve"> they overcome barr</w:t>
      </w:r>
      <w:r w:rsidR="00B051EF">
        <w:rPr>
          <w:rFonts w:ascii="Times" w:eastAsia="Times New Roman" w:hAnsi="Times" w:cs="Arial"/>
          <w:noProof/>
          <w:color w:val="0B0C0C"/>
          <w:shd w:val="clear" w:color="auto" w:fill="FFFFFF"/>
          <w:lang w:eastAsia="en-GB"/>
        </w:rPr>
        <w:t>i</w:t>
      </w:r>
      <w:r>
        <w:rPr>
          <w:rFonts w:ascii="Times" w:eastAsia="Times New Roman" w:hAnsi="Times" w:cs="Arial"/>
          <w:noProof/>
          <w:color w:val="0B0C0C"/>
          <w:shd w:val="clear" w:color="auto" w:fill="FFFFFF"/>
          <w:lang w:eastAsia="en-GB"/>
        </w:rPr>
        <w:t>ers, offer new experiences, give children a real purpose and context to write and provide a measurable improvement in liter</w:t>
      </w:r>
      <w:r w:rsidR="002D5BEA">
        <w:rPr>
          <w:rFonts w:ascii="Times" w:eastAsia="Times New Roman" w:hAnsi="Times" w:cs="Arial"/>
          <w:noProof/>
          <w:color w:val="0B0C0C"/>
          <w:shd w:val="clear" w:color="auto" w:fill="FFFFFF"/>
          <w:lang w:eastAsia="en-GB"/>
        </w:rPr>
        <w:t>a</w:t>
      </w:r>
      <w:r>
        <w:rPr>
          <w:rFonts w:ascii="Times" w:eastAsia="Times New Roman" w:hAnsi="Times" w:cs="Arial"/>
          <w:noProof/>
          <w:color w:val="0B0C0C"/>
          <w:shd w:val="clear" w:color="auto" w:fill="FFFFFF"/>
          <w:lang w:eastAsia="en-GB"/>
        </w:rPr>
        <w:t xml:space="preserve">cy levels and standards of work . </w:t>
      </w:r>
      <w:r w:rsidR="00B051EF">
        <w:rPr>
          <w:rFonts w:ascii="Times" w:eastAsia="Times New Roman" w:hAnsi="Times" w:cs="Arial"/>
          <w:noProof/>
          <w:color w:val="0B0C0C"/>
          <w:shd w:val="clear" w:color="auto" w:fill="FFFFFF"/>
          <w:lang w:eastAsia="en-GB"/>
        </w:rPr>
        <w:t>(</w:t>
      </w:r>
      <w:r w:rsidR="00B051EF" w:rsidRPr="00D11621">
        <w:rPr>
          <w:rFonts w:ascii="Times" w:eastAsia="Times New Roman" w:hAnsi="Times" w:cs="Arial"/>
          <w:noProof/>
          <w:color w:val="0B0C0C"/>
          <w:shd w:val="clear" w:color="auto" w:fill="FFFFFF"/>
          <w:lang w:eastAsia="en-GB"/>
        </w:rPr>
        <w:t xml:space="preserve">Renaissance Northwest, 2008). </w:t>
      </w:r>
      <w:r w:rsidR="00122499" w:rsidRPr="00D11621">
        <w:rPr>
          <w:rFonts w:ascii="Times" w:eastAsia="Times New Roman" w:hAnsi="Times" w:cs="Arial"/>
          <w:noProof/>
          <w:color w:val="0B0C0C"/>
          <w:shd w:val="clear" w:color="auto" w:fill="FFFFFF"/>
          <w:lang w:eastAsia="en-GB"/>
        </w:rPr>
        <w:t xml:space="preserve"> This can </w:t>
      </w:r>
      <w:r w:rsidR="007D5BDD">
        <w:rPr>
          <w:rFonts w:ascii="Times" w:eastAsia="Times New Roman" w:hAnsi="Times" w:cs="Arial"/>
          <w:noProof/>
          <w:color w:val="0B0C0C"/>
          <w:shd w:val="clear" w:color="auto" w:fill="FFFFFF"/>
          <w:lang w:eastAsia="en-GB"/>
        </w:rPr>
        <w:t xml:space="preserve">equally </w:t>
      </w:r>
      <w:r w:rsidR="00122499" w:rsidRPr="00D11621">
        <w:rPr>
          <w:rFonts w:ascii="Times" w:eastAsia="Times New Roman" w:hAnsi="Times" w:cs="Arial"/>
          <w:noProof/>
          <w:color w:val="0B0C0C"/>
          <w:shd w:val="clear" w:color="auto" w:fill="FFFFFF"/>
          <w:lang w:eastAsia="en-GB"/>
        </w:rPr>
        <w:t>be</w:t>
      </w:r>
      <w:r w:rsidR="00122499">
        <w:rPr>
          <w:rFonts w:ascii="Times" w:eastAsia="Times New Roman" w:hAnsi="Times" w:cs="Arial"/>
          <w:noProof/>
          <w:color w:val="0B0C0C"/>
          <w:shd w:val="clear" w:color="auto" w:fill="FFFFFF"/>
          <w:lang w:eastAsia="en-GB"/>
        </w:rPr>
        <w:t xml:space="preserve"> applied to reading. </w:t>
      </w:r>
      <w:r w:rsidR="00B051EF">
        <w:rPr>
          <w:rFonts w:ascii="Times" w:eastAsia="Times New Roman" w:hAnsi="Times" w:cs="Arial"/>
          <w:noProof/>
          <w:color w:val="0B0C0C"/>
          <w:shd w:val="clear" w:color="auto" w:fill="FFFFFF"/>
          <w:lang w:eastAsia="en-GB"/>
        </w:rPr>
        <w:t xml:space="preserve"> Through this lack of confidence teachers must ask themselves if they are denying children a whole host of opportunities to learn and  to read in an environment that by its very nature is full of quality texts?</w:t>
      </w:r>
    </w:p>
    <w:p w14:paraId="3B759D26" w14:textId="66A54AA0" w:rsidR="00B051EF" w:rsidRDefault="00460F2A" w:rsidP="00122499">
      <w:p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As a result of this</w:t>
      </w:r>
      <w:r w:rsidR="00B051EF">
        <w:rPr>
          <w:rFonts w:ascii="Times" w:eastAsia="Times New Roman" w:hAnsi="Times" w:cs="Arial"/>
          <w:noProof/>
          <w:color w:val="0B0C0C"/>
          <w:shd w:val="clear" w:color="auto" w:fill="FFFFFF"/>
          <w:lang w:eastAsia="en-GB"/>
        </w:rPr>
        <w:t xml:space="preserve"> discussion and reading</w:t>
      </w:r>
      <w:r>
        <w:rPr>
          <w:rFonts w:ascii="Times" w:eastAsia="Times New Roman" w:hAnsi="Times" w:cs="Arial"/>
          <w:noProof/>
          <w:color w:val="0B0C0C"/>
          <w:shd w:val="clear" w:color="auto" w:fill="FFFFFF"/>
          <w:lang w:eastAsia="en-GB"/>
        </w:rPr>
        <w:t xml:space="preserve"> research papers around this point</w:t>
      </w:r>
      <w:r w:rsidR="00BA7561">
        <w:rPr>
          <w:rFonts w:ascii="Times" w:eastAsia="Times New Roman" w:hAnsi="Times" w:cs="Arial"/>
          <w:noProof/>
          <w:color w:val="0B0C0C"/>
          <w:shd w:val="clear" w:color="auto" w:fill="FFFFFF"/>
          <w:lang w:eastAsia="en-GB"/>
        </w:rPr>
        <w:t xml:space="preserve"> </w:t>
      </w:r>
      <w:r w:rsidR="00A27F19">
        <w:rPr>
          <w:rFonts w:ascii="Times" w:eastAsia="Times New Roman" w:hAnsi="Times" w:cs="Arial"/>
          <w:noProof/>
          <w:color w:val="0B0C0C"/>
          <w:shd w:val="clear" w:color="auto" w:fill="FFFFFF"/>
          <w:lang w:eastAsia="en-GB"/>
        </w:rPr>
        <w:t xml:space="preserve">staff from local schools </w:t>
      </w:r>
      <w:r w:rsidR="00B051EF">
        <w:rPr>
          <w:rFonts w:ascii="Times" w:eastAsia="Times New Roman" w:hAnsi="Times" w:cs="Arial"/>
          <w:noProof/>
          <w:color w:val="0B0C0C"/>
          <w:shd w:val="clear" w:color="auto" w:fill="FFFFFF"/>
          <w:lang w:eastAsia="en-GB"/>
        </w:rPr>
        <w:t xml:space="preserve">met </w:t>
      </w:r>
      <w:r w:rsidR="00A27F19">
        <w:rPr>
          <w:rFonts w:ascii="Times" w:eastAsia="Times New Roman" w:hAnsi="Times" w:cs="Arial"/>
          <w:noProof/>
          <w:color w:val="0B0C0C"/>
          <w:shd w:val="clear" w:color="auto" w:fill="FFFFFF"/>
          <w:lang w:eastAsia="en-GB"/>
        </w:rPr>
        <w:t xml:space="preserve">with </w:t>
      </w:r>
      <w:r w:rsidR="00B051EF">
        <w:rPr>
          <w:rFonts w:ascii="Times" w:eastAsia="Times New Roman" w:hAnsi="Times" w:cs="Arial"/>
          <w:noProof/>
          <w:color w:val="0B0C0C"/>
          <w:shd w:val="clear" w:color="auto" w:fill="FFFFFF"/>
          <w:lang w:eastAsia="en-GB"/>
        </w:rPr>
        <w:t>the</w:t>
      </w:r>
      <w:r w:rsidR="00A27F19">
        <w:rPr>
          <w:rFonts w:ascii="Times" w:eastAsia="Times New Roman" w:hAnsi="Times" w:cs="Arial"/>
          <w:noProof/>
          <w:color w:val="0B0C0C"/>
          <w:shd w:val="clear" w:color="auto" w:fill="FFFFFF"/>
          <w:lang w:eastAsia="en-GB"/>
        </w:rPr>
        <w:t xml:space="preserve"> Harris </w:t>
      </w:r>
      <w:r w:rsidR="007D5BDD">
        <w:rPr>
          <w:rFonts w:ascii="Times" w:eastAsia="Times New Roman" w:hAnsi="Times" w:cs="Arial"/>
          <w:noProof/>
          <w:color w:val="0B0C0C"/>
          <w:shd w:val="clear" w:color="auto" w:fill="FFFFFF"/>
          <w:lang w:eastAsia="en-GB"/>
        </w:rPr>
        <w:t>Museum</w:t>
      </w:r>
      <w:r w:rsidR="00B051EF">
        <w:rPr>
          <w:rFonts w:ascii="Times" w:eastAsia="Times New Roman" w:hAnsi="Times" w:cs="Arial"/>
          <w:noProof/>
          <w:color w:val="0B0C0C"/>
          <w:shd w:val="clear" w:color="auto" w:fill="FFFFFF"/>
          <w:lang w:eastAsia="en-GB"/>
        </w:rPr>
        <w:t xml:space="preserve"> Education Officer </w:t>
      </w:r>
      <w:r w:rsidR="002D5BEA">
        <w:rPr>
          <w:rFonts w:ascii="Times" w:eastAsia="Times New Roman" w:hAnsi="Times" w:cs="Arial"/>
          <w:noProof/>
          <w:color w:val="0B0C0C"/>
          <w:shd w:val="clear" w:color="auto" w:fill="FFFFFF"/>
          <w:lang w:eastAsia="en-GB"/>
        </w:rPr>
        <w:t>. T</w:t>
      </w:r>
      <w:r>
        <w:rPr>
          <w:rFonts w:ascii="Times" w:eastAsia="Times New Roman" w:hAnsi="Times" w:cs="Arial"/>
          <w:noProof/>
          <w:color w:val="0B0C0C"/>
          <w:shd w:val="clear" w:color="auto" w:fill="FFFFFF"/>
          <w:lang w:eastAsia="en-GB"/>
        </w:rPr>
        <w:t xml:space="preserve">he staff involved found this opportunity beneficial and their feedback to both the Education Officer and the SLiCE has given both parties ideas to develop in terms of provision and continous professional development for teachers. </w:t>
      </w:r>
    </w:p>
    <w:p w14:paraId="2CCA2F77" w14:textId="638BAA3E" w:rsidR="00460F2A" w:rsidRDefault="00460F2A" w:rsidP="00122499">
      <w:pPr>
        <w:spacing w:line="276" w:lineRule="auto"/>
        <w:rPr>
          <w:rFonts w:ascii="Times" w:eastAsia="Times New Roman" w:hAnsi="Times" w:cs="Arial"/>
          <w:noProof/>
          <w:color w:val="0B0C0C"/>
          <w:shd w:val="clear" w:color="auto" w:fill="FFFFFF"/>
          <w:lang w:eastAsia="en-GB"/>
        </w:rPr>
      </w:pPr>
    </w:p>
    <w:p w14:paraId="000EE757" w14:textId="16B3E26C" w:rsidR="00460F2A" w:rsidRDefault="00F63583" w:rsidP="00122499">
      <w:p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Research reports a link between library use and reading for pleasure; young people that use their public library are nearly twice as likey to be reading outside of class every day</w:t>
      </w:r>
      <w:r w:rsidR="00D11621">
        <w:rPr>
          <w:rFonts w:ascii="Times" w:eastAsia="Times New Roman" w:hAnsi="Times" w:cs="Arial"/>
          <w:noProof/>
          <w:color w:val="0B0C0C"/>
          <w:shd w:val="clear" w:color="auto" w:fill="FFFFFF"/>
          <w:lang w:eastAsia="en-GB"/>
        </w:rPr>
        <w:t xml:space="preserve"> </w:t>
      </w:r>
      <w:r>
        <w:rPr>
          <w:rFonts w:ascii="Times" w:eastAsia="Times New Roman" w:hAnsi="Times" w:cs="Arial"/>
          <w:noProof/>
          <w:color w:val="0B0C0C"/>
          <w:shd w:val="clear" w:color="auto" w:fill="FFFFFF"/>
          <w:lang w:eastAsia="en-GB"/>
        </w:rPr>
        <w:t>(</w:t>
      </w:r>
      <w:r w:rsidRPr="00D11621">
        <w:rPr>
          <w:rFonts w:ascii="Times" w:eastAsia="Times New Roman" w:hAnsi="Times" w:cs="Arial"/>
          <w:noProof/>
          <w:color w:val="0B0C0C"/>
          <w:shd w:val="clear" w:color="auto" w:fill="FFFFFF"/>
          <w:lang w:eastAsia="en-GB"/>
        </w:rPr>
        <w:t>Clark and Hawkins, 2010</w:t>
      </w:r>
      <w:r w:rsidR="00122499" w:rsidRPr="00D11621">
        <w:rPr>
          <w:rFonts w:ascii="Times" w:eastAsia="Times New Roman" w:hAnsi="Times" w:cs="Arial"/>
          <w:noProof/>
          <w:color w:val="0B0C0C"/>
          <w:shd w:val="clear" w:color="auto" w:fill="FFFFFF"/>
          <w:lang w:eastAsia="en-GB"/>
        </w:rPr>
        <w:t>)</w:t>
      </w:r>
      <w:r w:rsidRPr="00D11621">
        <w:rPr>
          <w:rFonts w:ascii="Times" w:eastAsia="Times New Roman" w:hAnsi="Times" w:cs="Arial"/>
          <w:noProof/>
          <w:color w:val="0B0C0C"/>
          <w:shd w:val="clear" w:color="auto" w:fill="FFFFFF"/>
          <w:lang w:eastAsia="en-GB"/>
        </w:rPr>
        <w:t>. Historicall</w:t>
      </w:r>
      <w:r w:rsidR="00507AE6" w:rsidRPr="00D11621">
        <w:rPr>
          <w:rFonts w:ascii="Times" w:eastAsia="Times New Roman" w:hAnsi="Times" w:cs="Arial"/>
          <w:noProof/>
          <w:color w:val="0B0C0C"/>
          <w:shd w:val="clear" w:color="auto" w:fill="FFFFFF"/>
          <w:lang w:eastAsia="en-GB"/>
        </w:rPr>
        <w:t>y</w:t>
      </w:r>
      <w:r w:rsidRPr="00D11621">
        <w:rPr>
          <w:rFonts w:ascii="Times" w:eastAsia="Times New Roman" w:hAnsi="Times" w:cs="Arial"/>
          <w:noProof/>
          <w:color w:val="0B0C0C"/>
          <w:shd w:val="clear" w:color="auto" w:fill="FFFFFF"/>
          <w:lang w:eastAsia="en-GB"/>
        </w:rPr>
        <w:t xml:space="preserve"> the relationship between the SLiCE school and Longton Library has been strong, and the work undertaken in this project has served to strengthen the link. When the project ch</w:t>
      </w:r>
      <w:r w:rsidR="002D5BEA">
        <w:rPr>
          <w:rFonts w:ascii="Times" w:eastAsia="Times New Roman" w:hAnsi="Times" w:cs="Arial"/>
          <w:noProof/>
          <w:color w:val="0B0C0C"/>
          <w:shd w:val="clear" w:color="auto" w:fill="FFFFFF"/>
          <w:lang w:eastAsia="en-GB"/>
        </w:rPr>
        <w:t>a</w:t>
      </w:r>
      <w:r w:rsidRPr="00D11621">
        <w:rPr>
          <w:rFonts w:ascii="Times" w:eastAsia="Times New Roman" w:hAnsi="Times" w:cs="Arial"/>
          <w:noProof/>
          <w:color w:val="0B0C0C"/>
          <w:shd w:val="clear" w:color="auto" w:fill="FFFFFF"/>
          <w:lang w:eastAsia="en-GB"/>
        </w:rPr>
        <w:t>nged in nature the link between the three parties became looser. In light of the impo</w:t>
      </w:r>
      <w:r w:rsidR="00935488">
        <w:rPr>
          <w:rFonts w:ascii="Times" w:eastAsia="Times New Roman" w:hAnsi="Times" w:cs="Arial"/>
          <w:noProof/>
          <w:color w:val="0B0C0C"/>
          <w:shd w:val="clear" w:color="auto" w:fill="FFFFFF"/>
          <w:lang w:eastAsia="en-GB"/>
        </w:rPr>
        <w:t>r</w:t>
      </w:r>
      <w:r w:rsidRPr="00D11621">
        <w:rPr>
          <w:rFonts w:ascii="Times" w:eastAsia="Times New Roman" w:hAnsi="Times" w:cs="Arial"/>
          <w:noProof/>
          <w:color w:val="0B0C0C"/>
          <w:shd w:val="clear" w:color="auto" w:fill="FFFFFF"/>
          <w:lang w:eastAsia="en-GB"/>
        </w:rPr>
        <w:t xml:space="preserve">tance libraries have in promoting reading for pleasure other ways were </w:t>
      </w:r>
      <w:r w:rsidRPr="00D11621">
        <w:rPr>
          <w:rFonts w:ascii="Times" w:eastAsia="Times New Roman" w:hAnsi="Times" w:cs="Arial"/>
          <w:noProof/>
          <w:color w:val="0B0C0C"/>
          <w:shd w:val="clear" w:color="auto" w:fill="FFFFFF"/>
          <w:lang w:eastAsia="en-GB"/>
        </w:rPr>
        <w:lastRenderedPageBreak/>
        <w:t xml:space="preserve">found to develop a legacy linked to proven research. Clark and Hawkins </w:t>
      </w:r>
      <w:r w:rsidR="007D5BDD">
        <w:rPr>
          <w:rFonts w:ascii="Times" w:eastAsia="Times New Roman" w:hAnsi="Times" w:cs="Arial"/>
          <w:noProof/>
          <w:color w:val="0B0C0C"/>
          <w:shd w:val="clear" w:color="auto" w:fill="FFFFFF"/>
          <w:lang w:eastAsia="en-GB"/>
        </w:rPr>
        <w:t>(</w:t>
      </w:r>
      <w:r w:rsidRPr="00D11621">
        <w:rPr>
          <w:rFonts w:ascii="Times" w:eastAsia="Times New Roman" w:hAnsi="Times" w:cs="Arial"/>
          <w:noProof/>
          <w:color w:val="0B0C0C"/>
          <w:shd w:val="clear" w:color="auto" w:fill="FFFFFF"/>
          <w:lang w:eastAsia="en-GB"/>
        </w:rPr>
        <w:t>2011</w:t>
      </w:r>
      <w:r w:rsidR="007D5BDD">
        <w:rPr>
          <w:rFonts w:ascii="Times" w:eastAsia="Times New Roman" w:hAnsi="Times" w:cs="Arial"/>
          <w:noProof/>
          <w:color w:val="0B0C0C"/>
          <w:shd w:val="clear" w:color="auto" w:fill="FFFFFF"/>
          <w:lang w:eastAsia="en-GB"/>
        </w:rPr>
        <w:t>)</w:t>
      </w:r>
      <w:r w:rsidRPr="00D11621">
        <w:rPr>
          <w:rFonts w:ascii="Times" w:eastAsia="Times New Roman" w:hAnsi="Times" w:cs="Arial"/>
          <w:noProof/>
          <w:color w:val="0B0C0C"/>
          <w:shd w:val="clear" w:color="auto" w:fill="FFFFFF"/>
          <w:lang w:eastAsia="en-GB"/>
        </w:rPr>
        <w:t xml:space="preserve"> co</w:t>
      </w:r>
      <w:r>
        <w:rPr>
          <w:rFonts w:ascii="Times" w:eastAsia="Times New Roman" w:hAnsi="Times" w:cs="Arial"/>
          <w:noProof/>
          <w:color w:val="0B0C0C"/>
          <w:shd w:val="clear" w:color="auto" w:fill="FFFFFF"/>
          <w:lang w:eastAsia="en-GB"/>
        </w:rPr>
        <w:t>nducted online research with 17,089 children aged between</w:t>
      </w:r>
      <w:r w:rsidR="00507AE6">
        <w:rPr>
          <w:rFonts w:ascii="Times" w:eastAsia="Times New Roman" w:hAnsi="Times" w:cs="Arial"/>
          <w:noProof/>
          <w:color w:val="0B0C0C"/>
          <w:shd w:val="clear" w:color="auto" w:fill="FFFFFF"/>
          <w:lang w:eastAsia="en-GB"/>
        </w:rPr>
        <w:t xml:space="preserve"> 8 </w:t>
      </w:r>
      <w:r>
        <w:rPr>
          <w:rFonts w:ascii="Times" w:eastAsia="Times New Roman" w:hAnsi="Times" w:cs="Arial"/>
          <w:noProof/>
          <w:color w:val="0B0C0C"/>
          <w:shd w:val="clear" w:color="auto" w:fill="FFFFFF"/>
          <w:lang w:eastAsia="en-GB"/>
        </w:rPr>
        <w:t xml:space="preserve"> and 16 from 112 schools to explore library use. The findings of the survey found that the majority of children said reading was important to succeed in life. Other key findings </w:t>
      </w:r>
      <w:r w:rsidR="00507AE6">
        <w:rPr>
          <w:rFonts w:ascii="Times" w:eastAsia="Times New Roman" w:hAnsi="Times" w:cs="Arial"/>
          <w:noProof/>
          <w:color w:val="0B0C0C"/>
          <w:shd w:val="clear" w:color="auto" w:fill="FFFFFF"/>
          <w:lang w:eastAsia="en-GB"/>
        </w:rPr>
        <w:t>show:</w:t>
      </w:r>
    </w:p>
    <w:p w14:paraId="7B80E6D9" w14:textId="77777777" w:rsidR="00507AE6" w:rsidRDefault="00507AE6" w:rsidP="00BA7561">
      <w:pPr>
        <w:spacing w:line="276" w:lineRule="auto"/>
        <w:rPr>
          <w:rFonts w:ascii="Times" w:eastAsia="Times New Roman" w:hAnsi="Times" w:cs="Arial"/>
          <w:noProof/>
          <w:color w:val="0B0C0C"/>
          <w:shd w:val="clear" w:color="auto" w:fill="FFFFFF"/>
          <w:lang w:eastAsia="en-GB"/>
        </w:rPr>
      </w:pPr>
    </w:p>
    <w:p w14:paraId="16DDC7A3" w14:textId="7EAB9ED9" w:rsidR="00507AE6" w:rsidRPr="00507AE6" w:rsidRDefault="00507AE6" w:rsidP="00BA7561">
      <w:pPr>
        <w:pStyle w:val="ListParagraph"/>
        <w:numPr>
          <w:ilvl w:val="0"/>
          <w:numId w:val="6"/>
        </w:numPr>
        <w:spacing w:line="276" w:lineRule="auto"/>
        <w:rPr>
          <w:rFonts w:ascii="Times" w:eastAsia="Times New Roman" w:hAnsi="Times" w:cs="Arial"/>
          <w:noProof/>
          <w:color w:val="0B0C0C"/>
          <w:shd w:val="clear" w:color="auto" w:fill="FFFFFF"/>
          <w:lang w:eastAsia="en-GB"/>
        </w:rPr>
      </w:pPr>
      <w:r w:rsidRPr="00507AE6">
        <w:rPr>
          <w:rFonts w:ascii="Times" w:eastAsia="Times New Roman" w:hAnsi="Times" w:cs="Arial"/>
          <w:noProof/>
          <w:color w:val="0B0C0C"/>
          <w:shd w:val="clear" w:color="auto" w:fill="FFFFFF"/>
          <w:lang w:eastAsia="en-GB"/>
        </w:rPr>
        <w:t>48% of childr</w:t>
      </w:r>
      <w:r>
        <w:rPr>
          <w:rFonts w:ascii="Times" w:eastAsia="Times New Roman" w:hAnsi="Times" w:cs="Arial"/>
          <w:noProof/>
          <w:color w:val="0B0C0C"/>
          <w:shd w:val="clear" w:color="auto" w:fill="FFFFFF"/>
          <w:lang w:eastAsia="en-GB"/>
        </w:rPr>
        <w:t>en</w:t>
      </w:r>
      <w:r w:rsidRPr="00507AE6">
        <w:rPr>
          <w:rFonts w:ascii="Times" w:eastAsia="Times New Roman" w:hAnsi="Times" w:cs="Arial"/>
          <w:noProof/>
          <w:color w:val="0B0C0C"/>
          <w:shd w:val="clear" w:color="auto" w:fill="FFFFFF"/>
          <w:lang w:eastAsia="en-GB"/>
        </w:rPr>
        <w:t xml:space="preserve"> said that they do not use public libraries at all;</w:t>
      </w:r>
    </w:p>
    <w:p w14:paraId="1A6903CB" w14:textId="06FF68FC" w:rsidR="00507AE6" w:rsidRDefault="00507AE6" w:rsidP="00BA7561">
      <w:pPr>
        <w:pStyle w:val="ListParagraph"/>
        <w:numPr>
          <w:ilvl w:val="0"/>
          <w:numId w:val="6"/>
        </w:num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Children from white backgrounds use public libraries least (48%);</w:t>
      </w:r>
    </w:p>
    <w:p w14:paraId="0F6B2D1E" w14:textId="0BE9B9A8" w:rsidR="00507AE6" w:rsidRDefault="00507AE6" w:rsidP="00BA7561">
      <w:pPr>
        <w:pStyle w:val="ListParagraph"/>
        <w:numPr>
          <w:ilvl w:val="0"/>
          <w:numId w:val="6"/>
        </w:num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Public library use declines significantly with age, with 63% of Key Stage 2;</w:t>
      </w:r>
    </w:p>
    <w:p w14:paraId="2084210C" w14:textId="4D2D43CD" w:rsidR="00507AE6" w:rsidRDefault="00507AE6" w:rsidP="00BA7561">
      <w:pPr>
        <w:pStyle w:val="ListParagraph"/>
        <w:numPr>
          <w:ilvl w:val="0"/>
          <w:numId w:val="6"/>
        </w:num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Public libraries do not disproportionately attract chidren from more or less affluent backgrounds;</w:t>
      </w:r>
    </w:p>
    <w:p w14:paraId="637BADEC" w14:textId="3B38A134" w:rsidR="00507AE6" w:rsidRDefault="00507AE6" w:rsidP="00BA7561">
      <w:pPr>
        <w:pStyle w:val="ListParagraph"/>
        <w:numPr>
          <w:ilvl w:val="0"/>
          <w:numId w:val="6"/>
        </w:num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Of the 44% of children who do use the library, the most common reason</w:t>
      </w:r>
      <w:r w:rsidR="002D5BEA">
        <w:rPr>
          <w:rFonts w:ascii="Times" w:eastAsia="Times New Roman" w:hAnsi="Times" w:cs="Arial"/>
          <w:noProof/>
          <w:color w:val="0B0C0C"/>
          <w:shd w:val="clear" w:color="auto" w:fill="FFFFFF"/>
          <w:lang w:eastAsia="en-GB"/>
        </w:rPr>
        <w:t xml:space="preserve"> </w:t>
      </w:r>
      <w:r>
        <w:rPr>
          <w:rFonts w:ascii="Times" w:eastAsia="Times New Roman" w:hAnsi="Times" w:cs="Arial"/>
          <w:noProof/>
          <w:color w:val="0B0C0C"/>
          <w:shd w:val="clear" w:color="auto" w:fill="FFFFFF"/>
          <w:lang w:eastAsia="en-GB"/>
        </w:rPr>
        <w:t>cited by over half of all children was that the library had interesting reading materials.</w:t>
      </w:r>
    </w:p>
    <w:p w14:paraId="371EE0DC" w14:textId="0A4AC789" w:rsidR="0009592B" w:rsidRDefault="0009592B" w:rsidP="00BA7561">
      <w:pPr>
        <w:spacing w:line="276" w:lineRule="auto"/>
        <w:rPr>
          <w:rFonts w:ascii="Times" w:eastAsia="Times New Roman" w:hAnsi="Times" w:cs="Arial"/>
          <w:noProof/>
          <w:color w:val="0B0C0C"/>
          <w:shd w:val="clear" w:color="auto" w:fill="FFFFFF"/>
          <w:lang w:eastAsia="en-GB"/>
        </w:rPr>
      </w:pPr>
    </w:p>
    <w:p w14:paraId="66151F33" w14:textId="77777777" w:rsidR="00D565D9" w:rsidRDefault="0009592B" w:rsidP="00BA7561">
      <w:pPr>
        <w:spacing w:line="276" w:lineRule="auto"/>
        <w:rPr>
          <w:rFonts w:ascii="Times" w:eastAsia="Times New Roman" w:hAnsi="Times" w:cs="Arial"/>
          <w:noProof/>
          <w:color w:val="0B0C0C"/>
          <w:shd w:val="clear" w:color="auto" w:fill="FFFFFF"/>
          <w:lang w:eastAsia="en-GB"/>
        </w:rPr>
      </w:pPr>
      <w:r w:rsidRPr="00D565D9">
        <w:rPr>
          <w:rFonts w:ascii="Times" w:eastAsia="Times New Roman" w:hAnsi="Times" w:cs="Arial"/>
          <w:noProof/>
          <w:color w:val="0B0C0C"/>
          <w:shd w:val="clear" w:color="auto" w:fill="FFFFFF"/>
          <w:lang w:eastAsia="en-GB"/>
        </w:rPr>
        <w:t xml:space="preserve">This data shows that it is imperative to promote the use of libraries in communities that still have such services. </w:t>
      </w:r>
      <w:r w:rsidR="00F6491D" w:rsidRPr="00D565D9">
        <w:rPr>
          <w:rFonts w:ascii="Times" w:eastAsia="Times New Roman" w:hAnsi="Times" w:cs="Arial"/>
          <w:noProof/>
          <w:color w:val="0B0C0C"/>
          <w:shd w:val="clear" w:color="auto" w:fill="FFFFFF"/>
          <w:lang w:eastAsia="en-GB"/>
        </w:rPr>
        <w:t xml:space="preserve"> </w:t>
      </w:r>
      <w:r w:rsidR="00D565D9" w:rsidRPr="00D565D9">
        <w:rPr>
          <w:rFonts w:ascii="Times" w:eastAsia="Times New Roman" w:hAnsi="Times" w:cs="Arial"/>
          <w:noProof/>
          <w:color w:val="0B0C0C"/>
          <w:shd w:val="clear" w:color="auto" w:fill="FFFFFF"/>
          <w:lang w:eastAsia="en-GB"/>
        </w:rPr>
        <w:t>Moran (2011) states that a library in the middle of a community is a cross between an emergency exit, a life raft and a festival. They are cathedrals of the mind, hospitals of the soul, theme parks of the imagination.</w:t>
      </w:r>
    </w:p>
    <w:p w14:paraId="5D1D74C8" w14:textId="77777777" w:rsidR="00D565D9" w:rsidRDefault="00D565D9" w:rsidP="00BA7561">
      <w:pPr>
        <w:spacing w:line="276" w:lineRule="auto"/>
        <w:rPr>
          <w:rFonts w:ascii="Times" w:eastAsia="Times New Roman" w:hAnsi="Times" w:cs="Arial"/>
          <w:noProof/>
          <w:color w:val="0B0C0C"/>
          <w:shd w:val="clear" w:color="auto" w:fill="FFFFFF"/>
          <w:lang w:eastAsia="en-GB"/>
        </w:rPr>
      </w:pPr>
    </w:p>
    <w:p w14:paraId="2AA585C8" w14:textId="4236B75B" w:rsidR="00DF7458" w:rsidRDefault="00D565D9" w:rsidP="00BA7561">
      <w:p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 xml:space="preserve"> Information collected through children interviewing the Library Officer supports all of Moran’s statements</w:t>
      </w:r>
      <w:r w:rsidR="00844BA0">
        <w:rPr>
          <w:rFonts w:ascii="Times" w:eastAsia="Times New Roman" w:hAnsi="Times" w:cs="Arial"/>
          <w:noProof/>
          <w:color w:val="0B0C0C"/>
          <w:shd w:val="clear" w:color="auto" w:fill="FFFFFF"/>
          <w:lang w:eastAsia="en-GB"/>
        </w:rPr>
        <w:t xml:space="preserve"> (appendix 3 ).</w:t>
      </w:r>
      <w:r>
        <w:rPr>
          <w:rFonts w:ascii="Times" w:eastAsia="Times New Roman" w:hAnsi="Times" w:cs="Arial"/>
          <w:noProof/>
          <w:color w:val="0B0C0C"/>
          <w:shd w:val="clear" w:color="auto" w:fill="FFFFFF"/>
          <w:lang w:eastAsia="en-GB"/>
        </w:rPr>
        <w:t>It is imperative that these qualities are publicised. Social media has proven to be a key way to promote the work of the library ( and the museum) to the school community and evidence in children's holiday journals shows more visits being made to both establishments</w:t>
      </w:r>
      <w:r w:rsidR="007D5BDD">
        <w:rPr>
          <w:rFonts w:ascii="Times" w:eastAsia="Times New Roman" w:hAnsi="Times" w:cs="Arial"/>
          <w:noProof/>
          <w:color w:val="0B0C0C"/>
          <w:shd w:val="clear" w:color="auto" w:fill="FFFFFF"/>
          <w:lang w:eastAsia="en-GB"/>
        </w:rPr>
        <w:t>during the academic year 2018 to 2019</w:t>
      </w:r>
      <w:r w:rsidR="0009592B">
        <w:rPr>
          <w:rFonts w:ascii="Times" w:eastAsia="Times New Roman" w:hAnsi="Times" w:cs="Arial"/>
          <w:noProof/>
          <w:color w:val="0B0C0C"/>
          <w:shd w:val="clear" w:color="auto" w:fill="FFFFFF"/>
          <w:lang w:eastAsia="en-GB"/>
        </w:rPr>
        <w:t>. In order to promote the library staff have collaborated to support each others i</w:t>
      </w:r>
      <w:r w:rsidR="00124F4B">
        <w:rPr>
          <w:rFonts w:ascii="Times" w:eastAsia="Times New Roman" w:hAnsi="Times" w:cs="Arial"/>
          <w:noProof/>
          <w:color w:val="0B0C0C"/>
          <w:shd w:val="clear" w:color="auto" w:fill="FFFFFF"/>
          <w:lang w:eastAsia="en-GB"/>
        </w:rPr>
        <w:t>nitiatives</w:t>
      </w:r>
      <w:r w:rsidR="0009592B">
        <w:rPr>
          <w:rFonts w:ascii="Times" w:eastAsia="Times New Roman" w:hAnsi="Times" w:cs="Arial"/>
          <w:noProof/>
          <w:color w:val="0B0C0C"/>
          <w:shd w:val="clear" w:color="auto" w:fill="FFFFFF"/>
          <w:lang w:eastAsia="en-GB"/>
        </w:rPr>
        <w:t>. A reward system started within the school setting to promote reading for pleasure has been linked to the Lancashire Reading Trail allowing both reading challenges to compl</w:t>
      </w:r>
      <w:r w:rsidR="00A50F7A">
        <w:rPr>
          <w:rFonts w:ascii="Times" w:eastAsia="Times New Roman" w:hAnsi="Times" w:cs="Arial"/>
          <w:noProof/>
          <w:color w:val="0B0C0C"/>
          <w:shd w:val="clear" w:color="auto" w:fill="FFFFFF"/>
          <w:lang w:eastAsia="en-GB"/>
        </w:rPr>
        <w:t>i</w:t>
      </w:r>
      <w:r w:rsidR="0009592B">
        <w:rPr>
          <w:rFonts w:ascii="Times" w:eastAsia="Times New Roman" w:hAnsi="Times" w:cs="Arial"/>
          <w:noProof/>
          <w:color w:val="0B0C0C"/>
          <w:shd w:val="clear" w:color="auto" w:fill="FFFFFF"/>
          <w:lang w:eastAsia="en-GB"/>
        </w:rPr>
        <w:t xml:space="preserve">ment each other. </w:t>
      </w:r>
      <w:r w:rsidR="00A50F7A">
        <w:rPr>
          <w:rFonts w:ascii="Times" w:eastAsia="Times New Roman" w:hAnsi="Times" w:cs="Arial"/>
          <w:noProof/>
          <w:color w:val="0B0C0C"/>
          <w:shd w:val="clear" w:color="auto" w:fill="FFFFFF"/>
          <w:lang w:eastAsia="en-GB"/>
        </w:rPr>
        <w:t xml:space="preserve">Rewarding reading has over time split thinking, with some such as </w:t>
      </w:r>
      <w:r w:rsidR="00A50F7A" w:rsidRPr="00F6491D">
        <w:rPr>
          <w:rFonts w:ascii="Times" w:eastAsia="Times New Roman" w:hAnsi="Times" w:cs="Arial"/>
          <w:noProof/>
          <w:color w:val="0B0C0C"/>
          <w:shd w:val="clear" w:color="auto" w:fill="FFFFFF"/>
          <w:lang w:eastAsia="en-GB"/>
        </w:rPr>
        <w:t>Edmunds and Tancock (2003) finding no significant differencs and Clark and Rumbold (2006) concludin</w:t>
      </w:r>
      <w:r w:rsidR="00A50F7A">
        <w:rPr>
          <w:rFonts w:ascii="Times" w:eastAsia="Times New Roman" w:hAnsi="Times" w:cs="Arial"/>
          <w:noProof/>
          <w:color w:val="0B0C0C"/>
          <w:shd w:val="clear" w:color="auto" w:fill="FFFFFF"/>
          <w:lang w:eastAsia="en-GB"/>
        </w:rPr>
        <w:t xml:space="preserve">g that  literacy- targeted rewards,are more effective in developing reading motivation than rewards that are unrelated to the activity. </w:t>
      </w:r>
      <w:r w:rsidR="00124F4B">
        <w:rPr>
          <w:rFonts w:ascii="Times" w:eastAsia="Times New Roman" w:hAnsi="Times" w:cs="Arial"/>
          <w:noProof/>
          <w:color w:val="0B0C0C"/>
          <w:shd w:val="clear" w:color="auto" w:fill="FFFFFF"/>
          <w:lang w:eastAsia="en-GB"/>
        </w:rPr>
        <w:t>The impact of this collaboration will be measured throughout the academic year</w:t>
      </w:r>
      <w:r w:rsidR="007D5BDD">
        <w:rPr>
          <w:rFonts w:ascii="Times" w:eastAsia="Times New Roman" w:hAnsi="Times" w:cs="Arial"/>
          <w:noProof/>
          <w:color w:val="0B0C0C"/>
          <w:shd w:val="clear" w:color="auto" w:fill="FFFFFF"/>
          <w:lang w:eastAsia="en-GB"/>
        </w:rPr>
        <w:t xml:space="preserve"> 2019 to 2020</w:t>
      </w:r>
      <w:r w:rsidR="00124F4B">
        <w:rPr>
          <w:rFonts w:ascii="Times" w:eastAsia="Times New Roman" w:hAnsi="Times" w:cs="Arial"/>
          <w:noProof/>
          <w:color w:val="0B0C0C"/>
          <w:shd w:val="clear" w:color="auto" w:fill="FFFFFF"/>
          <w:lang w:eastAsia="en-GB"/>
        </w:rPr>
        <w:t>.</w:t>
      </w:r>
    </w:p>
    <w:p w14:paraId="67E89107" w14:textId="60109794" w:rsidR="00E17DCA" w:rsidRDefault="00E17DCA" w:rsidP="00BA7561">
      <w:pPr>
        <w:spacing w:line="276" w:lineRule="auto"/>
        <w:rPr>
          <w:rFonts w:ascii="Times" w:eastAsia="Times New Roman" w:hAnsi="Times" w:cs="Arial"/>
          <w:noProof/>
          <w:color w:val="0B0C0C"/>
          <w:shd w:val="clear" w:color="auto" w:fill="FFFFFF"/>
          <w:lang w:eastAsia="en-GB"/>
        </w:rPr>
      </w:pPr>
    </w:p>
    <w:p w14:paraId="018D6775" w14:textId="77777777" w:rsidR="003C005E" w:rsidRDefault="003C005E" w:rsidP="00BA7561">
      <w:pPr>
        <w:spacing w:line="276" w:lineRule="auto"/>
        <w:rPr>
          <w:rFonts w:ascii="Arial" w:hAnsi="Arial" w:cs="Arial"/>
        </w:rPr>
      </w:pPr>
    </w:p>
    <w:p w14:paraId="75A84479" w14:textId="7378B698" w:rsidR="00A94A8C" w:rsidRDefault="00E17DCA" w:rsidP="00BA7561">
      <w:pPr>
        <w:spacing w:line="276"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 xml:space="preserve">Conclusion </w:t>
      </w:r>
    </w:p>
    <w:p w14:paraId="7901E57E" w14:textId="77777777" w:rsidR="008077EE" w:rsidRDefault="008077EE" w:rsidP="00BA7561">
      <w:pPr>
        <w:spacing w:line="276" w:lineRule="auto"/>
        <w:rPr>
          <w:rFonts w:ascii="Times New Roman" w:eastAsia="Times New Roman" w:hAnsi="Times New Roman" w:cs="Times New Roman"/>
          <w:b/>
          <w:bCs/>
          <w:sz w:val="28"/>
          <w:szCs w:val="28"/>
          <w:lang w:eastAsia="en-GB"/>
        </w:rPr>
      </w:pPr>
    </w:p>
    <w:p w14:paraId="0C5EB01F" w14:textId="47E3F7A0" w:rsidR="008077EE" w:rsidRDefault="008662A4" w:rsidP="008077EE">
      <w:pPr>
        <w:spacing w:line="276" w:lineRule="auto"/>
        <w:rPr>
          <w:rFonts w:ascii="Times" w:eastAsia="Times New Roman" w:hAnsi="Times" w:cs="Arial"/>
          <w:noProof/>
          <w:color w:val="0B0C0C"/>
          <w:shd w:val="clear" w:color="auto" w:fill="FFFFFF"/>
          <w:lang w:eastAsia="en-GB"/>
        </w:rPr>
      </w:pPr>
      <w:r w:rsidRPr="008077EE">
        <w:rPr>
          <w:rFonts w:ascii="Times" w:eastAsia="Times New Roman" w:hAnsi="Times" w:cs="Times New Roman"/>
          <w:lang w:eastAsia="en-GB"/>
        </w:rPr>
        <w:t xml:space="preserve">To conclude from the findings above and in answer to the original question </w:t>
      </w:r>
      <w:r w:rsidR="008077EE" w:rsidRPr="008077EE">
        <w:rPr>
          <w:rFonts w:ascii="Times" w:eastAsia="Times New Roman" w:hAnsi="Times" w:cs="Times New Roman"/>
          <w:lang w:eastAsia="en-GB"/>
        </w:rPr>
        <w:t>posed,</w:t>
      </w:r>
      <w:r w:rsidR="00241BDC" w:rsidRPr="008077EE">
        <w:rPr>
          <w:rFonts w:ascii="Times" w:eastAsia="Times New Roman" w:hAnsi="Times" w:cs="Times New Roman"/>
          <w:lang w:eastAsia="en-GB"/>
        </w:rPr>
        <w:t xml:space="preserve"> </w:t>
      </w:r>
      <w:r w:rsidRPr="008077EE">
        <w:rPr>
          <w:rFonts w:ascii="Times" w:eastAsia="Times New Roman" w:hAnsi="Times" w:cs="Times New Roman"/>
          <w:lang w:eastAsia="en-GB"/>
        </w:rPr>
        <w:t xml:space="preserve">it has been discussed and shown that </w:t>
      </w:r>
      <w:r w:rsidRPr="008077EE">
        <w:rPr>
          <w:rFonts w:ascii="Times" w:hAnsi="Times" w:cs="Arial"/>
        </w:rPr>
        <w:t xml:space="preserve">reading for pleasure can be delivered through a cultural education collaboration between schools, a library and cultural partner or a configuration of these collaborations. </w:t>
      </w:r>
      <w:r w:rsidR="008077EE" w:rsidRPr="008077EE">
        <w:rPr>
          <w:rFonts w:ascii="Times" w:eastAsia="Times New Roman" w:hAnsi="Times" w:cs="Arial"/>
          <w:noProof/>
          <w:color w:val="0B0C0C"/>
          <w:shd w:val="clear" w:color="auto" w:fill="FFFFFF"/>
          <w:lang w:eastAsia="en-GB"/>
        </w:rPr>
        <w:t xml:space="preserve">The findings of this research show that Schools have a duty to ensure that  children develop a love of reading. It also highlights the need for cultural organisations to work together to enhance reading . The skills and knowledge of staff within schools, </w:t>
      </w:r>
      <w:r w:rsidR="008077EE" w:rsidRPr="008077EE">
        <w:rPr>
          <w:rFonts w:ascii="Times" w:eastAsia="Times New Roman" w:hAnsi="Times" w:cs="Arial"/>
          <w:noProof/>
          <w:color w:val="0B0C0C"/>
          <w:shd w:val="clear" w:color="auto" w:fill="FFFFFF"/>
          <w:lang w:eastAsia="en-GB"/>
        </w:rPr>
        <w:lastRenderedPageBreak/>
        <w:t xml:space="preserve">museums and libraries can compliment each other, allowing adults to widen their knowledge </w:t>
      </w:r>
      <w:r w:rsidR="008077EE">
        <w:rPr>
          <w:rFonts w:ascii="Times" w:eastAsia="Times New Roman" w:hAnsi="Times" w:cs="Arial"/>
          <w:noProof/>
          <w:color w:val="0B0C0C"/>
          <w:shd w:val="clear" w:color="auto" w:fill="FFFFFF"/>
          <w:lang w:eastAsia="en-GB"/>
        </w:rPr>
        <w:t xml:space="preserve">base </w:t>
      </w:r>
      <w:r w:rsidR="008077EE" w:rsidRPr="008077EE">
        <w:rPr>
          <w:rFonts w:ascii="Times" w:eastAsia="Times New Roman" w:hAnsi="Times" w:cs="Arial"/>
          <w:noProof/>
          <w:color w:val="0B0C0C"/>
          <w:shd w:val="clear" w:color="auto" w:fill="FFFFFF"/>
          <w:lang w:eastAsia="en-GB"/>
        </w:rPr>
        <w:t xml:space="preserve">and support each other to deliver unique , bespoke opportunities to </w:t>
      </w:r>
      <w:r w:rsidR="008077EE">
        <w:rPr>
          <w:rFonts w:ascii="Times" w:eastAsia="Times New Roman" w:hAnsi="Times" w:cs="Arial"/>
          <w:noProof/>
          <w:color w:val="0B0C0C"/>
          <w:shd w:val="clear" w:color="auto" w:fill="FFFFFF"/>
          <w:lang w:eastAsia="en-GB"/>
        </w:rPr>
        <w:t xml:space="preserve"> engage  children in reading. The Legacy created for The Harris and Longton Library will </w:t>
      </w:r>
      <w:r w:rsidR="007D5BDD">
        <w:rPr>
          <w:rFonts w:ascii="Times" w:eastAsia="Times New Roman" w:hAnsi="Times" w:cs="Arial"/>
          <w:noProof/>
          <w:color w:val="0B0C0C"/>
          <w:shd w:val="clear" w:color="auto" w:fill="FFFFFF"/>
          <w:lang w:eastAsia="en-GB"/>
        </w:rPr>
        <w:t>inform</w:t>
      </w:r>
      <w:r w:rsidR="008077EE">
        <w:rPr>
          <w:rFonts w:ascii="Times" w:eastAsia="Times New Roman" w:hAnsi="Times" w:cs="Arial"/>
          <w:noProof/>
          <w:color w:val="0B0C0C"/>
          <w:shd w:val="clear" w:color="auto" w:fill="FFFFFF"/>
          <w:lang w:eastAsia="en-GB"/>
        </w:rPr>
        <w:t xml:space="preserve"> children throughout Preston and beyond</w:t>
      </w:r>
      <w:r w:rsidR="007D5BDD">
        <w:rPr>
          <w:rFonts w:ascii="Times" w:eastAsia="Times New Roman" w:hAnsi="Times" w:cs="Arial"/>
          <w:noProof/>
          <w:color w:val="0B0C0C"/>
          <w:shd w:val="clear" w:color="auto" w:fill="FFFFFF"/>
          <w:lang w:eastAsia="en-GB"/>
        </w:rPr>
        <w:t xml:space="preserve"> and allow them </w:t>
      </w:r>
      <w:r w:rsidR="008077EE">
        <w:rPr>
          <w:rFonts w:ascii="Times" w:eastAsia="Times New Roman" w:hAnsi="Times" w:cs="Arial"/>
          <w:noProof/>
          <w:color w:val="0B0C0C"/>
          <w:shd w:val="clear" w:color="auto" w:fill="FFFFFF"/>
          <w:lang w:eastAsia="en-GB"/>
        </w:rPr>
        <w:t xml:space="preserve"> to lose themselves in a world of books for many years to come</w:t>
      </w:r>
      <w:r w:rsidR="00025FE1">
        <w:rPr>
          <w:rFonts w:ascii="Times" w:eastAsia="Times New Roman" w:hAnsi="Times" w:cs="Arial"/>
          <w:noProof/>
          <w:color w:val="0B0C0C"/>
          <w:shd w:val="clear" w:color="auto" w:fill="FFFFFF"/>
          <w:lang w:eastAsia="en-GB"/>
        </w:rPr>
        <w:t>.</w:t>
      </w:r>
    </w:p>
    <w:p w14:paraId="6592F7A8" w14:textId="51BA47FB" w:rsidR="00025FE1" w:rsidRDefault="00025FE1" w:rsidP="008077EE">
      <w:pPr>
        <w:spacing w:line="276" w:lineRule="auto"/>
        <w:rPr>
          <w:rFonts w:ascii="Times" w:eastAsia="Times New Roman" w:hAnsi="Times" w:cs="Arial"/>
          <w:noProof/>
          <w:color w:val="0B0C0C"/>
          <w:shd w:val="clear" w:color="auto" w:fill="FFFFFF"/>
          <w:lang w:eastAsia="en-GB"/>
        </w:rPr>
      </w:pPr>
    </w:p>
    <w:p w14:paraId="72684CCF" w14:textId="1BC4EE6E" w:rsidR="00025FE1" w:rsidRDefault="00025FE1" w:rsidP="008077EE">
      <w:pPr>
        <w:spacing w:line="276" w:lineRule="auto"/>
        <w:rPr>
          <w:rFonts w:ascii="Times" w:eastAsia="Times New Roman" w:hAnsi="Times" w:cs="Arial"/>
          <w:b/>
          <w:bCs/>
          <w:noProof/>
          <w:color w:val="0B0C0C"/>
          <w:sz w:val="28"/>
          <w:szCs w:val="28"/>
          <w:shd w:val="clear" w:color="auto" w:fill="FFFFFF"/>
          <w:lang w:eastAsia="en-GB"/>
        </w:rPr>
      </w:pPr>
      <w:r>
        <w:rPr>
          <w:rFonts w:ascii="Times" w:eastAsia="Times New Roman" w:hAnsi="Times" w:cs="Arial"/>
          <w:b/>
          <w:bCs/>
          <w:noProof/>
          <w:color w:val="0B0C0C"/>
          <w:sz w:val="28"/>
          <w:szCs w:val="28"/>
          <w:shd w:val="clear" w:color="auto" w:fill="FFFFFF"/>
          <w:lang w:eastAsia="en-GB"/>
        </w:rPr>
        <w:t>Next Steps</w:t>
      </w:r>
    </w:p>
    <w:p w14:paraId="6CFBB252" w14:textId="0EF4F51E" w:rsidR="00025FE1" w:rsidRDefault="00025FE1" w:rsidP="008077EE">
      <w:pPr>
        <w:spacing w:line="276" w:lineRule="auto"/>
        <w:rPr>
          <w:rFonts w:ascii="Times" w:eastAsia="Times New Roman" w:hAnsi="Times" w:cs="Arial"/>
          <w:b/>
          <w:bCs/>
          <w:noProof/>
          <w:color w:val="0B0C0C"/>
          <w:sz w:val="28"/>
          <w:szCs w:val="28"/>
          <w:shd w:val="clear" w:color="auto" w:fill="FFFFFF"/>
          <w:lang w:eastAsia="en-GB"/>
        </w:rPr>
      </w:pPr>
    </w:p>
    <w:p w14:paraId="37C6D250" w14:textId="6E7FB147" w:rsidR="00025FE1" w:rsidRPr="00025FE1" w:rsidRDefault="00025FE1" w:rsidP="00025FE1">
      <w:pPr>
        <w:pStyle w:val="ListParagraph"/>
        <w:numPr>
          <w:ilvl w:val="0"/>
          <w:numId w:val="7"/>
        </w:numPr>
        <w:spacing w:line="276" w:lineRule="auto"/>
        <w:rPr>
          <w:rFonts w:ascii="Times" w:eastAsia="Times New Roman" w:hAnsi="Times" w:cs="Arial"/>
          <w:noProof/>
          <w:color w:val="0B0C0C"/>
          <w:sz w:val="28"/>
          <w:szCs w:val="28"/>
          <w:shd w:val="clear" w:color="auto" w:fill="FFFFFF"/>
          <w:lang w:eastAsia="en-GB"/>
        </w:rPr>
      </w:pPr>
      <w:r>
        <w:rPr>
          <w:rFonts w:ascii="Times" w:eastAsia="Times New Roman" w:hAnsi="Times" w:cs="Arial"/>
          <w:noProof/>
          <w:color w:val="0B0C0C"/>
          <w:shd w:val="clear" w:color="auto" w:fill="FFFFFF"/>
          <w:lang w:eastAsia="en-GB"/>
        </w:rPr>
        <w:t>Continuous Professional Development opportunities for school staff to visit Museums and libraries to meet with staff and see the opportunities for collaboration.</w:t>
      </w:r>
    </w:p>
    <w:p w14:paraId="33C0DDBD" w14:textId="5020E766" w:rsidR="00025FE1" w:rsidRPr="00025FE1" w:rsidRDefault="00025FE1" w:rsidP="00025FE1">
      <w:pPr>
        <w:pStyle w:val="ListParagraph"/>
        <w:numPr>
          <w:ilvl w:val="0"/>
          <w:numId w:val="7"/>
        </w:numPr>
        <w:spacing w:line="276" w:lineRule="auto"/>
        <w:rPr>
          <w:rFonts w:ascii="Times" w:eastAsia="Times New Roman" w:hAnsi="Times" w:cs="Arial"/>
          <w:noProof/>
          <w:color w:val="0B0C0C"/>
          <w:sz w:val="28"/>
          <w:szCs w:val="28"/>
          <w:shd w:val="clear" w:color="auto" w:fill="FFFFFF"/>
          <w:lang w:eastAsia="en-GB"/>
        </w:rPr>
      </w:pPr>
      <w:r>
        <w:rPr>
          <w:rFonts w:ascii="Times" w:eastAsia="Times New Roman" w:hAnsi="Times" w:cs="Arial"/>
          <w:noProof/>
          <w:color w:val="0B0C0C"/>
          <w:shd w:val="clear" w:color="auto" w:fill="FFFFFF"/>
          <w:lang w:eastAsia="en-GB"/>
        </w:rPr>
        <w:t xml:space="preserve">Investigate how Museums can promote themselves to local schools </w:t>
      </w:r>
      <w:r w:rsidR="007D5BDD">
        <w:rPr>
          <w:rFonts w:ascii="Times" w:eastAsia="Times New Roman" w:hAnsi="Times" w:cs="Arial"/>
          <w:noProof/>
          <w:color w:val="0B0C0C"/>
          <w:shd w:val="clear" w:color="auto" w:fill="FFFFFF"/>
          <w:lang w:eastAsia="en-GB"/>
        </w:rPr>
        <w:t>.</w:t>
      </w:r>
    </w:p>
    <w:p w14:paraId="0DF649D8" w14:textId="5EF74BB9" w:rsidR="00025FE1" w:rsidRPr="00025FE1" w:rsidRDefault="00025FE1" w:rsidP="00025FE1">
      <w:pPr>
        <w:pStyle w:val="ListParagraph"/>
        <w:numPr>
          <w:ilvl w:val="0"/>
          <w:numId w:val="7"/>
        </w:numPr>
        <w:spacing w:line="276" w:lineRule="auto"/>
        <w:rPr>
          <w:rFonts w:ascii="Times" w:eastAsia="Times New Roman" w:hAnsi="Times" w:cs="Arial"/>
          <w:noProof/>
          <w:color w:val="0B0C0C"/>
          <w:sz w:val="28"/>
          <w:szCs w:val="28"/>
          <w:shd w:val="clear" w:color="auto" w:fill="FFFFFF"/>
          <w:lang w:eastAsia="en-GB"/>
        </w:rPr>
      </w:pPr>
      <w:r>
        <w:rPr>
          <w:rFonts w:ascii="Times" w:eastAsia="Times New Roman" w:hAnsi="Times" w:cs="Arial"/>
          <w:noProof/>
          <w:color w:val="0B0C0C"/>
          <w:shd w:val="clear" w:color="auto" w:fill="FFFFFF"/>
          <w:lang w:eastAsia="en-GB"/>
        </w:rPr>
        <w:t>Publicise the reading lists avai</w:t>
      </w:r>
      <w:r w:rsidR="00DB42E4">
        <w:rPr>
          <w:rFonts w:ascii="Times" w:eastAsia="Times New Roman" w:hAnsi="Times" w:cs="Arial"/>
          <w:noProof/>
          <w:color w:val="0B0C0C"/>
          <w:shd w:val="clear" w:color="auto" w:fill="FFFFFF"/>
          <w:lang w:eastAsia="en-GB"/>
        </w:rPr>
        <w:t>l</w:t>
      </w:r>
      <w:r>
        <w:rPr>
          <w:rFonts w:ascii="Times" w:eastAsia="Times New Roman" w:hAnsi="Times" w:cs="Arial"/>
          <w:noProof/>
          <w:color w:val="0B0C0C"/>
          <w:shd w:val="clear" w:color="auto" w:fill="FFFFFF"/>
          <w:lang w:eastAsia="en-GB"/>
        </w:rPr>
        <w:t>able at the Harris</w:t>
      </w:r>
      <w:r w:rsidR="007D5BDD">
        <w:rPr>
          <w:rFonts w:ascii="Times" w:eastAsia="Times New Roman" w:hAnsi="Times" w:cs="Arial"/>
          <w:noProof/>
          <w:color w:val="0B0C0C"/>
          <w:shd w:val="clear" w:color="auto" w:fill="FFFFFF"/>
          <w:lang w:eastAsia="en-GB"/>
        </w:rPr>
        <w:t xml:space="preserve"> Museum.</w:t>
      </w:r>
    </w:p>
    <w:p w14:paraId="3A024B3B" w14:textId="0CBE8A55" w:rsidR="00025FE1" w:rsidRDefault="00025FE1" w:rsidP="00025FE1">
      <w:pPr>
        <w:pStyle w:val="ListParagraph"/>
        <w:numPr>
          <w:ilvl w:val="0"/>
          <w:numId w:val="7"/>
        </w:numPr>
        <w:spacing w:line="276" w:lineRule="auto"/>
        <w:rPr>
          <w:rFonts w:ascii="Times" w:eastAsia="Times New Roman" w:hAnsi="Times" w:cs="Arial"/>
          <w:noProof/>
          <w:color w:val="0B0C0C"/>
          <w:shd w:val="clear" w:color="auto" w:fill="FFFFFF"/>
          <w:lang w:eastAsia="en-GB"/>
        </w:rPr>
      </w:pPr>
      <w:r w:rsidRPr="00025FE1">
        <w:rPr>
          <w:rFonts w:ascii="Times" w:eastAsia="Times New Roman" w:hAnsi="Times" w:cs="Arial"/>
          <w:noProof/>
          <w:color w:val="0B0C0C"/>
          <w:shd w:val="clear" w:color="auto" w:fill="FFFFFF"/>
          <w:lang w:eastAsia="en-GB"/>
        </w:rPr>
        <w:t>Further deepen links with the library service</w:t>
      </w:r>
      <w:r>
        <w:rPr>
          <w:rFonts w:ascii="Times" w:eastAsia="Times New Roman" w:hAnsi="Times" w:cs="Arial"/>
          <w:noProof/>
          <w:color w:val="0B0C0C"/>
          <w:shd w:val="clear" w:color="auto" w:fill="FFFFFF"/>
          <w:lang w:eastAsia="en-GB"/>
        </w:rPr>
        <w:t xml:space="preserve"> to promote </w:t>
      </w:r>
      <w:r w:rsidR="00E304B7">
        <w:rPr>
          <w:rFonts w:ascii="Times" w:eastAsia="Times New Roman" w:hAnsi="Times" w:cs="Arial"/>
          <w:noProof/>
          <w:color w:val="0B0C0C"/>
          <w:shd w:val="clear" w:color="auto" w:fill="FFFFFF"/>
          <w:lang w:eastAsia="en-GB"/>
        </w:rPr>
        <w:t>the work they do and the services they offer.</w:t>
      </w:r>
    </w:p>
    <w:p w14:paraId="04CD8E76" w14:textId="37E03B1A" w:rsidR="00E304B7" w:rsidRDefault="00E304B7" w:rsidP="00E304B7">
      <w:pPr>
        <w:spacing w:line="276" w:lineRule="auto"/>
        <w:rPr>
          <w:rFonts w:ascii="Times" w:eastAsia="Times New Roman" w:hAnsi="Times" w:cs="Arial"/>
          <w:noProof/>
          <w:color w:val="0B0C0C"/>
          <w:shd w:val="clear" w:color="auto" w:fill="FFFFFF"/>
          <w:lang w:eastAsia="en-GB"/>
        </w:rPr>
      </w:pPr>
    </w:p>
    <w:p w14:paraId="304823DF" w14:textId="7DDB01D1" w:rsidR="00E304B7" w:rsidRPr="00E304B7" w:rsidRDefault="00E304B7" w:rsidP="00E304B7">
      <w:pPr>
        <w:spacing w:line="276" w:lineRule="auto"/>
        <w:rPr>
          <w:rFonts w:ascii="Times" w:eastAsia="Times New Roman" w:hAnsi="Times" w:cs="Arial"/>
          <w:noProof/>
          <w:color w:val="0B0C0C"/>
          <w:shd w:val="clear" w:color="auto" w:fill="FFFFFF"/>
          <w:lang w:eastAsia="en-GB"/>
        </w:rPr>
      </w:pPr>
      <w:r>
        <w:rPr>
          <w:rFonts w:ascii="Times" w:eastAsia="Times New Roman" w:hAnsi="Times" w:cs="Arial"/>
          <w:noProof/>
          <w:color w:val="0B0C0C"/>
          <w:shd w:val="clear" w:color="auto" w:fill="FFFFFF"/>
          <w:lang w:eastAsia="en-GB"/>
        </w:rPr>
        <w:t>Continue to work together to establish “an appreciation and love of reading which feeds pupils’ imaginations and opens up a treasure house of wonder and joy for curious young minds” (</w:t>
      </w:r>
      <w:r w:rsidRPr="00F6491D">
        <w:rPr>
          <w:rFonts w:ascii="Times" w:eastAsia="Times New Roman" w:hAnsi="Times" w:cs="Arial"/>
          <w:noProof/>
          <w:color w:val="0B0C0C"/>
          <w:shd w:val="clear" w:color="auto" w:fill="FFFFFF"/>
          <w:lang w:eastAsia="en-GB"/>
        </w:rPr>
        <w:t xml:space="preserve">Department for Education </w:t>
      </w:r>
      <w:r w:rsidR="00543536" w:rsidRPr="00F6491D">
        <w:rPr>
          <w:rFonts w:ascii="Times" w:eastAsia="Times New Roman" w:hAnsi="Times" w:cs="Arial"/>
          <w:noProof/>
          <w:color w:val="0B0C0C"/>
          <w:shd w:val="clear" w:color="auto" w:fill="FFFFFF"/>
          <w:lang w:eastAsia="en-GB"/>
        </w:rPr>
        <w:t>,</w:t>
      </w:r>
      <w:r w:rsidRPr="00F6491D">
        <w:rPr>
          <w:rFonts w:ascii="Times" w:eastAsia="Times New Roman" w:hAnsi="Times" w:cs="Arial"/>
          <w:noProof/>
          <w:color w:val="0B0C0C"/>
          <w:shd w:val="clear" w:color="auto" w:fill="FFFFFF"/>
          <w:lang w:eastAsia="en-GB"/>
        </w:rPr>
        <w:t xml:space="preserve"> 2014</w:t>
      </w:r>
      <w:r>
        <w:rPr>
          <w:rFonts w:ascii="Times" w:eastAsia="Times New Roman" w:hAnsi="Times" w:cs="Arial"/>
          <w:noProof/>
          <w:color w:val="0B0C0C"/>
          <w:shd w:val="clear" w:color="auto" w:fill="FFFFFF"/>
          <w:lang w:eastAsia="en-GB"/>
        </w:rPr>
        <w:t>)</w:t>
      </w:r>
    </w:p>
    <w:p w14:paraId="21744820" w14:textId="77777777" w:rsidR="008077EE" w:rsidRPr="008077EE" w:rsidRDefault="008077EE" w:rsidP="008077EE">
      <w:pPr>
        <w:spacing w:line="276" w:lineRule="auto"/>
        <w:rPr>
          <w:rFonts w:ascii="Times" w:eastAsia="Times New Roman" w:hAnsi="Times" w:cs="Arial"/>
          <w:noProof/>
          <w:color w:val="0B0C0C"/>
          <w:shd w:val="clear" w:color="auto" w:fill="FFFFFF"/>
          <w:lang w:eastAsia="en-GB"/>
        </w:rPr>
      </w:pPr>
    </w:p>
    <w:p w14:paraId="172A0159" w14:textId="77777777" w:rsidR="008077EE" w:rsidRPr="00E17DCA" w:rsidRDefault="008077EE" w:rsidP="008077EE">
      <w:pPr>
        <w:spacing w:line="276" w:lineRule="auto"/>
        <w:rPr>
          <w:rFonts w:ascii="Times" w:eastAsia="Times New Roman" w:hAnsi="Times" w:cs="Arial"/>
          <w:b/>
          <w:bCs/>
          <w:color w:val="0B0C0C"/>
          <w:sz w:val="28"/>
          <w:szCs w:val="28"/>
          <w:shd w:val="clear" w:color="auto" w:fill="FFFFFF"/>
          <w:lang w:eastAsia="en-GB"/>
        </w:rPr>
      </w:pPr>
    </w:p>
    <w:p w14:paraId="267471AE" w14:textId="66D52E17" w:rsidR="008662A4" w:rsidRDefault="008662A4" w:rsidP="00BA7561">
      <w:pPr>
        <w:spacing w:line="276"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Acknowledgements</w:t>
      </w:r>
    </w:p>
    <w:p w14:paraId="1B5619CD" w14:textId="77777777" w:rsidR="00241BDC" w:rsidRPr="008662A4" w:rsidRDefault="00241BDC" w:rsidP="00BA7561">
      <w:pPr>
        <w:spacing w:line="276" w:lineRule="auto"/>
        <w:rPr>
          <w:rFonts w:ascii="Times New Roman" w:eastAsia="Times New Roman" w:hAnsi="Times New Roman" w:cs="Times New Roman"/>
          <w:lang w:eastAsia="en-GB"/>
        </w:rPr>
      </w:pPr>
    </w:p>
    <w:p w14:paraId="16025D6B" w14:textId="48D19B46" w:rsidR="008662A4" w:rsidRDefault="008662A4"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With special thanks to the following for their support, contribution and participation in the project and towards the resulting </w:t>
      </w:r>
      <w:r w:rsidR="00241BDC">
        <w:rPr>
          <w:rFonts w:ascii="Times New Roman" w:eastAsia="Times New Roman" w:hAnsi="Times New Roman" w:cs="Times New Roman"/>
          <w:lang w:eastAsia="en-GB"/>
        </w:rPr>
        <w:t>report:</w:t>
      </w:r>
    </w:p>
    <w:p w14:paraId="23A1B1C4" w14:textId="0D2D73B0" w:rsidR="008662A4" w:rsidRDefault="008662A4" w:rsidP="00BA7561">
      <w:pPr>
        <w:spacing w:line="276" w:lineRule="auto"/>
        <w:rPr>
          <w:rFonts w:ascii="Times New Roman" w:eastAsia="Times New Roman" w:hAnsi="Times New Roman" w:cs="Times New Roman"/>
          <w:lang w:eastAsia="en-GB"/>
        </w:rPr>
      </w:pPr>
    </w:p>
    <w:p w14:paraId="23BBE55B" w14:textId="1DC4386E" w:rsidR="008662A4" w:rsidRDefault="008662A4"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Jude Bird at Curious Minds</w:t>
      </w:r>
    </w:p>
    <w:p w14:paraId="0BB5966D" w14:textId="2D566D4F" w:rsidR="008662A4" w:rsidRDefault="008662A4"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Paul Duckworth – </w:t>
      </w:r>
      <w:r w:rsidR="00241BDC">
        <w:rPr>
          <w:rFonts w:ascii="Times New Roman" w:eastAsia="Times New Roman" w:hAnsi="Times New Roman" w:cs="Times New Roman"/>
          <w:lang w:eastAsia="en-GB"/>
        </w:rPr>
        <w:t xml:space="preserve">Lancashire County Council, </w:t>
      </w:r>
      <w:r>
        <w:rPr>
          <w:rFonts w:ascii="Times New Roman" w:eastAsia="Times New Roman" w:hAnsi="Times New Roman" w:cs="Times New Roman"/>
          <w:lang w:eastAsia="en-GB"/>
        </w:rPr>
        <w:t>We Are Reading</w:t>
      </w:r>
    </w:p>
    <w:p w14:paraId="67AC3D79" w14:textId="17C75CBD" w:rsidR="00F6491D" w:rsidRDefault="00F6491D"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Dr. Sandra Hiett , Liverpool Hope University </w:t>
      </w:r>
    </w:p>
    <w:p w14:paraId="58BD288F" w14:textId="22A5452C" w:rsidR="008662A4" w:rsidRDefault="008662A4"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Dawn Worthington, Education Officer, The Harris Museum, Gallery and Library</w:t>
      </w:r>
      <w:r w:rsidR="00E304B7">
        <w:rPr>
          <w:rFonts w:ascii="Times New Roman" w:eastAsia="Times New Roman" w:hAnsi="Times New Roman" w:cs="Times New Roman"/>
          <w:lang w:eastAsia="en-GB"/>
        </w:rPr>
        <w:t xml:space="preserve"> Preston</w:t>
      </w:r>
    </w:p>
    <w:p w14:paraId="5A3373B4" w14:textId="57E53D5D" w:rsidR="008662A4" w:rsidRDefault="008662A4"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Tom Brown, Library Officer Longton Library</w:t>
      </w:r>
    </w:p>
    <w:p w14:paraId="106FF8C6" w14:textId="0591FA5C" w:rsidR="008662A4" w:rsidRDefault="008662A4"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Julie Brown, Headteacher, Longton Primary School</w:t>
      </w:r>
    </w:p>
    <w:p w14:paraId="4C3E5916" w14:textId="030AB49E" w:rsidR="008662A4" w:rsidRDefault="008662A4"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Staff, Governors and children at Longton </w:t>
      </w:r>
      <w:r w:rsidR="00E304B7">
        <w:rPr>
          <w:rFonts w:ascii="Times New Roman" w:eastAsia="Times New Roman" w:hAnsi="Times New Roman" w:cs="Times New Roman"/>
          <w:lang w:eastAsia="en-GB"/>
        </w:rPr>
        <w:t>P</w:t>
      </w:r>
      <w:r>
        <w:rPr>
          <w:rFonts w:ascii="Times New Roman" w:eastAsia="Times New Roman" w:hAnsi="Times New Roman" w:cs="Times New Roman"/>
          <w:lang w:eastAsia="en-GB"/>
        </w:rPr>
        <w:t>rimary School</w:t>
      </w:r>
    </w:p>
    <w:p w14:paraId="191233CF" w14:textId="4CBFC94B" w:rsidR="00241BDC" w:rsidRDefault="00241BDC"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The parents at Longton Primary School </w:t>
      </w:r>
    </w:p>
    <w:p w14:paraId="1FB1401C" w14:textId="3D26C970" w:rsidR="00241BDC" w:rsidRDefault="00241BDC"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Staff at Little Hoole Primary School</w:t>
      </w:r>
    </w:p>
    <w:p w14:paraId="140AADFA" w14:textId="57FA24FB" w:rsidR="00241BDC" w:rsidRDefault="00241BDC"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Staff at Hoole St Michaels C of E School</w:t>
      </w:r>
    </w:p>
    <w:p w14:paraId="363CE349" w14:textId="1F599116" w:rsidR="008662A4" w:rsidRPr="008662A4" w:rsidRDefault="008662A4" w:rsidP="00BA7561">
      <w:pPr>
        <w:spacing w:line="276" w:lineRule="auto"/>
        <w:rPr>
          <w:rFonts w:ascii="Times New Roman" w:eastAsia="Times New Roman" w:hAnsi="Times New Roman" w:cs="Times New Roman"/>
          <w:lang w:eastAsia="en-GB"/>
        </w:rPr>
      </w:pPr>
    </w:p>
    <w:p w14:paraId="21D3FA8F" w14:textId="5C3FFE37" w:rsidR="008662A4" w:rsidRDefault="008662A4" w:rsidP="00BA7561">
      <w:pPr>
        <w:spacing w:line="276" w:lineRule="auto"/>
        <w:rPr>
          <w:rFonts w:ascii="Times New Roman" w:eastAsia="Times New Roman" w:hAnsi="Times New Roman" w:cs="Times New Roman"/>
          <w:b/>
          <w:bCs/>
          <w:sz w:val="28"/>
          <w:szCs w:val="28"/>
          <w:lang w:eastAsia="en-GB"/>
        </w:rPr>
      </w:pPr>
    </w:p>
    <w:p w14:paraId="261691F6" w14:textId="77777777" w:rsidR="00935488" w:rsidRDefault="00935488" w:rsidP="00BA7561">
      <w:pPr>
        <w:spacing w:line="276" w:lineRule="auto"/>
        <w:rPr>
          <w:rFonts w:ascii="Times New Roman" w:eastAsia="Times New Roman" w:hAnsi="Times New Roman" w:cs="Times New Roman"/>
          <w:b/>
          <w:bCs/>
          <w:sz w:val="28"/>
          <w:szCs w:val="28"/>
          <w:lang w:eastAsia="en-GB"/>
        </w:rPr>
      </w:pPr>
    </w:p>
    <w:p w14:paraId="18C62876" w14:textId="77777777" w:rsidR="00935488" w:rsidRDefault="00935488" w:rsidP="00BA7561">
      <w:pPr>
        <w:spacing w:line="276" w:lineRule="auto"/>
        <w:rPr>
          <w:rFonts w:ascii="Times New Roman" w:eastAsia="Times New Roman" w:hAnsi="Times New Roman" w:cs="Times New Roman"/>
          <w:b/>
          <w:bCs/>
          <w:sz w:val="28"/>
          <w:szCs w:val="28"/>
          <w:lang w:eastAsia="en-GB"/>
        </w:rPr>
      </w:pPr>
    </w:p>
    <w:p w14:paraId="0F8D9AFB" w14:textId="77777777" w:rsidR="00935488" w:rsidRDefault="00935488" w:rsidP="00BA7561">
      <w:pPr>
        <w:spacing w:line="276" w:lineRule="auto"/>
        <w:rPr>
          <w:rFonts w:ascii="Times New Roman" w:eastAsia="Times New Roman" w:hAnsi="Times New Roman" w:cs="Times New Roman"/>
          <w:b/>
          <w:bCs/>
          <w:sz w:val="28"/>
          <w:szCs w:val="28"/>
          <w:lang w:eastAsia="en-GB"/>
        </w:rPr>
      </w:pPr>
    </w:p>
    <w:p w14:paraId="19F98CE8" w14:textId="77777777" w:rsidR="00935488" w:rsidRDefault="00935488" w:rsidP="00BA7561">
      <w:pPr>
        <w:spacing w:line="276" w:lineRule="auto"/>
        <w:rPr>
          <w:rFonts w:ascii="Times New Roman" w:eastAsia="Times New Roman" w:hAnsi="Times New Roman" w:cs="Times New Roman"/>
          <w:b/>
          <w:bCs/>
          <w:sz w:val="28"/>
          <w:szCs w:val="28"/>
          <w:lang w:eastAsia="en-GB"/>
        </w:rPr>
      </w:pPr>
    </w:p>
    <w:p w14:paraId="15EFFF72" w14:textId="467F3AA4" w:rsidR="008662A4" w:rsidRDefault="008662A4" w:rsidP="00BA7561">
      <w:pPr>
        <w:spacing w:line="276"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References</w:t>
      </w:r>
    </w:p>
    <w:p w14:paraId="3FDF04CB" w14:textId="77777777" w:rsidR="00543536" w:rsidRDefault="00543536" w:rsidP="00543536">
      <w:pPr>
        <w:rPr>
          <w:rFonts w:ascii="Times New Roman" w:eastAsia="Times New Roman" w:hAnsi="Times New Roman" w:cs="Times New Roman"/>
          <w:b/>
          <w:bCs/>
          <w:sz w:val="28"/>
          <w:szCs w:val="28"/>
          <w:lang w:eastAsia="en-GB"/>
        </w:rPr>
      </w:pPr>
    </w:p>
    <w:p w14:paraId="77EAA02C" w14:textId="3490F878" w:rsidR="00543536" w:rsidRDefault="00543536"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Beanstalk Charity (2017) Stories, songs and art to develop language and literacy skills p.1</w:t>
      </w:r>
    </w:p>
    <w:p w14:paraId="3898E69D" w14:textId="5CD3F8C3" w:rsidR="00D11621" w:rsidRDefault="00D11621" w:rsidP="00543536">
      <w:pPr>
        <w:rPr>
          <w:rFonts w:ascii="Times New Roman" w:eastAsia="Times New Roman" w:hAnsi="Times New Roman" w:cs="Times New Roman"/>
          <w:lang w:eastAsia="en-GB"/>
        </w:rPr>
      </w:pPr>
    </w:p>
    <w:p w14:paraId="4AFB47FA" w14:textId="32043723" w:rsidR="00D11621" w:rsidRDefault="00D11621"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Clark, C and Hawkins, L (2011) Public Libraries and Literacy: Young people’s reading habits and attitudes to public libraries, and an exploration of the relationship between publi</w:t>
      </w:r>
      <w:r w:rsidR="007D5BDD">
        <w:rPr>
          <w:rFonts w:ascii="Times New Roman" w:eastAsia="Times New Roman" w:hAnsi="Times New Roman" w:cs="Times New Roman"/>
          <w:lang w:eastAsia="en-GB"/>
        </w:rPr>
        <w:t>c</w:t>
      </w:r>
      <w:r>
        <w:rPr>
          <w:rFonts w:ascii="Times New Roman" w:eastAsia="Times New Roman" w:hAnsi="Times New Roman" w:cs="Times New Roman"/>
          <w:lang w:eastAsia="en-GB"/>
        </w:rPr>
        <w:t xml:space="preserve"> library use and school attainment. </w:t>
      </w:r>
    </w:p>
    <w:p w14:paraId="430AFA54" w14:textId="17324967" w:rsidR="00F6491D" w:rsidRDefault="00F6491D" w:rsidP="00543536">
      <w:pPr>
        <w:rPr>
          <w:rFonts w:ascii="Times New Roman" w:eastAsia="Times New Roman" w:hAnsi="Times New Roman" w:cs="Times New Roman"/>
          <w:lang w:eastAsia="en-GB"/>
        </w:rPr>
      </w:pPr>
    </w:p>
    <w:p w14:paraId="7F36A292" w14:textId="083262AA" w:rsidR="00F6491D" w:rsidRDefault="00F6491D"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Clark, C and Rumbold</w:t>
      </w:r>
      <w:r w:rsidR="007D5BDD">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K (2006) Reading for Pleasure a research overview The National Literacy Trust</w:t>
      </w:r>
    </w:p>
    <w:p w14:paraId="39C9D1CD" w14:textId="0E828289" w:rsidR="00DA4FF7" w:rsidRDefault="00DA4FF7" w:rsidP="00543536">
      <w:pPr>
        <w:rPr>
          <w:rFonts w:ascii="Times New Roman" w:eastAsia="Times New Roman" w:hAnsi="Times New Roman" w:cs="Times New Roman"/>
          <w:lang w:eastAsia="en-GB"/>
        </w:rPr>
      </w:pPr>
    </w:p>
    <w:p w14:paraId="3FD68C2C" w14:textId="3FE84E7C" w:rsidR="00DA4FF7" w:rsidRPr="00543536" w:rsidRDefault="00DA4FF7"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Cole, J.E (2002) What motivates students to read: Four literacy personalities. The Reading Teacher p.326-336</w:t>
      </w:r>
    </w:p>
    <w:p w14:paraId="13F8A666" w14:textId="45145CE3" w:rsidR="008662A4" w:rsidRDefault="008662A4" w:rsidP="00BA7561">
      <w:pPr>
        <w:spacing w:line="276" w:lineRule="auto"/>
        <w:rPr>
          <w:rFonts w:ascii="Times New Roman" w:eastAsia="Times New Roman" w:hAnsi="Times New Roman" w:cs="Times New Roman"/>
          <w:b/>
          <w:bCs/>
          <w:sz w:val="28"/>
          <w:szCs w:val="28"/>
          <w:lang w:eastAsia="en-GB"/>
        </w:rPr>
      </w:pPr>
    </w:p>
    <w:p w14:paraId="3B3FF006" w14:textId="453632C4" w:rsidR="00543536" w:rsidRDefault="00543536"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Department of </w:t>
      </w:r>
      <w:r w:rsidR="004A1F4F">
        <w:rPr>
          <w:rFonts w:ascii="Times New Roman" w:eastAsia="Times New Roman" w:hAnsi="Times New Roman" w:cs="Times New Roman"/>
          <w:lang w:eastAsia="en-GB"/>
        </w:rPr>
        <w:t>Education English</w:t>
      </w:r>
      <w:r w:rsidRPr="00543536">
        <w:rPr>
          <w:rFonts w:ascii="Times New Roman" w:eastAsia="Times New Roman" w:hAnsi="Times New Roman" w:cs="Times New Roman"/>
          <w:lang w:eastAsia="en-GB"/>
        </w:rPr>
        <w:t xml:space="preserve"> programmes of study: key stages 1 and 2 National </w:t>
      </w:r>
      <w:r>
        <w:rPr>
          <w:rFonts w:ascii="Times New Roman" w:eastAsia="Times New Roman" w:hAnsi="Times New Roman" w:cs="Times New Roman"/>
          <w:lang w:eastAsia="en-GB"/>
        </w:rPr>
        <w:t>C</w:t>
      </w:r>
      <w:r w:rsidRPr="00543536">
        <w:rPr>
          <w:rFonts w:ascii="Times New Roman" w:eastAsia="Times New Roman" w:hAnsi="Times New Roman" w:cs="Times New Roman"/>
          <w:lang w:eastAsia="en-GB"/>
        </w:rPr>
        <w:t>urriculum in England</w:t>
      </w:r>
      <w:r>
        <w:rPr>
          <w:rFonts w:ascii="Times New Roman" w:eastAsia="Times New Roman" w:hAnsi="Times New Roman" w:cs="Times New Roman"/>
          <w:lang w:eastAsia="en-GB"/>
        </w:rPr>
        <w:t xml:space="preserve"> (2014</w:t>
      </w:r>
      <w:r w:rsidR="004A1F4F">
        <w:rPr>
          <w:rFonts w:ascii="Times New Roman" w:eastAsia="Times New Roman" w:hAnsi="Times New Roman" w:cs="Times New Roman"/>
          <w:lang w:eastAsia="en-GB"/>
        </w:rPr>
        <w:t>) p.3</w:t>
      </w:r>
    </w:p>
    <w:p w14:paraId="770A30D9" w14:textId="5D00E3E0" w:rsidR="00D11621" w:rsidRDefault="00D11621" w:rsidP="00543536">
      <w:pPr>
        <w:rPr>
          <w:rFonts w:ascii="Times New Roman" w:eastAsia="Times New Roman" w:hAnsi="Times New Roman" w:cs="Times New Roman"/>
          <w:lang w:eastAsia="en-GB"/>
        </w:rPr>
      </w:pPr>
    </w:p>
    <w:p w14:paraId="0632E9B6" w14:textId="664F8ECC" w:rsidR="00D11621" w:rsidRDefault="00D11621"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Department for Education and Skills (2003-2004) Inspiration, Identity, </w:t>
      </w:r>
      <w:r w:rsidR="004A1F4F">
        <w:rPr>
          <w:rFonts w:ascii="Times New Roman" w:eastAsia="Times New Roman" w:hAnsi="Times New Roman" w:cs="Times New Roman"/>
          <w:lang w:eastAsia="en-GB"/>
        </w:rPr>
        <w:t>Learning:</w:t>
      </w:r>
      <w:r>
        <w:rPr>
          <w:rFonts w:ascii="Times New Roman" w:eastAsia="Times New Roman" w:hAnsi="Times New Roman" w:cs="Times New Roman"/>
          <w:lang w:eastAsia="en-GB"/>
        </w:rPr>
        <w:t xml:space="preserve"> The Value of Museums p.4</w:t>
      </w:r>
    </w:p>
    <w:p w14:paraId="349FB2EF" w14:textId="6DA04B98" w:rsidR="0069751D" w:rsidRDefault="0069751D" w:rsidP="00543536">
      <w:pPr>
        <w:rPr>
          <w:rFonts w:ascii="Times New Roman" w:eastAsia="Times New Roman" w:hAnsi="Times New Roman" w:cs="Times New Roman"/>
          <w:lang w:eastAsia="en-GB"/>
        </w:rPr>
      </w:pPr>
    </w:p>
    <w:p w14:paraId="3980FF14" w14:textId="27DDF85F" w:rsidR="0069751D" w:rsidRDefault="0069751D"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Dutro, E (2002) But that’s a girls’ book! Exploring gender boundaries in children’s reading practices. The Reading Teacher p 376-384</w:t>
      </w:r>
    </w:p>
    <w:p w14:paraId="098E1062" w14:textId="2A173819" w:rsidR="00F6491D" w:rsidRDefault="00F6491D" w:rsidP="00543536">
      <w:pPr>
        <w:rPr>
          <w:rFonts w:ascii="Times New Roman" w:eastAsia="Times New Roman" w:hAnsi="Times New Roman" w:cs="Times New Roman"/>
          <w:lang w:eastAsia="en-GB"/>
        </w:rPr>
      </w:pPr>
    </w:p>
    <w:p w14:paraId="57CFEF46" w14:textId="4E3D43D4" w:rsidR="00F6491D" w:rsidRDefault="00F6491D"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Edmunds, K.M and Tancock, S.M (2003) Incentives: The effects on the reading motivation of fourth -grade students p .17-37</w:t>
      </w:r>
    </w:p>
    <w:p w14:paraId="31BAA18D" w14:textId="5FD475AA" w:rsidR="00DA4FF7" w:rsidRDefault="00DA4FF7" w:rsidP="00543536">
      <w:pPr>
        <w:rPr>
          <w:rFonts w:ascii="Times New Roman" w:eastAsia="Times New Roman" w:hAnsi="Times New Roman" w:cs="Times New Roman"/>
          <w:lang w:eastAsia="en-GB"/>
        </w:rPr>
      </w:pPr>
    </w:p>
    <w:p w14:paraId="74B2D39F" w14:textId="0FE69F7A" w:rsidR="00DA4FF7" w:rsidRDefault="00DA4FF7"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Macdonald, S (1998) The Politics of </w:t>
      </w:r>
      <w:r w:rsidR="007D5BDD">
        <w:rPr>
          <w:rFonts w:ascii="Times New Roman" w:eastAsia="Times New Roman" w:hAnsi="Times New Roman" w:cs="Times New Roman"/>
          <w:lang w:eastAsia="en-GB"/>
        </w:rPr>
        <w:t>Display:</w:t>
      </w:r>
      <w:r>
        <w:rPr>
          <w:rFonts w:ascii="Times New Roman" w:eastAsia="Times New Roman" w:hAnsi="Times New Roman" w:cs="Times New Roman"/>
          <w:lang w:eastAsia="en-GB"/>
        </w:rPr>
        <w:t xml:space="preserve"> Museums, Science</w:t>
      </w:r>
      <w:r w:rsidR="0069751D">
        <w:rPr>
          <w:rFonts w:ascii="Times New Roman" w:eastAsia="Times New Roman" w:hAnsi="Times New Roman" w:cs="Times New Roman"/>
          <w:lang w:eastAsia="en-GB"/>
        </w:rPr>
        <w:t xml:space="preserve">, Culture </w:t>
      </w:r>
    </w:p>
    <w:p w14:paraId="5640A0E7" w14:textId="0869A014" w:rsidR="00D565D9" w:rsidRDefault="00D565D9" w:rsidP="00543536">
      <w:pPr>
        <w:rPr>
          <w:rFonts w:ascii="Times New Roman" w:eastAsia="Times New Roman" w:hAnsi="Times New Roman" w:cs="Times New Roman"/>
          <w:lang w:eastAsia="en-GB"/>
        </w:rPr>
      </w:pPr>
    </w:p>
    <w:p w14:paraId="572ED0CB" w14:textId="57B180E2" w:rsidR="00D565D9" w:rsidRDefault="00D565D9"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Moran, C (2011) The Times Magazine</w:t>
      </w:r>
    </w:p>
    <w:p w14:paraId="4FAA54B6" w14:textId="77777777" w:rsidR="00D565D9" w:rsidRDefault="00D565D9" w:rsidP="00543536">
      <w:pPr>
        <w:rPr>
          <w:rFonts w:ascii="Times New Roman" w:eastAsia="Times New Roman" w:hAnsi="Times New Roman" w:cs="Times New Roman"/>
          <w:lang w:eastAsia="en-GB"/>
        </w:rPr>
      </w:pPr>
    </w:p>
    <w:p w14:paraId="39D100D0" w14:textId="2218F7C4" w:rsidR="00543536" w:rsidRDefault="00543536" w:rsidP="00543536">
      <w:pPr>
        <w:rPr>
          <w:rFonts w:ascii="Times New Roman" w:eastAsia="Times New Roman" w:hAnsi="Times New Roman" w:cs="Times New Roman"/>
          <w:lang w:eastAsia="en-GB"/>
        </w:rPr>
      </w:pPr>
    </w:p>
    <w:p w14:paraId="32E5E9A1" w14:textId="73D3A3E7" w:rsidR="00543536" w:rsidRDefault="00543536"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O</w:t>
      </w:r>
      <w:r w:rsidR="00DA4FF7">
        <w:rPr>
          <w:rFonts w:ascii="Times New Roman" w:eastAsia="Times New Roman" w:hAnsi="Times New Roman" w:cs="Times New Roman"/>
          <w:lang w:eastAsia="en-GB"/>
        </w:rPr>
        <w:t xml:space="preserve">ECD (2010) Pisa 2009 results; Learning to Learn Considine, </w:t>
      </w:r>
      <w:r w:rsidR="007D5BDD">
        <w:rPr>
          <w:rFonts w:ascii="Times New Roman" w:eastAsia="Times New Roman" w:hAnsi="Times New Roman" w:cs="Times New Roman"/>
          <w:lang w:eastAsia="en-GB"/>
        </w:rPr>
        <w:t>J (</w:t>
      </w:r>
      <w:r w:rsidR="004A1F4F">
        <w:rPr>
          <w:rFonts w:ascii="Times New Roman" w:eastAsia="Times New Roman" w:hAnsi="Times New Roman" w:cs="Times New Roman"/>
          <w:lang w:eastAsia="en-GB"/>
        </w:rPr>
        <w:t>2017) Hooked</w:t>
      </w:r>
      <w:r w:rsidR="00DA4FF7">
        <w:rPr>
          <w:rFonts w:ascii="Times New Roman" w:eastAsia="Times New Roman" w:hAnsi="Times New Roman" w:cs="Times New Roman"/>
          <w:lang w:eastAsia="en-GB"/>
        </w:rPr>
        <w:t xml:space="preserve"> on Books Transforming the Teaching of </w:t>
      </w:r>
      <w:r w:rsidR="004A1F4F">
        <w:rPr>
          <w:rFonts w:ascii="Times New Roman" w:eastAsia="Times New Roman" w:hAnsi="Times New Roman" w:cs="Times New Roman"/>
          <w:lang w:eastAsia="en-GB"/>
        </w:rPr>
        <w:t>Reading p.9</w:t>
      </w:r>
    </w:p>
    <w:p w14:paraId="5A86187F" w14:textId="6566B672" w:rsidR="00D11621" w:rsidRDefault="00D11621" w:rsidP="00543536">
      <w:pPr>
        <w:rPr>
          <w:rFonts w:ascii="Times New Roman" w:eastAsia="Times New Roman" w:hAnsi="Times New Roman" w:cs="Times New Roman"/>
          <w:lang w:eastAsia="en-GB"/>
        </w:rPr>
      </w:pPr>
    </w:p>
    <w:p w14:paraId="30722C59" w14:textId="2DB21AA8" w:rsidR="00D11621" w:rsidRDefault="00D11621"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Renaissance North West Museums for changing </w:t>
      </w:r>
      <w:r w:rsidR="007D5BDD">
        <w:rPr>
          <w:rFonts w:ascii="Times New Roman" w:eastAsia="Times New Roman" w:hAnsi="Times New Roman" w:cs="Times New Roman"/>
          <w:lang w:eastAsia="en-GB"/>
        </w:rPr>
        <w:t>lives (</w:t>
      </w:r>
      <w:r>
        <w:rPr>
          <w:rFonts w:ascii="Times New Roman" w:eastAsia="Times New Roman" w:hAnsi="Times New Roman" w:cs="Times New Roman"/>
          <w:lang w:eastAsia="en-GB"/>
        </w:rPr>
        <w:t>2008) Write on How to use museums and galleries to improve pupils’ literacy</w:t>
      </w:r>
    </w:p>
    <w:p w14:paraId="2004C66E" w14:textId="723D236E" w:rsidR="0069751D" w:rsidRDefault="0069751D" w:rsidP="00543536">
      <w:pPr>
        <w:rPr>
          <w:rFonts w:ascii="Times New Roman" w:eastAsia="Times New Roman" w:hAnsi="Times New Roman" w:cs="Times New Roman"/>
          <w:lang w:eastAsia="en-GB"/>
        </w:rPr>
      </w:pPr>
    </w:p>
    <w:p w14:paraId="2E851904" w14:textId="1C7D88BA" w:rsidR="0069751D" w:rsidRDefault="0069751D" w:rsidP="00543536">
      <w:pPr>
        <w:rPr>
          <w:rFonts w:ascii="Times New Roman" w:eastAsia="Times New Roman" w:hAnsi="Times New Roman" w:cs="Times New Roman"/>
          <w:lang w:eastAsia="en-GB"/>
        </w:rPr>
      </w:pPr>
      <w:r>
        <w:rPr>
          <w:rFonts w:ascii="Times New Roman" w:eastAsia="Times New Roman" w:hAnsi="Times New Roman" w:cs="Times New Roman"/>
          <w:lang w:eastAsia="en-GB"/>
        </w:rPr>
        <w:t>Wilhem , J.D (2000) When reading is stupid: The why, how and what to do about it. In E. Close and K.D Ramsey A middle mosaic: A celebration of reading, writing and reflective practice at middle level p3-10)</w:t>
      </w:r>
    </w:p>
    <w:p w14:paraId="393C5565" w14:textId="5AA4D0DE" w:rsidR="008662A4" w:rsidRDefault="008662A4" w:rsidP="00BA7561">
      <w:pPr>
        <w:spacing w:line="276" w:lineRule="auto"/>
        <w:rPr>
          <w:rFonts w:ascii="Times New Roman" w:eastAsia="Times New Roman" w:hAnsi="Times New Roman" w:cs="Times New Roman"/>
          <w:b/>
          <w:bCs/>
          <w:sz w:val="28"/>
          <w:szCs w:val="28"/>
          <w:lang w:eastAsia="en-GB"/>
        </w:rPr>
      </w:pPr>
    </w:p>
    <w:p w14:paraId="7FEDB1EE" w14:textId="5CCFFD22" w:rsidR="008662A4" w:rsidRDefault="008662A4" w:rsidP="00BA7561">
      <w:pPr>
        <w:spacing w:line="276" w:lineRule="auto"/>
        <w:rPr>
          <w:rFonts w:ascii="Times New Roman" w:eastAsia="Times New Roman" w:hAnsi="Times New Roman" w:cs="Times New Roman"/>
          <w:b/>
          <w:bCs/>
          <w:sz w:val="28"/>
          <w:szCs w:val="28"/>
          <w:lang w:eastAsia="en-GB"/>
        </w:rPr>
      </w:pPr>
    </w:p>
    <w:p w14:paraId="224DD73A" w14:textId="77777777" w:rsidR="00116702" w:rsidRDefault="00116702" w:rsidP="00BA7561">
      <w:pPr>
        <w:spacing w:line="276" w:lineRule="auto"/>
        <w:rPr>
          <w:rFonts w:ascii="Times New Roman" w:eastAsia="Times New Roman" w:hAnsi="Times New Roman" w:cs="Times New Roman"/>
          <w:b/>
          <w:bCs/>
          <w:sz w:val="28"/>
          <w:szCs w:val="28"/>
          <w:lang w:eastAsia="en-GB"/>
        </w:rPr>
      </w:pPr>
    </w:p>
    <w:p w14:paraId="38E1BF97" w14:textId="77777777" w:rsidR="00D87B70" w:rsidRDefault="00D87B70" w:rsidP="00BA7561">
      <w:pPr>
        <w:spacing w:line="276" w:lineRule="auto"/>
        <w:rPr>
          <w:rFonts w:ascii="Times New Roman" w:eastAsia="Times New Roman" w:hAnsi="Times New Roman" w:cs="Times New Roman"/>
          <w:b/>
          <w:bCs/>
          <w:sz w:val="28"/>
          <w:szCs w:val="28"/>
          <w:lang w:eastAsia="en-GB"/>
        </w:rPr>
      </w:pPr>
    </w:p>
    <w:p w14:paraId="1F230B35" w14:textId="77777777" w:rsidR="00935488" w:rsidRDefault="00935488" w:rsidP="00BA7561">
      <w:pPr>
        <w:spacing w:line="276" w:lineRule="auto"/>
        <w:rPr>
          <w:rFonts w:ascii="Times New Roman" w:eastAsia="Times New Roman" w:hAnsi="Times New Roman" w:cs="Times New Roman"/>
          <w:b/>
          <w:bCs/>
          <w:sz w:val="28"/>
          <w:szCs w:val="28"/>
          <w:lang w:eastAsia="en-GB"/>
        </w:rPr>
      </w:pPr>
    </w:p>
    <w:p w14:paraId="322EDCFD" w14:textId="159F6644" w:rsidR="008662A4" w:rsidRDefault="008662A4" w:rsidP="00BA7561">
      <w:pPr>
        <w:spacing w:line="276"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 xml:space="preserve">Bibliography </w:t>
      </w:r>
    </w:p>
    <w:p w14:paraId="0B6C5540" w14:textId="6C2BDD9F" w:rsidR="00D87B70" w:rsidRDefault="00D87B70" w:rsidP="00BA7561">
      <w:pPr>
        <w:spacing w:line="276" w:lineRule="auto"/>
        <w:rPr>
          <w:rFonts w:ascii="Times New Roman" w:eastAsia="Times New Roman" w:hAnsi="Times New Roman" w:cs="Times New Roman"/>
          <w:b/>
          <w:bCs/>
          <w:sz w:val="28"/>
          <w:szCs w:val="28"/>
          <w:lang w:eastAsia="en-GB"/>
        </w:rPr>
      </w:pPr>
    </w:p>
    <w:p w14:paraId="69E1FCAB" w14:textId="6A329180" w:rsidR="00D6779B" w:rsidRDefault="00D6779B" w:rsidP="00BA7561">
      <w:pPr>
        <w:spacing w:line="276" w:lineRule="auto"/>
        <w:rPr>
          <w:rFonts w:ascii="Times New Roman" w:eastAsia="Times New Roman" w:hAnsi="Times New Roman" w:cs="Times New Roman"/>
          <w:lang w:eastAsia="en-GB"/>
        </w:rPr>
      </w:pPr>
      <w:r w:rsidRPr="00D6779B">
        <w:rPr>
          <w:rFonts w:ascii="Times New Roman" w:eastAsia="Times New Roman" w:hAnsi="Times New Roman" w:cs="Times New Roman"/>
          <w:lang w:eastAsia="en-GB"/>
        </w:rPr>
        <w:t>Atkinson, P (2019) UKLA</w:t>
      </w:r>
      <w:r>
        <w:rPr>
          <w:rFonts w:ascii="Times New Roman" w:eastAsia="Times New Roman" w:hAnsi="Times New Roman" w:cs="Times New Roman"/>
          <w:lang w:eastAsia="en-GB"/>
        </w:rPr>
        <w:t xml:space="preserve"> Promoting Reading for Pleasure </w:t>
      </w:r>
    </w:p>
    <w:p w14:paraId="59F8EB01" w14:textId="77777777" w:rsidR="00D6779B" w:rsidRPr="00D6779B" w:rsidRDefault="00D6779B" w:rsidP="00BA7561">
      <w:pPr>
        <w:spacing w:line="276" w:lineRule="auto"/>
        <w:rPr>
          <w:rFonts w:ascii="Times New Roman" w:eastAsia="Times New Roman" w:hAnsi="Times New Roman" w:cs="Times New Roman"/>
          <w:lang w:eastAsia="en-GB"/>
        </w:rPr>
      </w:pPr>
    </w:p>
    <w:p w14:paraId="6ABB7603" w14:textId="5AEF1106" w:rsidR="00D87B70" w:rsidRDefault="00D87B70" w:rsidP="00BA7561">
      <w:pPr>
        <w:spacing w:line="276" w:lineRule="auto"/>
        <w:rPr>
          <w:rFonts w:ascii="Times New Roman" w:eastAsia="Times New Roman" w:hAnsi="Times New Roman" w:cs="Times New Roman"/>
          <w:lang w:eastAsia="en-GB"/>
        </w:rPr>
      </w:pPr>
      <w:r w:rsidRPr="00D87B70">
        <w:rPr>
          <w:rFonts w:ascii="Times New Roman" w:eastAsia="Times New Roman" w:hAnsi="Times New Roman" w:cs="Times New Roman"/>
          <w:lang w:eastAsia="en-GB"/>
        </w:rPr>
        <w:t>Cosidine</w:t>
      </w:r>
      <w:r w:rsidR="00026A13">
        <w:rPr>
          <w:rFonts w:ascii="Times New Roman" w:eastAsia="Times New Roman" w:hAnsi="Times New Roman" w:cs="Times New Roman"/>
          <w:lang w:eastAsia="en-GB"/>
        </w:rPr>
        <w:t xml:space="preserve"> , J (2017) Hooked </w:t>
      </w:r>
      <w:r w:rsidR="004A1F4F">
        <w:rPr>
          <w:rFonts w:ascii="Times New Roman" w:eastAsia="Times New Roman" w:hAnsi="Times New Roman" w:cs="Times New Roman"/>
          <w:lang w:eastAsia="en-GB"/>
        </w:rPr>
        <w:t>on</w:t>
      </w:r>
      <w:r w:rsidR="00026A13">
        <w:rPr>
          <w:rFonts w:ascii="Times New Roman" w:eastAsia="Times New Roman" w:hAnsi="Times New Roman" w:cs="Times New Roman"/>
          <w:lang w:eastAsia="en-GB"/>
        </w:rPr>
        <w:t xml:space="preserve"> Books Transforming the Teaching of Reading</w:t>
      </w:r>
    </w:p>
    <w:p w14:paraId="4FC022DF" w14:textId="1906B40F" w:rsidR="00543536" w:rsidRDefault="00543536" w:rsidP="00BA7561">
      <w:pPr>
        <w:spacing w:line="276" w:lineRule="auto"/>
        <w:rPr>
          <w:rFonts w:ascii="Times New Roman" w:eastAsia="Times New Roman" w:hAnsi="Times New Roman" w:cs="Times New Roman"/>
          <w:lang w:eastAsia="en-GB"/>
        </w:rPr>
      </w:pPr>
    </w:p>
    <w:p w14:paraId="31365E45" w14:textId="6F409F15" w:rsidR="00543536" w:rsidRDefault="00543536"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Department for Education (2012) Research evidence on reading for pleasure</w:t>
      </w:r>
    </w:p>
    <w:p w14:paraId="1B7120B4" w14:textId="5E004F1D" w:rsidR="00026A13" w:rsidRDefault="00026A13" w:rsidP="00BA7561">
      <w:pPr>
        <w:spacing w:line="276" w:lineRule="auto"/>
        <w:rPr>
          <w:rFonts w:ascii="Times New Roman" w:eastAsia="Times New Roman" w:hAnsi="Times New Roman" w:cs="Times New Roman"/>
          <w:lang w:eastAsia="en-GB"/>
        </w:rPr>
      </w:pPr>
    </w:p>
    <w:p w14:paraId="4CE7EE71" w14:textId="0FECF20D" w:rsidR="00026A13" w:rsidRDefault="00026A13"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Digital Education Resource </w:t>
      </w:r>
      <w:r w:rsidR="004A1F4F">
        <w:rPr>
          <w:rFonts w:ascii="Times New Roman" w:eastAsia="Times New Roman" w:hAnsi="Times New Roman" w:cs="Times New Roman"/>
          <w:lang w:eastAsia="en-GB"/>
        </w:rPr>
        <w:t>Archive (</w:t>
      </w:r>
      <w:r>
        <w:rPr>
          <w:rFonts w:ascii="Times New Roman" w:eastAsia="Times New Roman" w:hAnsi="Times New Roman" w:cs="Times New Roman"/>
          <w:lang w:eastAsia="en-GB"/>
        </w:rPr>
        <w:t>2015) The Learning Power of Museums</w:t>
      </w:r>
    </w:p>
    <w:p w14:paraId="57A0FF98" w14:textId="567A4388" w:rsidR="00026A13" w:rsidRDefault="00026A13" w:rsidP="00BA7561">
      <w:pPr>
        <w:spacing w:line="276" w:lineRule="auto"/>
        <w:rPr>
          <w:rFonts w:ascii="Times New Roman" w:eastAsia="Times New Roman" w:hAnsi="Times New Roman" w:cs="Times New Roman"/>
          <w:lang w:eastAsia="en-GB"/>
        </w:rPr>
      </w:pPr>
    </w:p>
    <w:p w14:paraId="2B7DA607" w14:textId="17EFFB06" w:rsidR="00026A13" w:rsidRDefault="00026A13"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Gabriel, R and Gabriel, M (2010) Power in </w:t>
      </w:r>
      <w:r w:rsidR="004A1F4F">
        <w:rPr>
          <w:rFonts w:ascii="Times New Roman" w:eastAsia="Times New Roman" w:hAnsi="Times New Roman" w:cs="Times New Roman"/>
          <w:lang w:eastAsia="en-GB"/>
        </w:rPr>
        <w:t>Pictures:</w:t>
      </w:r>
      <w:r>
        <w:rPr>
          <w:rFonts w:ascii="Times New Roman" w:eastAsia="Times New Roman" w:hAnsi="Times New Roman" w:cs="Times New Roman"/>
          <w:lang w:eastAsia="en-GB"/>
        </w:rPr>
        <w:t xml:space="preserve"> How a Schoolwide Photo Library Can Build a Community of Readers and Writers</w:t>
      </w:r>
    </w:p>
    <w:p w14:paraId="505564E7" w14:textId="770CCFBA" w:rsidR="00DA4FF7" w:rsidRDefault="00DA4FF7" w:rsidP="00BA7561">
      <w:pPr>
        <w:spacing w:line="276" w:lineRule="auto"/>
        <w:rPr>
          <w:rFonts w:ascii="Times New Roman" w:eastAsia="Times New Roman" w:hAnsi="Times New Roman" w:cs="Times New Roman"/>
          <w:lang w:eastAsia="en-GB"/>
        </w:rPr>
      </w:pPr>
    </w:p>
    <w:p w14:paraId="4189FC4B" w14:textId="476E0443" w:rsidR="00DA4FF7" w:rsidRDefault="00DA4FF7"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Hope, A (2018) Young Children as Curators </w:t>
      </w:r>
    </w:p>
    <w:p w14:paraId="62A64D8A" w14:textId="20F980C0" w:rsidR="00CA6327" w:rsidRDefault="00CA6327" w:rsidP="00BA7561">
      <w:pPr>
        <w:spacing w:line="276" w:lineRule="auto"/>
        <w:rPr>
          <w:rFonts w:ascii="Times New Roman" w:eastAsia="Times New Roman" w:hAnsi="Times New Roman" w:cs="Times New Roman"/>
          <w:lang w:eastAsia="en-GB"/>
        </w:rPr>
      </w:pPr>
    </w:p>
    <w:p w14:paraId="1ECD0285" w14:textId="49A89C55" w:rsidR="00CA6327" w:rsidRDefault="00CA6327"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Izon,S (2019) Research- based training-translating evidence into practice one bite at a time</w:t>
      </w:r>
    </w:p>
    <w:p w14:paraId="30EDD5DF" w14:textId="2F329B83" w:rsidR="00026A13" w:rsidRDefault="00026A13" w:rsidP="00BA7561">
      <w:pPr>
        <w:spacing w:line="276" w:lineRule="auto"/>
        <w:rPr>
          <w:rFonts w:ascii="Times New Roman" w:eastAsia="Times New Roman" w:hAnsi="Times New Roman" w:cs="Times New Roman"/>
          <w:lang w:eastAsia="en-GB"/>
        </w:rPr>
      </w:pPr>
    </w:p>
    <w:p w14:paraId="4384BFB7" w14:textId="5A19B427" w:rsidR="00026A13" w:rsidRDefault="007D5BDD"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LaBrocca, R</w:t>
      </w:r>
      <w:r w:rsidR="00026A13">
        <w:rPr>
          <w:rFonts w:ascii="Times New Roman" w:eastAsia="Times New Roman" w:hAnsi="Times New Roman" w:cs="Times New Roman"/>
          <w:lang w:eastAsia="en-GB"/>
        </w:rPr>
        <w:t xml:space="preserve"> and Mandel </w:t>
      </w:r>
      <w:r w:rsidR="004A1F4F">
        <w:rPr>
          <w:rFonts w:ascii="Times New Roman" w:eastAsia="Times New Roman" w:hAnsi="Times New Roman" w:cs="Times New Roman"/>
          <w:lang w:eastAsia="en-GB"/>
        </w:rPr>
        <w:t>Morrow, L</w:t>
      </w:r>
      <w:r w:rsidR="00026A13">
        <w:rPr>
          <w:rFonts w:ascii="Times New Roman" w:eastAsia="Times New Roman" w:hAnsi="Times New Roman" w:cs="Times New Roman"/>
          <w:lang w:eastAsia="en-GB"/>
        </w:rPr>
        <w:t xml:space="preserve"> (2016) Embedding Vocabulary Instruction </w:t>
      </w:r>
      <w:r w:rsidR="004A1F4F">
        <w:rPr>
          <w:rFonts w:ascii="Times New Roman" w:eastAsia="Times New Roman" w:hAnsi="Times New Roman" w:cs="Times New Roman"/>
          <w:lang w:eastAsia="en-GB"/>
        </w:rPr>
        <w:t>into</w:t>
      </w:r>
      <w:r w:rsidR="00026A13">
        <w:rPr>
          <w:rFonts w:ascii="Times New Roman" w:eastAsia="Times New Roman" w:hAnsi="Times New Roman" w:cs="Times New Roman"/>
          <w:lang w:eastAsia="en-GB"/>
        </w:rPr>
        <w:t xml:space="preserve"> The Art Experience</w:t>
      </w:r>
    </w:p>
    <w:p w14:paraId="4AC4D224" w14:textId="7BBE9CEB" w:rsidR="00DA4FF7" w:rsidRDefault="00DA4FF7" w:rsidP="00BA7561">
      <w:pPr>
        <w:spacing w:line="276" w:lineRule="auto"/>
        <w:rPr>
          <w:rFonts w:ascii="Times New Roman" w:eastAsia="Times New Roman" w:hAnsi="Times New Roman" w:cs="Times New Roman"/>
          <w:lang w:eastAsia="en-GB"/>
        </w:rPr>
      </w:pPr>
    </w:p>
    <w:p w14:paraId="5A96EE83" w14:textId="3C924E2C" w:rsidR="00DA4FF7" w:rsidRDefault="00DA4FF7"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Merisuo-</w:t>
      </w:r>
      <w:r w:rsidR="007D5BDD">
        <w:rPr>
          <w:rFonts w:ascii="Times New Roman" w:eastAsia="Times New Roman" w:hAnsi="Times New Roman" w:cs="Times New Roman"/>
          <w:lang w:eastAsia="en-GB"/>
        </w:rPr>
        <w:t>Storm,</w:t>
      </w:r>
      <w:r>
        <w:rPr>
          <w:rFonts w:ascii="Times New Roman" w:eastAsia="Times New Roman" w:hAnsi="Times New Roman" w:cs="Times New Roman"/>
          <w:lang w:eastAsia="en-GB"/>
        </w:rPr>
        <w:t xml:space="preserve"> </w:t>
      </w:r>
      <w:r w:rsidR="004A1F4F">
        <w:rPr>
          <w:rFonts w:ascii="Times New Roman" w:eastAsia="Times New Roman" w:hAnsi="Times New Roman" w:cs="Times New Roman"/>
          <w:lang w:eastAsia="en-GB"/>
        </w:rPr>
        <w:t>T (</w:t>
      </w:r>
      <w:r>
        <w:rPr>
          <w:rFonts w:ascii="Times New Roman" w:eastAsia="Times New Roman" w:hAnsi="Times New Roman" w:cs="Times New Roman"/>
          <w:lang w:eastAsia="en-GB"/>
        </w:rPr>
        <w:t>2006) Girls and Boys Like to Read and Write Different Texts</w:t>
      </w:r>
    </w:p>
    <w:p w14:paraId="74579DBD" w14:textId="604B42AF" w:rsidR="00CA6327" w:rsidRDefault="00CA6327" w:rsidP="00BA7561">
      <w:pPr>
        <w:spacing w:line="276" w:lineRule="auto"/>
        <w:rPr>
          <w:rFonts w:ascii="Times New Roman" w:eastAsia="Times New Roman" w:hAnsi="Times New Roman" w:cs="Times New Roman"/>
          <w:lang w:eastAsia="en-GB"/>
        </w:rPr>
      </w:pPr>
    </w:p>
    <w:p w14:paraId="424A2A7C" w14:textId="2C8E9EEC" w:rsidR="00CA6327" w:rsidRDefault="00CA6327"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O’Keeffe, H, Grimshaw, N and Talbot-Landers C (2019) What are you doing? </w:t>
      </w:r>
      <w:r w:rsidR="004A1F4F">
        <w:rPr>
          <w:rFonts w:ascii="Times New Roman" w:eastAsia="Times New Roman" w:hAnsi="Times New Roman" w:cs="Times New Roman"/>
          <w:lang w:eastAsia="en-GB"/>
        </w:rPr>
        <w:t>Oh,</w:t>
      </w:r>
      <w:r>
        <w:rPr>
          <w:rFonts w:ascii="Times New Roman" w:eastAsia="Times New Roman" w:hAnsi="Times New Roman" w:cs="Times New Roman"/>
          <w:lang w:eastAsia="en-GB"/>
        </w:rPr>
        <w:t xml:space="preserve"> I’m just looking at the art! Children in residence at Tate Liverpool </w:t>
      </w:r>
    </w:p>
    <w:p w14:paraId="5D066B88" w14:textId="5A581BF8" w:rsidR="00026A13" w:rsidRDefault="00026A13" w:rsidP="00BA7561">
      <w:pPr>
        <w:spacing w:line="276" w:lineRule="auto"/>
        <w:rPr>
          <w:rFonts w:ascii="Times New Roman" w:eastAsia="Times New Roman" w:hAnsi="Times New Roman" w:cs="Times New Roman"/>
          <w:lang w:eastAsia="en-GB"/>
        </w:rPr>
      </w:pPr>
    </w:p>
    <w:p w14:paraId="0135D197" w14:textId="4E17BD05" w:rsidR="00026A13" w:rsidRDefault="00026A13"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Settle, K (2016) Increased reading and Literacy: how libraries deliver </w:t>
      </w:r>
    </w:p>
    <w:p w14:paraId="7FBB37B6" w14:textId="4C554B96" w:rsidR="00DA4FF7" w:rsidRDefault="00DA4FF7" w:rsidP="00BA7561">
      <w:pPr>
        <w:spacing w:line="276" w:lineRule="auto"/>
        <w:rPr>
          <w:rFonts w:ascii="Times New Roman" w:eastAsia="Times New Roman" w:hAnsi="Times New Roman" w:cs="Times New Roman"/>
          <w:lang w:eastAsia="en-GB"/>
        </w:rPr>
      </w:pPr>
    </w:p>
    <w:p w14:paraId="7F4186BD" w14:textId="5E6E9E0B" w:rsidR="00DA4FF7" w:rsidRDefault="00DA4FF7" w:rsidP="00BA7561">
      <w:pPr>
        <w:spacing w:line="276" w:lineRule="auto"/>
        <w:rPr>
          <w:rFonts w:ascii="Times New Roman" w:eastAsia="Times New Roman" w:hAnsi="Times New Roman" w:cs="Times New Roman"/>
          <w:lang w:eastAsia="en-GB"/>
        </w:rPr>
      </w:pPr>
    </w:p>
    <w:p w14:paraId="1249531F" w14:textId="220691A6" w:rsidR="00026A13" w:rsidRDefault="00026A13" w:rsidP="00BA7561">
      <w:pPr>
        <w:spacing w:line="276" w:lineRule="auto"/>
        <w:rPr>
          <w:rFonts w:ascii="Times New Roman" w:eastAsia="Times New Roman" w:hAnsi="Times New Roman" w:cs="Times New Roman"/>
          <w:lang w:eastAsia="en-GB"/>
        </w:rPr>
      </w:pPr>
    </w:p>
    <w:p w14:paraId="710E486C" w14:textId="77777777" w:rsidR="00026A13" w:rsidRDefault="00026A13" w:rsidP="00BA7561">
      <w:pPr>
        <w:spacing w:line="276" w:lineRule="auto"/>
        <w:rPr>
          <w:rFonts w:ascii="Times New Roman" w:eastAsia="Times New Roman" w:hAnsi="Times New Roman" w:cs="Times New Roman"/>
          <w:lang w:eastAsia="en-GB"/>
        </w:rPr>
      </w:pPr>
    </w:p>
    <w:p w14:paraId="18684D4A" w14:textId="4BC3849C" w:rsidR="00026A13" w:rsidRDefault="00026A13" w:rsidP="00BA7561">
      <w:pPr>
        <w:spacing w:line="276" w:lineRule="auto"/>
        <w:rPr>
          <w:rFonts w:ascii="Times New Roman" w:eastAsia="Times New Roman" w:hAnsi="Times New Roman" w:cs="Times New Roman"/>
          <w:lang w:eastAsia="en-GB"/>
        </w:rPr>
      </w:pPr>
    </w:p>
    <w:p w14:paraId="26C31FFA" w14:textId="26AE825A" w:rsidR="00844BA0" w:rsidRDefault="00844BA0" w:rsidP="00BA7561">
      <w:pPr>
        <w:spacing w:line="276" w:lineRule="auto"/>
        <w:rPr>
          <w:rFonts w:ascii="Times New Roman" w:eastAsia="Times New Roman" w:hAnsi="Times New Roman" w:cs="Times New Roman"/>
          <w:lang w:eastAsia="en-GB"/>
        </w:rPr>
      </w:pPr>
    </w:p>
    <w:p w14:paraId="0FCB89F2" w14:textId="0E77B4D3" w:rsidR="00844BA0" w:rsidRDefault="00844BA0" w:rsidP="00BA7561">
      <w:pPr>
        <w:spacing w:line="276" w:lineRule="auto"/>
        <w:rPr>
          <w:rFonts w:ascii="Times New Roman" w:eastAsia="Times New Roman" w:hAnsi="Times New Roman" w:cs="Times New Roman"/>
          <w:lang w:eastAsia="en-GB"/>
        </w:rPr>
      </w:pPr>
    </w:p>
    <w:p w14:paraId="2160C710" w14:textId="18C1846F" w:rsidR="00844BA0" w:rsidRDefault="00844BA0" w:rsidP="00BA7561">
      <w:pPr>
        <w:spacing w:line="276" w:lineRule="auto"/>
        <w:rPr>
          <w:rFonts w:ascii="Times New Roman" w:eastAsia="Times New Roman" w:hAnsi="Times New Roman" w:cs="Times New Roman"/>
          <w:lang w:eastAsia="en-GB"/>
        </w:rPr>
      </w:pPr>
    </w:p>
    <w:p w14:paraId="53026513" w14:textId="1DEC6013" w:rsidR="00844BA0" w:rsidRDefault="00844BA0" w:rsidP="00BA7561">
      <w:pPr>
        <w:spacing w:line="276" w:lineRule="auto"/>
        <w:rPr>
          <w:rFonts w:ascii="Times New Roman" w:eastAsia="Times New Roman" w:hAnsi="Times New Roman" w:cs="Times New Roman"/>
          <w:lang w:eastAsia="en-GB"/>
        </w:rPr>
      </w:pPr>
    </w:p>
    <w:p w14:paraId="102E6809" w14:textId="5F59DE69" w:rsidR="00844BA0" w:rsidRDefault="00844BA0" w:rsidP="00BA7561">
      <w:pPr>
        <w:spacing w:line="276" w:lineRule="auto"/>
        <w:rPr>
          <w:rFonts w:ascii="Times New Roman" w:eastAsia="Times New Roman" w:hAnsi="Times New Roman" w:cs="Times New Roman"/>
          <w:lang w:eastAsia="en-GB"/>
        </w:rPr>
      </w:pPr>
    </w:p>
    <w:p w14:paraId="15B64461" w14:textId="0C69F5BD" w:rsidR="00844BA0" w:rsidRDefault="00844BA0" w:rsidP="00BA7561">
      <w:pPr>
        <w:spacing w:line="276" w:lineRule="auto"/>
        <w:rPr>
          <w:rFonts w:ascii="Times New Roman" w:eastAsia="Times New Roman" w:hAnsi="Times New Roman" w:cs="Times New Roman"/>
          <w:lang w:eastAsia="en-GB"/>
        </w:rPr>
      </w:pPr>
    </w:p>
    <w:p w14:paraId="5805057D" w14:textId="53B05E3B" w:rsidR="00844BA0" w:rsidRDefault="00844BA0" w:rsidP="00BA7561">
      <w:pPr>
        <w:spacing w:line="276" w:lineRule="auto"/>
        <w:rPr>
          <w:rFonts w:ascii="Times New Roman" w:eastAsia="Times New Roman" w:hAnsi="Times New Roman" w:cs="Times New Roman"/>
          <w:lang w:eastAsia="en-GB"/>
        </w:rPr>
      </w:pPr>
    </w:p>
    <w:p w14:paraId="301BE4C3" w14:textId="3923D2D3" w:rsidR="00844BA0" w:rsidRDefault="00844BA0" w:rsidP="00BA7561">
      <w:pPr>
        <w:spacing w:line="276" w:lineRule="auto"/>
        <w:rPr>
          <w:rFonts w:ascii="Times New Roman" w:eastAsia="Times New Roman" w:hAnsi="Times New Roman" w:cs="Times New Roman"/>
          <w:lang w:eastAsia="en-GB"/>
        </w:rPr>
      </w:pPr>
    </w:p>
    <w:p w14:paraId="2E5BB528" w14:textId="0F418478" w:rsidR="00844BA0" w:rsidRDefault="00844BA0" w:rsidP="00BA7561">
      <w:pPr>
        <w:spacing w:line="276" w:lineRule="auto"/>
        <w:rPr>
          <w:rFonts w:ascii="Times New Roman" w:eastAsia="Times New Roman" w:hAnsi="Times New Roman" w:cs="Times New Roman"/>
          <w:lang w:eastAsia="en-GB"/>
        </w:rPr>
      </w:pPr>
    </w:p>
    <w:p w14:paraId="4156BB90" w14:textId="376664B8" w:rsidR="00844BA0" w:rsidRDefault="00844BA0" w:rsidP="00BA7561">
      <w:pPr>
        <w:spacing w:line="276" w:lineRule="auto"/>
        <w:rPr>
          <w:rFonts w:ascii="Times New Roman" w:eastAsia="Times New Roman" w:hAnsi="Times New Roman" w:cs="Times New Roman"/>
          <w:lang w:eastAsia="en-GB"/>
        </w:rPr>
      </w:pPr>
    </w:p>
    <w:p w14:paraId="342F9348" w14:textId="2031F69E" w:rsidR="00844BA0" w:rsidRDefault="00844BA0" w:rsidP="00BA7561">
      <w:pPr>
        <w:spacing w:line="276" w:lineRule="auto"/>
        <w:rPr>
          <w:rFonts w:ascii="Times New Roman" w:eastAsia="Times New Roman" w:hAnsi="Times New Roman" w:cs="Times New Roman"/>
          <w:lang w:eastAsia="en-GB"/>
        </w:rPr>
      </w:pPr>
    </w:p>
    <w:p w14:paraId="12D6736E" w14:textId="10F3D582" w:rsidR="00844BA0" w:rsidRDefault="00844BA0" w:rsidP="00BA7561">
      <w:pPr>
        <w:spacing w:line="276" w:lineRule="auto"/>
        <w:rPr>
          <w:rFonts w:ascii="Times New Roman" w:eastAsia="Times New Roman" w:hAnsi="Times New Roman" w:cs="Times New Roman"/>
          <w:lang w:eastAsia="en-GB"/>
        </w:rPr>
      </w:pPr>
      <w:r>
        <w:rPr>
          <w:rFonts w:ascii="Times New Roman" w:eastAsia="Times New Roman" w:hAnsi="Times New Roman" w:cs="Times New Roman"/>
          <w:lang w:eastAsia="en-GB"/>
        </w:rPr>
        <w:t>Appendix 1</w:t>
      </w:r>
    </w:p>
    <w:p w14:paraId="7552A86D" w14:textId="7F145362" w:rsidR="00844BA0" w:rsidRDefault="00844BA0" w:rsidP="00BA7561">
      <w:pPr>
        <w:spacing w:line="276" w:lineRule="auto"/>
        <w:rPr>
          <w:rFonts w:ascii="Times New Roman" w:eastAsia="Times New Roman" w:hAnsi="Times New Roman" w:cs="Times New Roman"/>
          <w:lang w:eastAsia="en-GB"/>
        </w:rPr>
      </w:pPr>
    </w:p>
    <w:p w14:paraId="5CD511B2" w14:textId="77777777" w:rsidR="00844BA0" w:rsidRDefault="00844BA0" w:rsidP="00844BA0">
      <w:r>
        <w:t>Visit to The Harris Museum 5</w:t>
      </w:r>
      <w:r w:rsidRPr="007D2755">
        <w:rPr>
          <w:vertAlign w:val="superscript"/>
        </w:rPr>
        <w:t>th</w:t>
      </w:r>
      <w:r>
        <w:t xml:space="preserve"> July 2019</w:t>
      </w:r>
    </w:p>
    <w:p w14:paraId="7EAED740" w14:textId="507A29B6" w:rsidR="00844BA0" w:rsidRDefault="00844BA0" w:rsidP="00844BA0"/>
    <w:p w14:paraId="1484BB99" w14:textId="77777777" w:rsidR="00844BA0" w:rsidRDefault="00844BA0" w:rsidP="00844BA0">
      <w:r>
        <w:t>Q2 Which exhibits do you like best? Why?</w:t>
      </w:r>
    </w:p>
    <w:p w14:paraId="431D8E1C" w14:textId="77777777" w:rsidR="00844BA0" w:rsidRDefault="00844BA0" w:rsidP="00844BA0"/>
    <w:tbl>
      <w:tblPr>
        <w:tblStyle w:val="TableGrid"/>
        <w:tblW w:w="0" w:type="auto"/>
        <w:tblLook w:val="04A0" w:firstRow="1" w:lastRow="0" w:firstColumn="1" w:lastColumn="0" w:noHBand="0" w:noVBand="1"/>
      </w:tblPr>
      <w:tblGrid>
        <w:gridCol w:w="4505"/>
        <w:gridCol w:w="4505"/>
      </w:tblGrid>
      <w:tr w:rsidR="00844BA0" w14:paraId="58E99E9F" w14:textId="77777777" w:rsidTr="00A40B5D">
        <w:tc>
          <w:tcPr>
            <w:tcW w:w="4505" w:type="dxa"/>
          </w:tcPr>
          <w:p w14:paraId="5FE1A47B" w14:textId="77777777" w:rsidR="00844BA0" w:rsidRDefault="00844BA0" w:rsidP="00A40B5D">
            <w:r>
              <w:t>Child</w:t>
            </w:r>
          </w:p>
        </w:tc>
        <w:tc>
          <w:tcPr>
            <w:tcW w:w="4505" w:type="dxa"/>
          </w:tcPr>
          <w:p w14:paraId="6E6FFA7E" w14:textId="77777777" w:rsidR="00844BA0" w:rsidRDefault="00844BA0" w:rsidP="00A40B5D">
            <w:r>
              <w:t>Response</w:t>
            </w:r>
          </w:p>
        </w:tc>
      </w:tr>
      <w:tr w:rsidR="00844BA0" w14:paraId="0F385DDB" w14:textId="77777777" w:rsidTr="00A40B5D">
        <w:tc>
          <w:tcPr>
            <w:tcW w:w="4505" w:type="dxa"/>
          </w:tcPr>
          <w:p w14:paraId="15771481" w14:textId="64E9F889" w:rsidR="00844BA0" w:rsidRDefault="00844BA0" w:rsidP="00A40B5D">
            <w:r>
              <w:t>1</w:t>
            </w:r>
          </w:p>
        </w:tc>
        <w:tc>
          <w:tcPr>
            <w:tcW w:w="4505" w:type="dxa"/>
          </w:tcPr>
          <w:p w14:paraId="145A4B11" w14:textId="77777777" w:rsidR="00844BA0" w:rsidRDefault="00844BA0" w:rsidP="00A40B5D">
            <w:r>
              <w:t>I like the spun glass ship because it is all colourful and pretty. I like the coloured glass because they are all different shapes and are very colourful to look at. I like the teapot and the pair of candlesticks because they have lovely patterns on them.</w:t>
            </w:r>
          </w:p>
          <w:p w14:paraId="66FE9979" w14:textId="77777777" w:rsidR="00844BA0" w:rsidRDefault="00844BA0" w:rsidP="00A40B5D">
            <w:r>
              <w:t>I like the art glass bottles because they have different types of patterns. I like the tunnels because there is a mole and worm. I like the Manchester Riots because they look like water splash up in the sky</w:t>
            </w:r>
          </w:p>
          <w:p w14:paraId="5052B00A" w14:textId="77777777" w:rsidR="00844BA0" w:rsidRDefault="00844BA0" w:rsidP="00A40B5D">
            <w:r>
              <w:t xml:space="preserve">I liked the guild chair because it was very old and large, I liked the chess set in the art gallery. I liked the Viking trade exhibit </w:t>
            </w:r>
          </w:p>
        </w:tc>
      </w:tr>
      <w:tr w:rsidR="00844BA0" w14:paraId="577D6A1E" w14:textId="77777777" w:rsidTr="00A40B5D">
        <w:tc>
          <w:tcPr>
            <w:tcW w:w="4505" w:type="dxa"/>
          </w:tcPr>
          <w:p w14:paraId="00755575" w14:textId="6DA6829D" w:rsidR="00844BA0" w:rsidRDefault="00844BA0" w:rsidP="00A40B5D">
            <w:r>
              <w:t>2</w:t>
            </w:r>
          </w:p>
        </w:tc>
        <w:tc>
          <w:tcPr>
            <w:tcW w:w="4505" w:type="dxa"/>
          </w:tcPr>
          <w:p w14:paraId="305C1424" w14:textId="77777777" w:rsidR="00844BA0" w:rsidRDefault="00844BA0" w:rsidP="00A40B5D">
            <w:r>
              <w:t>An introduction to glass because it has really nice art and glass. It has something that looks like a jumbo unicorn horn. It has amazing designs and colour work. I also love the colours of the glass because of it’s amazing colours and shades and it has amazing detail</w:t>
            </w:r>
          </w:p>
        </w:tc>
      </w:tr>
      <w:tr w:rsidR="00844BA0" w14:paraId="61279D3A" w14:textId="77777777" w:rsidTr="00A40B5D">
        <w:tc>
          <w:tcPr>
            <w:tcW w:w="4505" w:type="dxa"/>
          </w:tcPr>
          <w:p w14:paraId="015CD95B" w14:textId="6424350C" w:rsidR="00844BA0" w:rsidRDefault="00844BA0" w:rsidP="00A40B5D">
            <w:r>
              <w:t>3</w:t>
            </w:r>
          </w:p>
        </w:tc>
        <w:tc>
          <w:tcPr>
            <w:tcW w:w="4505" w:type="dxa"/>
          </w:tcPr>
          <w:p w14:paraId="620B28C3" w14:textId="77777777" w:rsidR="00844BA0" w:rsidRDefault="00844BA0" w:rsidP="00A40B5D">
            <w:r>
              <w:t>The glass exhibit, it’s interesting because of the design and the colours they used.</w:t>
            </w:r>
          </w:p>
        </w:tc>
      </w:tr>
      <w:tr w:rsidR="00844BA0" w14:paraId="06ABD6EA" w14:textId="77777777" w:rsidTr="00A40B5D">
        <w:tc>
          <w:tcPr>
            <w:tcW w:w="4505" w:type="dxa"/>
          </w:tcPr>
          <w:p w14:paraId="47C79DF3" w14:textId="05A45E28" w:rsidR="00844BA0" w:rsidRDefault="00844BA0" w:rsidP="00A40B5D">
            <w:r>
              <w:t>4</w:t>
            </w:r>
          </w:p>
        </w:tc>
        <w:tc>
          <w:tcPr>
            <w:tcW w:w="4505" w:type="dxa"/>
          </w:tcPr>
          <w:p w14:paraId="500351FC" w14:textId="49E45F6E" w:rsidR="00844BA0" w:rsidRDefault="00844BA0" w:rsidP="00A40B5D">
            <w:r>
              <w:t xml:space="preserve">Staffordshire figures, mugs, vase, Wedgewood, cut glass bottles. Oldest scent bottle made in 1685. Liked the shapes and colours </w:t>
            </w:r>
            <w:r w:rsidR="004A1F4F">
              <w:t>(added</w:t>
            </w:r>
            <w:r>
              <w:t xml:space="preserve"> verbally)</w:t>
            </w:r>
          </w:p>
          <w:p w14:paraId="2A6D212A" w14:textId="77777777" w:rsidR="00844BA0" w:rsidRDefault="00844BA0" w:rsidP="00A40B5D">
            <w:r>
              <w:t>The Elk, display on the docks – exciting</w:t>
            </w:r>
          </w:p>
          <w:p w14:paraId="379E2253" w14:textId="77777777" w:rsidR="00844BA0" w:rsidRDefault="00844BA0" w:rsidP="00A40B5D">
            <w:r>
              <w:t>The room with the old books- the smell</w:t>
            </w:r>
          </w:p>
          <w:p w14:paraId="48978A5E" w14:textId="77777777" w:rsidR="00844BA0" w:rsidRDefault="00844BA0" w:rsidP="00A40B5D">
            <w:r>
              <w:t>Looking at the art- reading the pictures- the meteorite, the big head.</w:t>
            </w:r>
          </w:p>
          <w:p w14:paraId="78A4052C" w14:textId="77777777" w:rsidR="00844BA0" w:rsidRDefault="00844BA0" w:rsidP="00A40B5D">
            <w:r>
              <w:t>The Fashion by the UCLAN student who came from China</w:t>
            </w:r>
          </w:p>
          <w:p w14:paraId="47675EB2" w14:textId="77777777" w:rsidR="00844BA0" w:rsidRDefault="00844BA0" w:rsidP="00A40B5D">
            <w:r>
              <w:t>The Viking exhibition- fun and interesting</w:t>
            </w:r>
          </w:p>
          <w:p w14:paraId="63A8BA4A" w14:textId="77777777" w:rsidR="00844BA0" w:rsidRDefault="00844BA0" w:rsidP="00A40B5D">
            <w:r>
              <w:t>Writing my name in Runes</w:t>
            </w:r>
          </w:p>
          <w:p w14:paraId="5AFF8ABD" w14:textId="77777777" w:rsidR="00844BA0" w:rsidRDefault="00844BA0" w:rsidP="00A40B5D"/>
          <w:p w14:paraId="187A570B" w14:textId="77777777" w:rsidR="00844BA0" w:rsidRDefault="00844BA0" w:rsidP="00A40B5D">
            <w:r>
              <w:lastRenderedPageBreak/>
              <w:t>Makes me want to write a comic about a Viking Blacksmith and /or ancient clothing</w:t>
            </w:r>
          </w:p>
          <w:p w14:paraId="286A076E" w14:textId="77777777" w:rsidR="00844BA0" w:rsidRDefault="00844BA0" w:rsidP="00A40B5D"/>
        </w:tc>
      </w:tr>
    </w:tbl>
    <w:p w14:paraId="09607B38" w14:textId="77777777" w:rsidR="00844BA0" w:rsidRDefault="00844BA0" w:rsidP="00844BA0"/>
    <w:p w14:paraId="5563CD43" w14:textId="77777777" w:rsidR="00844BA0" w:rsidRDefault="00844BA0" w:rsidP="00844BA0">
      <w:r>
        <w:t>Q3 From our visit today is there anything you would like to be able to read about?</w:t>
      </w:r>
    </w:p>
    <w:p w14:paraId="70C66CD6" w14:textId="77777777" w:rsidR="00844BA0" w:rsidRDefault="00844BA0" w:rsidP="00844BA0"/>
    <w:tbl>
      <w:tblPr>
        <w:tblStyle w:val="TableGrid"/>
        <w:tblW w:w="0" w:type="auto"/>
        <w:tblLook w:val="04A0" w:firstRow="1" w:lastRow="0" w:firstColumn="1" w:lastColumn="0" w:noHBand="0" w:noVBand="1"/>
      </w:tblPr>
      <w:tblGrid>
        <w:gridCol w:w="4505"/>
        <w:gridCol w:w="4505"/>
      </w:tblGrid>
      <w:tr w:rsidR="00844BA0" w14:paraId="291357C0" w14:textId="77777777" w:rsidTr="00A40B5D">
        <w:tc>
          <w:tcPr>
            <w:tcW w:w="4505" w:type="dxa"/>
          </w:tcPr>
          <w:p w14:paraId="074A445C" w14:textId="77777777" w:rsidR="00844BA0" w:rsidRDefault="00844BA0" w:rsidP="00A40B5D">
            <w:r>
              <w:t>Child</w:t>
            </w:r>
          </w:p>
        </w:tc>
        <w:tc>
          <w:tcPr>
            <w:tcW w:w="4505" w:type="dxa"/>
          </w:tcPr>
          <w:p w14:paraId="472D1F37" w14:textId="77777777" w:rsidR="00844BA0" w:rsidRDefault="00844BA0" w:rsidP="00A40B5D">
            <w:r>
              <w:t>Response</w:t>
            </w:r>
          </w:p>
        </w:tc>
      </w:tr>
      <w:tr w:rsidR="00844BA0" w14:paraId="3891E531" w14:textId="77777777" w:rsidTr="00A40B5D">
        <w:tc>
          <w:tcPr>
            <w:tcW w:w="4505" w:type="dxa"/>
          </w:tcPr>
          <w:p w14:paraId="661A2143" w14:textId="20027E8C" w:rsidR="00844BA0" w:rsidRDefault="00844BA0" w:rsidP="00A40B5D">
            <w:r>
              <w:t>1</w:t>
            </w:r>
          </w:p>
        </w:tc>
        <w:tc>
          <w:tcPr>
            <w:tcW w:w="4505" w:type="dxa"/>
          </w:tcPr>
          <w:p w14:paraId="137AF03E" w14:textId="77777777" w:rsidR="00844BA0" w:rsidRDefault="00844BA0" w:rsidP="00844BA0">
            <w:pPr>
              <w:pStyle w:val="ListParagraph"/>
              <w:numPr>
                <w:ilvl w:val="0"/>
                <w:numId w:val="2"/>
              </w:numPr>
            </w:pPr>
            <w:r>
              <w:t>Preston docks</w:t>
            </w:r>
          </w:p>
          <w:p w14:paraId="6E5F3963" w14:textId="77777777" w:rsidR="00844BA0" w:rsidRDefault="00844BA0" w:rsidP="00844BA0">
            <w:pPr>
              <w:pStyle w:val="ListParagraph"/>
              <w:numPr>
                <w:ilvl w:val="0"/>
                <w:numId w:val="2"/>
              </w:numPr>
            </w:pPr>
            <w:r>
              <w:t>Made for a king</w:t>
            </w:r>
          </w:p>
          <w:p w14:paraId="56297403" w14:textId="2AA589D7" w:rsidR="00844BA0" w:rsidRDefault="00844BA0" w:rsidP="00844BA0">
            <w:pPr>
              <w:pStyle w:val="ListParagraph"/>
              <w:numPr>
                <w:ilvl w:val="0"/>
                <w:numId w:val="2"/>
              </w:numPr>
            </w:pPr>
            <w:r>
              <w:t xml:space="preserve">The guild </w:t>
            </w:r>
            <w:r w:rsidR="004A1F4F">
              <w:t>chairs</w:t>
            </w:r>
          </w:p>
          <w:p w14:paraId="0F548A68" w14:textId="77777777" w:rsidR="00844BA0" w:rsidRDefault="00844BA0" w:rsidP="00844BA0">
            <w:pPr>
              <w:pStyle w:val="ListParagraph"/>
              <w:numPr>
                <w:ilvl w:val="0"/>
                <w:numId w:val="2"/>
              </w:numPr>
            </w:pPr>
            <w:r>
              <w:t>The street style exhibits</w:t>
            </w:r>
          </w:p>
          <w:p w14:paraId="394E802A" w14:textId="77777777" w:rsidR="00844BA0" w:rsidRDefault="00844BA0" w:rsidP="00A40B5D"/>
          <w:p w14:paraId="13979092" w14:textId="77777777" w:rsidR="00844BA0" w:rsidRDefault="00844BA0" w:rsidP="00A40B5D"/>
        </w:tc>
      </w:tr>
      <w:tr w:rsidR="00844BA0" w14:paraId="520959A9" w14:textId="77777777" w:rsidTr="00A40B5D">
        <w:tc>
          <w:tcPr>
            <w:tcW w:w="4505" w:type="dxa"/>
          </w:tcPr>
          <w:p w14:paraId="50124C76" w14:textId="757D46DD" w:rsidR="00844BA0" w:rsidRDefault="00844BA0" w:rsidP="00A40B5D">
            <w:r>
              <w:t>2</w:t>
            </w:r>
          </w:p>
        </w:tc>
        <w:tc>
          <w:tcPr>
            <w:tcW w:w="4505" w:type="dxa"/>
          </w:tcPr>
          <w:p w14:paraId="690C2587" w14:textId="77777777" w:rsidR="00844BA0" w:rsidRDefault="00844BA0" w:rsidP="00844BA0">
            <w:pPr>
              <w:pStyle w:val="ListParagraph"/>
              <w:numPr>
                <w:ilvl w:val="0"/>
                <w:numId w:val="3"/>
              </w:numPr>
            </w:pPr>
            <w:r>
              <w:t>The carnivals</w:t>
            </w:r>
          </w:p>
          <w:p w14:paraId="1208A402" w14:textId="77777777" w:rsidR="00844BA0" w:rsidRDefault="00844BA0" w:rsidP="00844BA0">
            <w:pPr>
              <w:pStyle w:val="ListParagraph"/>
              <w:numPr>
                <w:ilvl w:val="0"/>
                <w:numId w:val="3"/>
              </w:numPr>
            </w:pPr>
            <w:r>
              <w:t>Fashion</w:t>
            </w:r>
          </w:p>
          <w:p w14:paraId="70888CC8" w14:textId="77777777" w:rsidR="00844BA0" w:rsidRDefault="00844BA0" w:rsidP="00844BA0">
            <w:pPr>
              <w:pStyle w:val="ListParagraph"/>
              <w:numPr>
                <w:ilvl w:val="0"/>
                <w:numId w:val="3"/>
              </w:numPr>
            </w:pPr>
            <w:r>
              <w:t>William Roberts</w:t>
            </w:r>
          </w:p>
          <w:p w14:paraId="418DCD5E" w14:textId="77777777" w:rsidR="00844BA0" w:rsidRDefault="00844BA0" w:rsidP="00844BA0">
            <w:pPr>
              <w:pStyle w:val="ListParagraph"/>
              <w:numPr>
                <w:ilvl w:val="0"/>
                <w:numId w:val="3"/>
              </w:numPr>
            </w:pPr>
            <w:r>
              <w:t>The Common Market Painting</w:t>
            </w:r>
          </w:p>
          <w:p w14:paraId="780C5A99" w14:textId="77777777" w:rsidR="00844BA0" w:rsidRDefault="00844BA0" w:rsidP="00844BA0">
            <w:pPr>
              <w:pStyle w:val="ListParagraph"/>
              <w:numPr>
                <w:ilvl w:val="0"/>
                <w:numId w:val="3"/>
              </w:numPr>
            </w:pPr>
            <w:r>
              <w:t>The meteorite lands in Epping Forest painting</w:t>
            </w:r>
          </w:p>
          <w:p w14:paraId="0CFC9C6B" w14:textId="77777777" w:rsidR="00844BA0" w:rsidRDefault="00844BA0" w:rsidP="00844BA0">
            <w:pPr>
              <w:pStyle w:val="ListParagraph"/>
              <w:numPr>
                <w:ilvl w:val="0"/>
                <w:numId w:val="3"/>
              </w:numPr>
            </w:pPr>
            <w:r>
              <w:t>The Bug style dress in Preston Street Art</w:t>
            </w:r>
          </w:p>
        </w:tc>
      </w:tr>
      <w:tr w:rsidR="00844BA0" w14:paraId="601DDC39" w14:textId="77777777" w:rsidTr="00A40B5D">
        <w:tc>
          <w:tcPr>
            <w:tcW w:w="4505" w:type="dxa"/>
          </w:tcPr>
          <w:p w14:paraId="4BC1895A" w14:textId="4602EFC0" w:rsidR="00844BA0" w:rsidRDefault="00844BA0" w:rsidP="00A40B5D">
            <w:r>
              <w:t>3</w:t>
            </w:r>
          </w:p>
        </w:tc>
        <w:tc>
          <w:tcPr>
            <w:tcW w:w="4505" w:type="dxa"/>
          </w:tcPr>
          <w:p w14:paraId="5ABF1D2E" w14:textId="57DBEA75" w:rsidR="00844BA0" w:rsidRDefault="00844BA0" w:rsidP="00844BA0">
            <w:pPr>
              <w:pStyle w:val="ListParagraph"/>
              <w:numPr>
                <w:ilvl w:val="0"/>
                <w:numId w:val="4"/>
              </w:numPr>
            </w:pPr>
            <w:r>
              <w:t xml:space="preserve">The cockle </w:t>
            </w:r>
            <w:r w:rsidR="004A1F4F">
              <w:t>pot,</w:t>
            </w:r>
            <w:r>
              <w:t xml:space="preserve"> </w:t>
            </w:r>
            <w:r w:rsidR="004A1F4F">
              <w:t>it’s</w:t>
            </w:r>
            <w:r>
              <w:t xml:space="preserve"> really old but looks really modern</w:t>
            </w:r>
          </w:p>
          <w:p w14:paraId="70CF6598" w14:textId="7F5C8CE4" w:rsidR="00844BA0" w:rsidRDefault="00844BA0" w:rsidP="00844BA0">
            <w:pPr>
              <w:pStyle w:val="ListParagraph"/>
              <w:numPr>
                <w:ilvl w:val="0"/>
                <w:numId w:val="4"/>
              </w:numPr>
            </w:pPr>
            <w:r>
              <w:t xml:space="preserve">Blue whit pottery, the prints on </w:t>
            </w:r>
            <w:r w:rsidR="004A1F4F">
              <w:t>them,</w:t>
            </w:r>
            <w:r>
              <w:t xml:space="preserve"> where do they come </w:t>
            </w:r>
            <w:r w:rsidR="004A1F4F">
              <w:t>from?</w:t>
            </w:r>
            <w:r>
              <w:t xml:space="preserve"> why did they choose it?</w:t>
            </w:r>
          </w:p>
          <w:p w14:paraId="5F796A09" w14:textId="77777777" w:rsidR="00844BA0" w:rsidRDefault="00844BA0" w:rsidP="00844BA0">
            <w:pPr>
              <w:pStyle w:val="ListParagraph"/>
              <w:numPr>
                <w:ilvl w:val="0"/>
                <w:numId w:val="4"/>
              </w:numPr>
            </w:pPr>
            <w:r>
              <w:t>How did they get the colours?</w:t>
            </w:r>
          </w:p>
          <w:p w14:paraId="4FE5B1D0" w14:textId="77777777" w:rsidR="00844BA0" w:rsidRDefault="00844BA0" w:rsidP="00844BA0">
            <w:pPr>
              <w:pStyle w:val="ListParagraph"/>
              <w:numPr>
                <w:ilvl w:val="0"/>
                <w:numId w:val="4"/>
              </w:numPr>
            </w:pPr>
            <w:r>
              <w:t>Being shot in the foot was that the reason the elk died?</w:t>
            </w:r>
          </w:p>
          <w:p w14:paraId="39E34A89" w14:textId="77777777" w:rsidR="00844BA0" w:rsidRDefault="00844BA0" w:rsidP="00844BA0">
            <w:pPr>
              <w:pStyle w:val="ListParagraph"/>
              <w:numPr>
                <w:ilvl w:val="0"/>
                <w:numId w:val="4"/>
              </w:numPr>
            </w:pPr>
            <w:r>
              <w:t>More about Peddern dolls house</w:t>
            </w:r>
          </w:p>
          <w:p w14:paraId="5FAF38AB" w14:textId="2F1FD80F" w:rsidR="00844BA0" w:rsidRDefault="00844BA0" w:rsidP="00844BA0">
            <w:pPr>
              <w:pStyle w:val="ListParagraph"/>
              <w:numPr>
                <w:ilvl w:val="0"/>
                <w:numId w:val="4"/>
              </w:numPr>
            </w:pPr>
            <w:r>
              <w:t xml:space="preserve">The Common </w:t>
            </w:r>
            <w:r w:rsidR="004A1F4F">
              <w:t>Market painting</w:t>
            </w:r>
            <w:r>
              <w:t xml:space="preserve"> why did the artist use a lot of straight </w:t>
            </w:r>
            <w:r w:rsidR="004A1F4F">
              <w:t>lines?</w:t>
            </w:r>
          </w:p>
        </w:tc>
      </w:tr>
      <w:tr w:rsidR="00844BA0" w14:paraId="3275BDCB" w14:textId="77777777" w:rsidTr="00A40B5D">
        <w:tc>
          <w:tcPr>
            <w:tcW w:w="4505" w:type="dxa"/>
          </w:tcPr>
          <w:p w14:paraId="74966A52" w14:textId="1B3AF56B" w:rsidR="00844BA0" w:rsidRDefault="00844BA0" w:rsidP="00A40B5D">
            <w:r>
              <w:t>4</w:t>
            </w:r>
          </w:p>
        </w:tc>
        <w:tc>
          <w:tcPr>
            <w:tcW w:w="4505" w:type="dxa"/>
          </w:tcPr>
          <w:p w14:paraId="4979B00B" w14:textId="77777777" w:rsidR="00844BA0" w:rsidRDefault="00844BA0" w:rsidP="00844BA0">
            <w:pPr>
              <w:pStyle w:val="ListParagraph"/>
              <w:numPr>
                <w:ilvl w:val="0"/>
                <w:numId w:val="5"/>
              </w:numPr>
            </w:pPr>
            <w:r>
              <w:t>The mystery of Bleasdale</w:t>
            </w:r>
          </w:p>
          <w:p w14:paraId="5C637155" w14:textId="77777777" w:rsidR="00844BA0" w:rsidRDefault="00844BA0" w:rsidP="00844BA0">
            <w:pPr>
              <w:pStyle w:val="ListParagraph"/>
              <w:numPr>
                <w:ilvl w:val="0"/>
                <w:numId w:val="5"/>
              </w:numPr>
            </w:pPr>
            <w:r>
              <w:t>Ancient Preston docks</w:t>
            </w:r>
          </w:p>
          <w:p w14:paraId="6DFFB3D3" w14:textId="77777777" w:rsidR="00844BA0" w:rsidRDefault="00844BA0" w:rsidP="00844BA0">
            <w:pPr>
              <w:pStyle w:val="ListParagraph"/>
              <w:numPr>
                <w:ilvl w:val="0"/>
                <w:numId w:val="5"/>
              </w:numPr>
            </w:pPr>
            <w:r>
              <w:t>PNE, days on top</w:t>
            </w:r>
          </w:p>
          <w:p w14:paraId="05A29FB7" w14:textId="77777777" w:rsidR="00844BA0" w:rsidRDefault="00844BA0" w:rsidP="00844BA0">
            <w:pPr>
              <w:pStyle w:val="ListParagraph"/>
              <w:numPr>
                <w:ilvl w:val="0"/>
                <w:numId w:val="5"/>
              </w:numPr>
            </w:pPr>
            <w:r>
              <w:t>George Chambers</w:t>
            </w:r>
          </w:p>
          <w:p w14:paraId="4AD5DEE9" w14:textId="77777777" w:rsidR="00844BA0" w:rsidRDefault="00844BA0" w:rsidP="00844BA0">
            <w:pPr>
              <w:pStyle w:val="ListParagraph"/>
              <w:numPr>
                <w:ilvl w:val="0"/>
                <w:numId w:val="5"/>
              </w:numPr>
            </w:pPr>
            <w:r>
              <w:t>Bing Hong</w:t>
            </w:r>
          </w:p>
          <w:p w14:paraId="09D569AA" w14:textId="77777777" w:rsidR="00844BA0" w:rsidRDefault="00844BA0" w:rsidP="00844BA0">
            <w:pPr>
              <w:pStyle w:val="ListParagraph"/>
              <w:numPr>
                <w:ilvl w:val="0"/>
                <w:numId w:val="5"/>
              </w:numPr>
            </w:pPr>
            <w:r>
              <w:t>Viking trade</w:t>
            </w:r>
          </w:p>
          <w:p w14:paraId="5B434A24" w14:textId="77777777" w:rsidR="00844BA0" w:rsidRDefault="00844BA0" w:rsidP="00844BA0">
            <w:pPr>
              <w:pStyle w:val="ListParagraph"/>
              <w:numPr>
                <w:ilvl w:val="0"/>
                <w:numId w:val="5"/>
              </w:numPr>
            </w:pPr>
            <w:r>
              <w:t>More about famous paintings</w:t>
            </w:r>
          </w:p>
          <w:p w14:paraId="3F802770" w14:textId="77777777" w:rsidR="00844BA0" w:rsidRDefault="00844BA0" w:rsidP="00A40B5D"/>
        </w:tc>
      </w:tr>
    </w:tbl>
    <w:p w14:paraId="69FEE0DF" w14:textId="77777777" w:rsidR="00844BA0" w:rsidRDefault="00844BA0" w:rsidP="00844BA0"/>
    <w:p w14:paraId="6FC58F88" w14:textId="77777777" w:rsidR="002D5BEA" w:rsidRDefault="002D5BEA" w:rsidP="00844BA0"/>
    <w:p w14:paraId="3785FFFD" w14:textId="77777777" w:rsidR="002D5BEA" w:rsidRDefault="002D5BEA" w:rsidP="00844BA0"/>
    <w:p w14:paraId="7205B9D4" w14:textId="55D70BAB" w:rsidR="00844BA0" w:rsidRDefault="00844BA0" w:rsidP="00844BA0">
      <w:r>
        <w:lastRenderedPageBreak/>
        <w:t xml:space="preserve">Q4 Would you prefer fiction, non-fiction or </w:t>
      </w:r>
      <w:r w:rsidR="004A1F4F">
        <w:t>both?</w:t>
      </w:r>
    </w:p>
    <w:p w14:paraId="60B6ECA7" w14:textId="77777777" w:rsidR="00844BA0" w:rsidRDefault="00844BA0" w:rsidP="00844BA0"/>
    <w:tbl>
      <w:tblPr>
        <w:tblStyle w:val="TableGrid"/>
        <w:tblW w:w="0" w:type="auto"/>
        <w:tblLook w:val="04A0" w:firstRow="1" w:lastRow="0" w:firstColumn="1" w:lastColumn="0" w:noHBand="0" w:noVBand="1"/>
      </w:tblPr>
      <w:tblGrid>
        <w:gridCol w:w="4505"/>
        <w:gridCol w:w="4505"/>
      </w:tblGrid>
      <w:tr w:rsidR="00844BA0" w14:paraId="10FBFDC7" w14:textId="77777777" w:rsidTr="00A40B5D">
        <w:tc>
          <w:tcPr>
            <w:tcW w:w="4505" w:type="dxa"/>
          </w:tcPr>
          <w:p w14:paraId="64A1BF92" w14:textId="77777777" w:rsidR="00844BA0" w:rsidRDefault="00844BA0" w:rsidP="00A40B5D">
            <w:r>
              <w:t>Child</w:t>
            </w:r>
          </w:p>
        </w:tc>
        <w:tc>
          <w:tcPr>
            <w:tcW w:w="4505" w:type="dxa"/>
          </w:tcPr>
          <w:p w14:paraId="2C3F3C60" w14:textId="77777777" w:rsidR="00844BA0" w:rsidRDefault="00844BA0" w:rsidP="00A40B5D">
            <w:r>
              <w:t>Response</w:t>
            </w:r>
          </w:p>
        </w:tc>
      </w:tr>
      <w:tr w:rsidR="00844BA0" w14:paraId="7337A191" w14:textId="77777777" w:rsidTr="00A40B5D">
        <w:tc>
          <w:tcPr>
            <w:tcW w:w="4505" w:type="dxa"/>
          </w:tcPr>
          <w:p w14:paraId="2E437909" w14:textId="6C168B92" w:rsidR="00844BA0" w:rsidRDefault="00844BA0" w:rsidP="00A40B5D">
            <w:r>
              <w:t>1</w:t>
            </w:r>
          </w:p>
        </w:tc>
        <w:tc>
          <w:tcPr>
            <w:tcW w:w="4505" w:type="dxa"/>
          </w:tcPr>
          <w:p w14:paraId="6D871B85" w14:textId="77777777" w:rsidR="00844BA0" w:rsidRDefault="00844BA0" w:rsidP="00A40B5D">
            <w:r>
              <w:t>Both</w:t>
            </w:r>
          </w:p>
        </w:tc>
      </w:tr>
      <w:tr w:rsidR="00844BA0" w14:paraId="2151AF38" w14:textId="77777777" w:rsidTr="00A40B5D">
        <w:tc>
          <w:tcPr>
            <w:tcW w:w="4505" w:type="dxa"/>
          </w:tcPr>
          <w:p w14:paraId="383E3961" w14:textId="58779EEE" w:rsidR="00844BA0" w:rsidRDefault="00844BA0" w:rsidP="00A40B5D">
            <w:r>
              <w:t>2</w:t>
            </w:r>
          </w:p>
        </w:tc>
        <w:tc>
          <w:tcPr>
            <w:tcW w:w="4505" w:type="dxa"/>
          </w:tcPr>
          <w:p w14:paraId="462C01E6" w14:textId="77777777" w:rsidR="00844BA0" w:rsidRDefault="00844BA0" w:rsidP="00A40B5D">
            <w:r>
              <w:t>Both.</w:t>
            </w:r>
          </w:p>
        </w:tc>
      </w:tr>
      <w:tr w:rsidR="00844BA0" w14:paraId="6A8AFDCD" w14:textId="77777777" w:rsidTr="00A40B5D">
        <w:tc>
          <w:tcPr>
            <w:tcW w:w="4505" w:type="dxa"/>
          </w:tcPr>
          <w:p w14:paraId="55BBC8F1" w14:textId="56A5005C" w:rsidR="00844BA0" w:rsidRDefault="00844BA0" w:rsidP="00A40B5D">
            <w:r>
              <w:t>3</w:t>
            </w:r>
          </w:p>
        </w:tc>
        <w:tc>
          <w:tcPr>
            <w:tcW w:w="4505" w:type="dxa"/>
          </w:tcPr>
          <w:p w14:paraId="201897F9" w14:textId="77777777" w:rsidR="00844BA0" w:rsidRDefault="00844BA0" w:rsidP="00A40B5D">
            <w:r>
              <w:t>Both.</w:t>
            </w:r>
          </w:p>
        </w:tc>
      </w:tr>
      <w:tr w:rsidR="00844BA0" w14:paraId="63A3F4CA" w14:textId="77777777" w:rsidTr="00A40B5D">
        <w:tc>
          <w:tcPr>
            <w:tcW w:w="4505" w:type="dxa"/>
          </w:tcPr>
          <w:p w14:paraId="71379336" w14:textId="41EA707C" w:rsidR="00844BA0" w:rsidRDefault="00844BA0" w:rsidP="00A40B5D">
            <w:r>
              <w:t>4</w:t>
            </w:r>
          </w:p>
        </w:tc>
        <w:tc>
          <w:tcPr>
            <w:tcW w:w="4505" w:type="dxa"/>
          </w:tcPr>
          <w:p w14:paraId="7C17747A" w14:textId="77777777" w:rsidR="00844BA0" w:rsidRDefault="00844BA0" w:rsidP="00A40B5D">
            <w:r>
              <w:t>Non-fiction.</w:t>
            </w:r>
          </w:p>
          <w:p w14:paraId="2ADC61E2" w14:textId="77777777" w:rsidR="00844BA0" w:rsidRDefault="00844BA0" w:rsidP="00A40B5D"/>
        </w:tc>
      </w:tr>
    </w:tbl>
    <w:p w14:paraId="23F2D37C" w14:textId="77777777" w:rsidR="00844BA0" w:rsidRDefault="00844BA0" w:rsidP="00844BA0"/>
    <w:p w14:paraId="1C636CB4" w14:textId="2D4DFFB9" w:rsidR="00844BA0" w:rsidRDefault="00844BA0" w:rsidP="00BA7561">
      <w:pPr>
        <w:spacing w:line="276" w:lineRule="auto"/>
        <w:rPr>
          <w:rFonts w:ascii="Times New Roman" w:eastAsia="Times New Roman" w:hAnsi="Times New Roman" w:cs="Times New Roman"/>
          <w:b/>
          <w:bCs/>
          <w:sz w:val="28"/>
          <w:szCs w:val="28"/>
          <w:lang w:eastAsia="en-GB"/>
        </w:rPr>
      </w:pPr>
    </w:p>
    <w:p w14:paraId="5B85C5C7" w14:textId="1FC0BCC8" w:rsidR="00844BA0" w:rsidRDefault="00844BA0" w:rsidP="00BA7561">
      <w:pPr>
        <w:spacing w:line="276"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Appendix 2</w:t>
      </w:r>
    </w:p>
    <w:p w14:paraId="099B6A68" w14:textId="2A4DD41A" w:rsidR="00844BA0" w:rsidRDefault="00844BA0" w:rsidP="00BA7561">
      <w:pPr>
        <w:spacing w:line="276" w:lineRule="auto"/>
        <w:rPr>
          <w:rFonts w:ascii="Times New Roman" w:eastAsia="Times New Roman" w:hAnsi="Times New Roman" w:cs="Times New Roman"/>
          <w:b/>
          <w:bCs/>
          <w:sz w:val="28"/>
          <w:szCs w:val="28"/>
          <w:lang w:eastAsia="en-GB"/>
        </w:rPr>
      </w:pPr>
    </w:p>
    <w:p w14:paraId="06CEA564" w14:textId="16D2095D" w:rsidR="00844BA0" w:rsidRDefault="00844BA0" w:rsidP="00BA7561">
      <w:pPr>
        <w:spacing w:line="276"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Teacher Feedback</w:t>
      </w:r>
    </w:p>
    <w:p w14:paraId="12BDE26B" w14:textId="19A3EE1A" w:rsidR="00844BA0" w:rsidRDefault="00844BA0" w:rsidP="00BA7561">
      <w:pPr>
        <w:spacing w:line="276" w:lineRule="auto"/>
        <w:rPr>
          <w:rFonts w:ascii="Times New Roman" w:eastAsia="Times New Roman" w:hAnsi="Times New Roman" w:cs="Times New Roman"/>
          <w:b/>
          <w:bCs/>
          <w:sz w:val="28"/>
          <w:szCs w:val="28"/>
          <w:lang w:eastAsia="en-GB"/>
        </w:rPr>
      </w:pPr>
    </w:p>
    <w:p w14:paraId="0B0273D5" w14:textId="77777777" w:rsidR="00844BA0" w:rsidRDefault="00844BA0" w:rsidP="00844BA0">
      <w:pPr>
        <w:rPr>
          <w:rFonts w:ascii="Calibri" w:eastAsia="Times New Roman" w:hAnsi="Calibri" w:cs="Calibri"/>
          <w:color w:val="000000"/>
          <w:lang w:eastAsia="en-GB"/>
        </w:rPr>
      </w:pPr>
      <w:r>
        <w:rPr>
          <w:rFonts w:ascii="Calibri" w:eastAsia="Times New Roman" w:hAnsi="Calibri" w:cs="Calibri"/>
          <w:color w:val="000000"/>
          <w:lang w:eastAsia="en-GB"/>
        </w:rPr>
        <w:t xml:space="preserve"> 1</w:t>
      </w:r>
    </w:p>
    <w:p w14:paraId="642FCD60" w14:textId="1C83E55A" w:rsidR="00844BA0" w:rsidRP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I had a great day and my mind is genuinely full off ideas.  Talking with Dawn it was clear to see her enthusiasm for the Museum.  I shared with her our current topics and she gave me the outline of the workshops they have.  I didn't reali</w:t>
      </w:r>
      <w:r>
        <w:rPr>
          <w:rFonts w:ascii="Calibri" w:eastAsia="Times New Roman" w:hAnsi="Calibri" w:cs="Calibri"/>
          <w:color w:val="000000"/>
          <w:lang w:eastAsia="en-GB"/>
        </w:rPr>
        <w:t>s</w:t>
      </w:r>
      <w:r w:rsidRPr="00844BA0">
        <w:rPr>
          <w:rFonts w:ascii="Calibri" w:eastAsia="Times New Roman" w:hAnsi="Calibri" w:cs="Calibri"/>
          <w:color w:val="000000"/>
          <w:lang w:eastAsia="en-GB"/>
        </w:rPr>
        <w:t>e they had so much Ancient Greek materials.  </w:t>
      </w:r>
    </w:p>
    <w:p w14:paraId="18E6CE38" w14:textId="0E292F3F" w:rsidR="00844BA0" w:rsidRP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 xml:space="preserve">Going around the galleries it was also interesting to see what other links we could use.  for example - looking at Greek democracy and following that through to Preston's Lune </w:t>
      </w:r>
      <w:r w:rsidR="004A1F4F" w:rsidRPr="00844BA0">
        <w:rPr>
          <w:rFonts w:ascii="Calibri" w:eastAsia="Times New Roman" w:hAnsi="Calibri" w:cs="Calibri"/>
          <w:color w:val="000000"/>
          <w:lang w:eastAsia="en-GB"/>
        </w:rPr>
        <w:t>St.</w:t>
      </w:r>
      <w:r w:rsidRPr="00844BA0">
        <w:rPr>
          <w:rFonts w:ascii="Calibri" w:eastAsia="Times New Roman" w:hAnsi="Calibri" w:cs="Calibri"/>
          <w:color w:val="000000"/>
          <w:lang w:eastAsia="en-GB"/>
        </w:rPr>
        <w:t xml:space="preserve"> protests following on from Peterloo in Manchester and then onto Suffragettes and Edith Rigby.  All of which is in on the first floor.  Talking with the DH from the school Becky's a governor we talked about creating a new topic.  "Nothing exciting ever happens here"  what a good way to look at your local history- this could link into Preston north end and the creation of the football league, the bus station and the creation of the buffet which was so well received in WW1 that it was continued in WW2.  we would also look at the Preston guild itself. </w:t>
      </w:r>
    </w:p>
    <w:p w14:paraId="6981F4DC" w14:textId="77777777" w:rsidR="00844BA0" w:rsidRPr="00844BA0" w:rsidRDefault="00844BA0" w:rsidP="00844BA0">
      <w:pPr>
        <w:rPr>
          <w:rFonts w:ascii="Calibri" w:eastAsia="Times New Roman" w:hAnsi="Calibri" w:cs="Calibri"/>
          <w:color w:val="000000"/>
          <w:lang w:eastAsia="en-GB"/>
        </w:rPr>
      </w:pPr>
    </w:p>
    <w:p w14:paraId="399B96CE" w14:textId="782FAF87" w:rsidR="00844BA0" w:rsidRP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 xml:space="preserve">Up on the Gallery: we looked at the </w:t>
      </w:r>
      <w:r w:rsidR="004A1F4F" w:rsidRPr="00844BA0">
        <w:rPr>
          <w:rFonts w:ascii="Calibri" w:eastAsia="Times New Roman" w:hAnsi="Calibri" w:cs="Calibri"/>
          <w:color w:val="000000"/>
          <w:lang w:eastAsia="en-GB"/>
        </w:rPr>
        <w:t>artwork</w:t>
      </w:r>
      <w:r w:rsidRPr="00844BA0">
        <w:rPr>
          <w:rFonts w:ascii="Calibri" w:eastAsia="Times New Roman" w:hAnsi="Calibri" w:cs="Calibri"/>
          <w:color w:val="000000"/>
          <w:lang w:eastAsia="en-GB"/>
        </w:rPr>
        <w:t xml:space="preserve">.  Talking with Dawn, we made links between the Docks, and </w:t>
      </w:r>
      <w:r w:rsidR="004A1F4F" w:rsidRPr="00844BA0">
        <w:rPr>
          <w:rFonts w:ascii="Calibri" w:eastAsia="Times New Roman" w:hAnsi="Calibri" w:cs="Calibri"/>
          <w:color w:val="000000"/>
          <w:lang w:eastAsia="en-GB"/>
        </w:rPr>
        <w:t>artwork</w:t>
      </w:r>
      <w:r w:rsidRPr="00844BA0">
        <w:rPr>
          <w:rFonts w:ascii="Calibri" w:eastAsia="Times New Roman" w:hAnsi="Calibri" w:cs="Calibri"/>
          <w:color w:val="000000"/>
          <w:lang w:eastAsia="en-GB"/>
        </w:rPr>
        <w:t xml:space="preserve"> dotted around the gallery as well as literacy writing sessions based on objects around the museum.  </w:t>
      </w:r>
    </w:p>
    <w:p w14:paraId="20F5327B" w14:textId="77777777" w:rsidR="00844BA0" w:rsidRPr="00844BA0" w:rsidRDefault="00844BA0" w:rsidP="00844BA0">
      <w:pPr>
        <w:rPr>
          <w:rFonts w:ascii="Calibri" w:eastAsia="Times New Roman" w:hAnsi="Calibri" w:cs="Calibri"/>
          <w:color w:val="000000"/>
          <w:lang w:eastAsia="en-GB"/>
        </w:rPr>
      </w:pPr>
    </w:p>
    <w:p w14:paraId="799E63C2" w14:textId="707F967A" w:rsidR="00844BA0" w:rsidRPr="00844BA0" w:rsidRDefault="004A1F4F"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I’m</w:t>
      </w:r>
      <w:r w:rsidR="00844BA0" w:rsidRPr="00844BA0">
        <w:rPr>
          <w:rFonts w:ascii="Calibri" w:eastAsia="Times New Roman" w:hAnsi="Calibri" w:cs="Calibri"/>
          <w:color w:val="000000"/>
          <w:lang w:eastAsia="en-GB"/>
        </w:rPr>
        <w:t xml:space="preserve"> currently torn between going for a session on ancient Greece where the sculptures and </w:t>
      </w:r>
      <w:r w:rsidRPr="00844BA0">
        <w:rPr>
          <w:rFonts w:ascii="Calibri" w:eastAsia="Times New Roman" w:hAnsi="Calibri" w:cs="Calibri"/>
          <w:color w:val="000000"/>
          <w:lang w:eastAsia="en-GB"/>
        </w:rPr>
        <w:t>artwork</w:t>
      </w:r>
      <w:r w:rsidR="00844BA0" w:rsidRPr="00844BA0">
        <w:rPr>
          <w:rFonts w:ascii="Calibri" w:eastAsia="Times New Roman" w:hAnsi="Calibri" w:cs="Calibri"/>
          <w:color w:val="000000"/>
          <w:lang w:eastAsia="en-GB"/>
        </w:rPr>
        <w:t xml:space="preserve"> is used to create their own best and myth or </w:t>
      </w:r>
      <w:r w:rsidRPr="00844BA0">
        <w:rPr>
          <w:rFonts w:ascii="Calibri" w:eastAsia="Times New Roman" w:hAnsi="Calibri" w:cs="Calibri"/>
          <w:color w:val="000000"/>
          <w:lang w:eastAsia="en-GB"/>
        </w:rPr>
        <w:t>looking at</w:t>
      </w:r>
      <w:r w:rsidR="00844BA0" w:rsidRPr="00844BA0">
        <w:rPr>
          <w:rFonts w:ascii="Calibri" w:eastAsia="Times New Roman" w:hAnsi="Calibri" w:cs="Calibri"/>
          <w:color w:val="000000"/>
          <w:lang w:eastAsia="en-GB"/>
        </w:rPr>
        <w:t xml:space="preserve"> the idea of nothing exciting happens here. ...I did debate if this would be something another class would like to join us with.</w:t>
      </w:r>
    </w:p>
    <w:p w14:paraId="4C6609D4" w14:textId="77777777" w:rsidR="00844BA0" w:rsidRPr="00844BA0" w:rsidRDefault="00844BA0" w:rsidP="00844BA0">
      <w:pPr>
        <w:rPr>
          <w:rFonts w:ascii="Times New Roman" w:eastAsia="Times New Roman" w:hAnsi="Times New Roman" w:cs="Times New Roman"/>
          <w:lang w:eastAsia="en-GB"/>
        </w:rPr>
      </w:pPr>
    </w:p>
    <w:p w14:paraId="40F21D02" w14:textId="2ABA6B52" w:rsidR="00844BA0" w:rsidRDefault="00844BA0" w:rsidP="00BA7561">
      <w:pPr>
        <w:spacing w:line="276" w:lineRule="auto"/>
        <w:rPr>
          <w:rFonts w:ascii="Times New Roman" w:eastAsia="Times New Roman" w:hAnsi="Times New Roman" w:cs="Times New Roman"/>
          <w:b/>
          <w:bCs/>
          <w:sz w:val="28"/>
          <w:szCs w:val="28"/>
          <w:lang w:eastAsia="en-GB"/>
        </w:rPr>
      </w:pPr>
    </w:p>
    <w:p w14:paraId="4CB3FD88" w14:textId="301234F5" w:rsidR="002D5BEA" w:rsidRDefault="002D5BEA" w:rsidP="00BA7561">
      <w:pPr>
        <w:spacing w:line="276" w:lineRule="auto"/>
        <w:rPr>
          <w:rFonts w:ascii="Times New Roman" w:eastAsia="Times New Roman" w:hAnsi="Times New Roman" w:cs="Times New Roman"/>
          <w:b/>
          <w:bCs/>
          <w:sz w:val="28"/>
          <w:szCs w:val="28"/>
          <w:lang w:eastAsia="en-GB"/>
        </w:rPr>
      </w:pPr>
    </w:p>
    <w:p w14:paraId="458659B8" w14:textId="4E2CC2F5" w:rsidR="002D5BEA" w:rsidRDefault="002D5BEA" w:rsidP="00BA7561">
      <w:pPr>
        <w:spacing w:line="276" w:lineRule="auto"/>
        <w:rPr>
          <w:rFonts w:ascii="Times New Roman" w:eastAsia="Times New Roman" w:hAnsi="Times New Roman" w:cs="Times New Roman"/>
          <w:b/>
          <w:bCs/>
          <w:sz w:val="28"/>
          <w:szCs w:val="28"/>
          <w:lang w:eastAsia="en-GB"/>
        </w:rPr>
      </w:pPr>
    </w:p>
    <w:p w14:paraId="2640060D" w14:textId="0134DA6C" w:rsidR="002D5BEA" w:rsidRDefault="002D5BEA" w:rsidP="00BA7561">
      <w:pPr>
        <w:spacing w:line="276" w:lineRule="auto"/>
        <w:rPr>
          <w:rFonts w:ascii="Times New Roman" w:eastAsia="Times New Roman" w:hAnsi="Times New Roman" w:cs="Times New Roman"/>
          <w:b/>
          <w:bCs/>
          <w:sz w:val="28"/>
          <w:szCs w:val="28"/>
          <w:lang w:eastAsia="en-GB"/>
        </w:rPr>
      </w:pPr>
    </w:p>
    <w:p w14:paraId="63AC0F77" w14:textId="77777777" w:rsidR="002D5BEA" w:rsidRDefault="002D5BEA" w:rsidP="00BA7561">
      <w:pPr>
        <w:spacing w:line="276" w:lineRule="auto"/>
        <w:rPr>
          <w:rFonts w:ascii="Times New Roman" w:eastAsia="Times New Roman" w:hAnsi="Times New Roman" w:cs="Times New Roman"/>
          <w:b/>
          <w:bCs/>
          <w:sz w:val="28"/>
          <w:szCs w:val="28"/>
          <w:lang w:eastAsia="en-GB"/>
        </w:rPr>
      </w:pPr>
    </w:p>
    <w:p w14:paraId="6C832B6A" w14:textId="78226673" w:rsidR="008662A4" w:rsidRPr="00E17DCA" w:rsidRDefault="00844BA0" w:rsidP="00BA7561">
      <w:pPr>
        <w:spacing w:line="276"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lastRenderedPageBreak/>
        <w:t>2</w:t>
      </w:r>
    </w:p>
    <w:p w14:paraId="7E49630D" w14:textId="77777777" w:rsidR="00844BA0" w:rsidRDefault="00844BA0" w:rsidP="00844BA0">
      <w:pPr>
        <w:rPr>
          <w:rFonts w:ascii="CCW Cursive Writing 18" w:hAnsi="CCW Cursive Writing 18"/>
          <w:b/>
          <w:u w:val="single"/>
        </w:rPr>
      </w:pPr>
      <w:r w:rsidRPr="007616F4">
        <w:rPr>
          <w:rFonts w:ascii="CCW Cursive Writing 18" w:hAnsi="CCW Cursive Writing 18"/>
          <w:b/>
          <w:u w:val="single"/>
        </w:rPr>
        <w:t>Harris Library Visit – 13/9/19</w:t>
      </w:r>
    </w:p>
    <w:p w14:paraId="6069E80D" w14:textId="77777777" w:rsidR="00844BA0" w:rsidRDefault="00844BA0" w:rsidP="00844BA0">
      <w:pPr>
        <w:rPr>
          <w:rFonts w:ascii="CCW Cursive Writing 18" w:hAnsi="CCW Cursive Writing 18"/>
        </w:rPr>
      </w:pPr>
      <w:r>
        <w:rPr>
          <w:rFonts w:ascii="CCW Cursive Writing 18" w:hAnsi="CCW Cursive Writing 18"/>
        </w:rPr>
        <w:t>As part of SLICE which Sandra Fletcher has been key coordinator, I was invited to go to the Harris Museum in Preston to find out what they could offer school.</w:t>
      </w:r>
    </w:p>
    <w:p w14:paraId="59F81E27" w14:textId="77777777" w:rsidR="00844BA0" w:rsidRDefault="00844BA0" w:rsidP="00844BA0">
      <w:pPr>
        <w:rPr>
          <w:rFonts w:ascii="CCW Cursive Writing 18" w:hAnsi="CCW Cursive Writing 18"/>
        </w:rPr>
      </w:pPr>
      <w:r>
        <w:rPr>
          <w:rFonts w:ascii="CCW Cursive Writing 18" w:hAnsi="CCW Cursive Writing 18"/>
        </w:rPr>
        <w:t>Dawn was very informative and answered any of our questions with confidence and detail.</w:t>
      </w:r>
    </w:p>
    <w:p w14:paraId="1EA9996F" w14:textId="77777777" w:rsidR="00844BA0" w:rsidRDefault="00844BA0" w:rsidP="00844BA0">
      <w:pPr>
        <w:rPr>
          <w:rFonts w:ascii="CCW Cursive Writing 18" w:hAnsi="CCW Cursive Writing 18"/>
        </w:rPr>
      </w:pPr>
      <w:r>
        <w:rPr>
          <w:rFonts w:ascii="CCW Cursive Writing 18" w:hAnsi="CCW Cursive Writing 18"/>
        </w:rPr>
        <w:t>Our tour started in the Library – I took lots of photos and have already added simple quotes about reading into my class reading area.</w:t>
      </w:r>
    </w:p>
    <w:p w14:paraId="6B6FF3F0" w14:textId="0DC04B08" w:rsidR="00844BA0" w:rsidRDefault="00844BA0" w:rsidP="00844BA0">
      <w:pPr>
        <w:rPr>
          <w:rFonts w:ascii="CCW Cursive Writing 18" w:hAnsi="CCW Cursive Writing 18"/>
        </w:rPr>
      </w:pPr>
      <w:r>
        <w:rPr>
          <w:rFonts w:ascii="CCW Cursive Writing 18" w:hAnsi="CCW Cursive Writing 18"/>
        </w:rPr>
        <w:t xml:space="preserve">I looked at the different ideas/games that they had out and Dawn informed me that if I chose to do one of the </w:t>
      </w:r>
      <w:r w:rsidR="004A1F4F">
        <w:rPr>
          <w:rFonts w:ascii="CCW Cursive Writing 18" w:hAnsi="CCW Cursive Writing 18"/>
        </w:rPr>
        <w:t>visits,</w:t>
      </w:r>
      <w:r>
        <w:rPr>
          <w:rFonts w:ascii="CCW Cursive Writing 18" w:hAnsi="CCW Cursive Writing 18"/>
        </w:rPr>
        <w:t xml:space="preserve"> she could ensure that we had a ‘time’ in the library added on.</w:t>
      </w:r>
    </w:p>
    <w:p w14:paraId="40EE3C5E" w14:textId="77777777" w:rsidR="00844BA0" w:rsidRDefault="00844BA0" w:rsidP="00844BA0">
      <w:pPr>
        <w:rPr>
          <w:rFonts w:ascii="CCW Cursive Writing 18" w:hAnsi="CCW Cursive Writing 18"/>
        </w:rPr>
      </w:pPr>
      <w:r>
        <w:rPr>
          <w:rFonts w:ascii="CCW Cursive Writing 18" w:hAnsi="CCW Cursive Writing 18"/>
        </w:rPr>
        <w:t>We then visited the first two floors and Dawn informed us about different artefacts:</w:t>
      </w:r>
    </w:p>
    <w:p w14:paraId="0E8EB77F" w14:textId="77777777" w:rsidR="00844BA0" w:rsidRDefault="00844BA0"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Perfume bottles</w:t>
      </w:r>
    </w:p>
    <w:p w14:paraId="14223258" w14:textId="77777777" w:rsidR="00844BA0" w:rsidRDefault="00844BA0"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Tea pots and pottery</w:t>
      </w:r>
    </w:p>
    <w:p w14:paraId="7EF21E13" w14:textId="77777777" w:rsidR="00844BA0" w:rsidRDefault="00844BA0"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Greek representations around the Harris and how that had come to be</w:t>
      </w:r>
    </w:p>
    <w:p w14:paraId="2978C361" w14:textId="77777777" w:rsidR="00844BA0" w:rsidRDefault="00844BA0"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We then went to find out about the ‘Elk’ that had been discovered in Poulton</w:t>
      </w:r>
    </w:p>
    <w:p w14:paraId="18EC191D" w14:textId="77777777" w:rsidR="00844BA0" w:rsidRDefault="00844BA0"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The Docks memorabilia</w:t>
      </w:r>
    </w:p>
    <w:p w14:paraId="348C1BD8" w14:textId="77777777" w:rsidR="00844BA0" w:rsidRDefault="00844BA0"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The cotton mill artefacts</w:t>
      </w:r>
    </w:p>
    <w:p w14:paraId="7E14EAAF" w14:textId="77777777" w:rsidR="00844BA0" w:rsidRDefault="00844BA0"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Edith Rigby - suffragettes</w:t>
      </w:r>
    </w:p>
    <w:p w14:paraId="037C24C7" w14:textId="77777777" w:rsidR="00844BA0" w:rsidRPr="00844BA0" w:rsidRDefault="00844BA0" w:rsidP="00844BA0">
      <w:pPr>
        <w:pStyle w:val="ListParagraph"/>
        <w:numPr>
          <w:ilvl w:val="0"/>
          <w:numId w:val="8"/>
        </w:numPr>
        <w:spacing w:after="160" w:line="259" w:lineRule="auto"/>
        <w:rPr>
          <w:rFonts w:ascii="CCW Cursive Writing 18" w:hAnsi="CCW Cursive Writing 18"/>
        </w:rPr>
      </w:pPr>
      <w:r w:rsidRPr="00844BA0">
        <w:rPr>
          <w:rFonts w:ascii="CCW Cursive Writing 18" w:hAnsi="CCW Cursive Writing 18"/>
        </w:rPr>
        <w:t>Old Toys – which I am hoping to use for a class trip</w:t>
      </w:r>
    </w:p>
    <w:p w14:paraId="4C9B9AAB" w14:textId="065BA72A" w:rsidR="00844BA0" w:rsidRDefault="004A1F4F"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Artwork</w:t>
      </w:r>
      <w:r w:rsidR="00844BA0">
        <w:rPr>
          <w:rFonts w:ascii="CCW Cursive Writing 18" w:hAnsi="CCW Cursive Writing 18"/>
        </w:rPr>
        <w:t xml:space="preserve"> – and the links that we could make through school </w:t>
      </w:r>
      <w:r>
        <w:rPr>
          <w:rFonts w:ascii="CCW Cursive Writing 18" w:hAnsi="CCW Cursive Writing 18"/>
        </w:rPr>
        <w:t>e.g.</w:t>
      </w:r>
      <w:r w:rsidR="00844BA0">
        <w:rPr>
          <w:rFonts w:ascii="CCW Cursive Writing 18" w:hAnsi="CCW Cursive Writing 18"/>
        </w:rPr>
        <w:t xml:space="preserve"> fruit market/Handas Surprise/Bananas that came to Preston</w:t>
      </w:r>
    </w:p>
    <w:p w14:paraId="08896AB1" w14:textId="77777777" w:rsidR="00844BA0" w:rsidRDefault="00844BA0"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Clothes from the past to present</w:t>
      </w:r>
    </w:p>
    <w:p w14:paraId="1ACEB03D" w14:textId="2E0FD3D3" w:rsidR="00844BA0" w:rsidRDefault="00844BA0" w:rsidP="00844BA0">
      <w:pPr>
        <w:pStyle w:val="ListParagraph"/>
        <w:numPr>
          <w:ilvl w:val="0"/>
          <w:numId w:val="8"/>
        </w:numPr>
        <w:spacing w:after="160" w:line="259" w:lineRule="auto"/>
        <w:rPr>
          <w:rFonts w:ascii="CCW Cursive Writing 18" w:hAnsi="CCW Cursive Writing 18"/>
        </w:rPr>
      </w:pPr>
      <w:r>
        <w:rPr>
          <w:rFonts w:ascii="CCW Cursive Writing 18" w:hAnsi="CCW Cursive Writing 18"/>
        </w:rPr>
        <w:t xml:space="preserve">Art Gallery and the spaces how they are used </w:t>
      </w:r>
      <w:r w:rsidR="004A1F4F">
        <w:rPr>
          <w:rFonts w:ascii="CCW Cursive Writing 18" w:hAnsi="CCW Cursive Writing 18"/>
        </w:rPr>
        <w:t>e.g.</w:t>
      </w:r>
      <w:r>
        <w:rPr>
          <w:rFonts w:ascii="CCW Cursive Writing 18" w:hAnsi="CCW Cursive Writing 18"/>
        </w:rPr>
        <w:t xml:space="preserve"> yoga mats </w:t>
      </w:r>
      <w:r w:rsidR="004A1F4F">
        <w:rPr>
          <w:rFonts w:ascii="CCW Cursive Writing 18" w:hAnsi="CCW Cursive Writing 18"/>
        </w:rPr>
        <w:t>in front</w:t>
      </w:r>
      <w:r>
        <w:rPr>
          <w:rFonts w:ascii="CCW Cursive Writing 18" w:hAnsi="CCW Cursive Writing 18"/>
        </w:rPr>
        <w:t xml:space="preserve"> of pictures.</w:t>
      </w:r>
    </w:p>
    <w:p w14:paraId="38471E57" w14:textId="0A56EC7F" w:rsidR="00844BA0" w:rsidRDefault="00844BA0" w:rsidP="00844BA0">
      <w:pPr>
        <w:spacing w:after="160" w:line="259" w:lineRule="auto"/>
        <w:rPr>
          <w:rFonts w:ascii="CCW Cursive Writing 18" w:hAnsi="CCW Cursive Writing 18"/>
        </w:rPr>
      </w:pPr>
    </w:p>
    <w:p w14:paraId="43BB8147" w14:textId="2AADA77A" w:rsidR="00844BA0" w:rsidRDefault="00844BA0" w:rsidP="00844BA0">
      <w:pPr>
        <w:spacing w:after="160" w:line="259" w:lineRule="auto"/>
        <w:rPr>
          <w:rFonts w:ascii="Times" w:hAnsi="Times"/>
        </w:rPr>
      </w:pPr>
      <w:r>
        <w:rPr>
          <w:rFonts w:ascii="Times" w:hAnsi="Times"/>
        </w:rPr>
        <w:t>3</w:t>
      </w:r>
    </w:p>
    <w:p w14:paraId="71FDD1BD" w14:textId="67AE5BF8" w:rsidR="00844BA0" w:rsidRP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 xml:space="preserve">I really enjoyed my visit last week and it was very clear that Dawn knew the exhibits inside out and shared her breadth of knowledge with us. It was great to have a booklet about what is going on in the museum in terms of educational sessions that they </w:t>
      </w:r>
      <w:r w:rsidR="004A1F4F" w:rsidRPr="00844BA0">
        <w:rPr>
          <w:rFonts w:ascii="Calibri" w:eastAsia="Times New Roman" w:hAnsi="Calibri" w:cs="Calibri"/>
          <w:color w:val="000000"/>
          <w:lang w:eastAsia="en-GB"/>
        </w:rPr>
        <w:t>offer,</w:t>
      </w:r>
      <w:r w:rsidRPr="00844BA0">
        <w:rPr>
          <w:rFonts w:ascii="Calibri" w:eastAsia="Times New Roman" w:hAnsi="Calibri" w:cs="Calibri"/>
          <w:color w:val="000000"/>
          <w:lang w:eastAsia="en-GB"/>
        </w:rPr>
        <w:t xml:space="preserve"> and I have shared this with staff at our staff meeting. </w:t>
      </w:r>
    </w:p>
    <w:p w14:paraId="31642B55" w14:textId="77777777" w:rsidR="00844BA0" w:rsidRP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In terms of the exhibits, I loved the Preston one and came up with a topic of 'Nothing Much Ever Happens Here.' We can then build our unit of work around that for Year 5 and 6. This would replace nicely the Blackpool unit from Lancashire. It would allow the children to build a real historical sense of where they belong. </w:t>
      </w:r>
    </w:p>
    <w:p w14:paraId="6ADF3677" w14:textId="24EC9C58" w:rsidR="00844BA0" w:rsidRP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 xml:space="preserve">I loved the Greek exhibits too - this is a great topic for </w:t>
      </w:r>
      <w:r w:rsidR="004A1F4F" w:rsidRPr="00844BA0">
        <w:rPr>
          <w:rFonts w:ascii="Calibri" w:eastAsia="Times New Roman" w:hAnsi="Calibri" w:cs="Calibri"/>
          <w:color w:val="000000"/>
          <w:lang w:eastAsia="en-GB"/>
        </w:rPr>
        <w:t>UKS2,</w:t>
      </w:r>
      <w:r w:rsidRPr="00844BA0">
        <w:rPr>
          <w:rFonts w:ascii="Calibri" w:eastAsia="Times New Roman" w:hAnsi="Calibri" w:cs="Calibri"/>
          <w:color w:val="000000"/>
          <w:lang w:eastAsia="en-GB"/>
        </w:rPr>
        <w:t xml:space="preserve"> and I will definitely dip into these resources. </w:t>
      </w:r>
    </w:p>
    <w:p w14:paraId="1039643A" w14:textId="5F2677AF" w:rsidR="00844BA0" w:rsidRP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 xml:space="preserve">The </w:t>
      </w:r>
      <w:r w:rsidR="004A1F4F" w:rsidRPr="00844BA0">
        <w:rPr>
          <w:rFonts w:ascii="Calibri" w:eastAsia="Times New Roman" w:hAnsi="Calibri" w:cs="Calibri"/>
          <w:color w:val="000000"/>
          <w:lang w:eastAsia="en-GB"/>
        </w:rPr>
        <w:t>artwork</w:t>
      </w:r>
      <w:r w:rsidRPr="00844BA0">
        <w:rPr>
          <w:rFonts w:ascii="Calibri" w:eastAsia="Times New Roman" w:hAnsi="Calibri" w:cs="Calibri"/>
          <w:color w:val="000000"/>
          <w:lang w:eastAsia="en-GB"/>
        </w:rPr>
        <w:t xml:space="preserve"> around the museum linked beautifully to these topics too - the new quiet spaces would provide a great reflective time for any class visiting. The Stone Age resources are brilliant for Year 3 and 4 - we would have to be careful that there is enough for them without overlapping to Preston. </w:t>
      </w:r>
    </w:p>
    <w:p w14:paraId="04C6B541" w14:textId="77777777" w:rsidR="00844BA0" w:rsidRPr="00844BA0" w:rsidRDefault="00844BA0" w:rsidP="00844BA0">
      <w:pPr>
        <w:rPr>
          <w:rFonts w:ascii="Calibri" w:eastAsia="Times New Roman" w:hAnsi="Calibri" w:cs="Calibri"/>
          <w:color w:val="000000"/>
          <w:lang w:eastAsia="en-GB"/>
        </w:rPr>
      </w:pPr>
    </w:p>
    <w:p w14:paraId="56242A38" w14:textId="77777777" w:rsidR="00844BA0" w:rsidRP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I do feel more confident to lead a self - guided tour without a doubt. I think the children would be inspired by the links especially to Greece and Preston. </w:t>
      </w:r>
    </w:p>
    <w:p w14:paraId="44749B9B" w14:textId="77777777" w:rsidR="00844BA0" w:rsidRP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I feel that lower year groups might struggle to justify the cost of a coach there, as the other exhibitions are quiet limiting. The teacher taking them would have to plan carefully and this involves looking at the curriculum across the school - which we are currently doing. </w:t>
      </w:r>
    </w:p>
    <w:p w14:paraId="48826D6A" w14:textId="2B906EC4" w:rsidR="00844BA0" w:rsidRDefault="00844BA0" w:rsidP="00844BA0">
      <w:pPr>
        <w:rPr>
          <w:rFonts w:ascii="Calibri" w:eastAsia="Times New Roman" w:hAnsi="Calibri" w:cs="Calibri"/>
          <w:color w:val="000000"/>
          <w:lang w:eastAsia="en-GB"/>
        </w:rPr>
      </w:pPr>
      <w:r w:rsidRPr="00844BA0">
        <w:rPr>
          <w:rFonts w:ascii="Calibri" w:eastAsia="Times New Roman" w:hAnsi="Calibri" w:cs="Calibri"/>
          <w:color w:val="000000"/>
          <w:lang w:eastAsia="en-GB"/>
        </w:rPr>
        <w:t xml:space="preserve">I loved the </w:t>
      </w:r>
      <w:r w:rsidR="004A1F4F" w:rsidRPr="00844BA0">
        <w:rPr>
          <w:rFonts w:ascii="Calibri" w:eastAsia="Times New Roman" w:hAnsi="Calibri" w:cs="Calibri"/>
          <w:color w:val="000000"/>
          <w:lang w:eastAsia="en-GB"/>
        </w:rPr>
        <w:t>experience.</w:t>
      </w:r>
    </w:p>
    <w:p w14:paraId="2BFE0F97" w14:textId="4CA8E647" w:rsidR="00A40B5D" w:rsidRDefault="00A40B5D" w:rsidP="00844BA0">
      <w:pPr>
        <w:rPr>
          <w:rFonts w:ascii="Calibri" w:eastAsia="Times New Roman" w:hAnsi="Calibri" w:cs="Calibri"/>
          <w:color w:val="000000"/>
          <w:lang w:eastAsia="en-GB"/>
        </w:rPr>
      </w:pPr>
    </w:p>
    <w:p w14:paraId="06970425" w14:textId="6A86A474" w:rsidR="00A40B5D" w:rsidRDefault="00A40B5D" w:rsidP="00844BA0">
      <w:pPr>
        <w:rPr>
          <w:rFonts w:ascii="Calibri" w:eastAsia="Times New Roman" w:hAnsi="Calibri" w:cs="Calibri"/>
          <w:color w:val="000000"/>
          <w:lang w:eastAsia="en-GB"/>
        </w:rPr>
      </w:pPr>
    </w:p>
    <w:p w14:paraId="4A5FEC01" w14:textId="5CEDB17C" w:rsidR="00A40B5D" w:rsidRDefault="00A40B5D" w:rsidP="00844BA0">
      <w:pPr>
        <w:rPr>
          <w:rFonts w:ascii="Calibri" w:eastAsia="Times New Roman" w:hAnsi="Calibri" w:cs="Calibri"/>
          <w:color w:val="000000"/>
          <w:lang w:eastAsia="en-GB"/>
        </w:rPr>
      </w:pPr>
    </w:p>
    <w:p w14:paraId="25BEDB0F" w14:textId="25E68F57" w:rsidR="00A40B5D" w:rsidRDefault="00A40B5D" w:rsidP="00844BA0">
      <w:pPr>
        <w:rPr>
          <w:rFonts w:ascii="Calibri" w:eastAsia="Times New Roman" w:hAnsi="Calibri" w:cs="Calibri"/>
          <w:color w:val="000000"/>
          <w:lang w:eastAsia="en-GB"/>
        </w:rPr>
      </w:pPr>
    </w:p>
    <w:p w14:paraId="1915BB9F" w14:textId="71CB9362" w:rsidR="00A40B5D" w:rsidRDefault="00A40B5D" w:rsidP="00844BA0">
      <w:pPr>
        <w:rPr>
          <w:rFonts w:ascii="Calibri" w:eastAsia="Times New Roman" w:hAnsi="Calibri" w:cs="Calibri"/>
          <w:color w:val="000000"/>
          <w:lang w:eastAsia="en-GB"/>
        </w:rPr>
      </w:pPr>
    </w:p>
    <w:p w14:paraId="29E20187" w14:textId="5E61534F" w:rsidR="00A40B5D" w:rsidRDefault="00A40B5D" w:rsidP="00844BA0">
      <w:pPr>
        <w:rPr>
          <w:rFonts w:ascii="Calibri" w:eastAsia="Times New Roman" w:hAnsi="Calibri" w:cs="Calibri"/>
          <w:color w:val="000000"/>
          <w:lang w:eastAsia="en-GB"/>
        </w:rPr>
      </w:pPr>
    </w:p>
    <w:p w14:paraId="56C5F18A" w14:textId="02D00DEF" w:rsidR="00A40B5D" w:rsidRDefault="00A40B5D" w:rsidP="00844BA0">
      <w:pPr>
        <w:rPr>
          <w:rFonts w:ascii="Calibri" w:eastAsia="Times New Roman" w:hAnsi="Calibri" w:cs="Calibri"/>
          <w:color w:val="000000"/>
          <w:lang w:eastAsia="en-GB"/>
        </w:rPr>
      </w:pPr>
    </w:p>
    <w:p w14:paraId="02B3324A" w14:textId="2F9CF7A9" w:rsidR="00A40B5D" w:rsidRDefault="00A40B5D" w:rsidP="00844BA0">
      <w:pPr>
        <w:rPr>
          <w:rFonts w:ascii="Calibri" w:eastAsia="Times New Roman" w:hAnsi="Calibri" w:cs="Calibri"/>
          <w:color w:val="000000"/>
          <w:lang w:eastAsia="en-GB"/>
        </w:rPr>
      </w:pPr>
    </w:p>
    <w:p w14:paraId="33D5D067" w14:textId="2CA8D297" w:rsidR="00A40B5D" w:rsidRDefault="00A40B5D" w:rsidP="00844BA0">
      <w:pPr>
        <w:rPr>
          <w:rFonts w:ascii="Calibri" w:eastAsia="Times New Roman" w:hAnsi="Calibri" w:cs="Calibri"/>
          <w:color w:val="000000"/>
          <w:lang w:eastAsia="en-GB"/>
        </w:rPr>
      </w:pPr>
    </w:p>
    <w:p w14:paraId="63A3B628" w14:textId="1A900B6D" w:rsidR="00A40B5D" w:rsidRDefault="00A40B5D" w:rsidP="00844BA0">
      <w:pPr>
        <w:rPr>
          <w:rFonts w:ascii="Calibri" w:eastAsia="Times New Roman" w:hAnsi="Calibri" w:cs="Calibri"/>
          <w:color w:val="000000"/>
          <w:lang w:eastAsia="en-GB"/>
        </w:rPr>
      </w:pPr>
    </w:p>
    <w:p w14:paraId="231327D8" w14:textId="30EC5BBE" w:rsidR="00A40B5D" w:rsidRDefault="00A40B5D" w:rsidP="00844BA0">
      <w:pPr>
        <w:rPr>
          <w:rFonts w:ascii="Calibri" w:eastAsia="Times New Roman" w:hAnsi="Calibri" w:cs="Calibri"/>
          <w:color w:val="000000"/>
          <w:lang w:eastAsia="en-GB"/>
        </w:rPr>
      </w:pPr>
    </w:p>
    <w:p w14:paraId="76884C6E" w14:textId="65E911F1" w:rsidR="00A40B5D" w:rsidRDefault="00A40B5D" w:rsidP="00844BA0">
      <w:pPr>
        <w:rPr>
          <w:rFonts w:ascii="Calibri" w:eastAsia="Times New Roman" w:hAnsi="Calibri" w:cs="Calibri"/>
          <w:color w:val="000000"/>
          <w:lang w:eastAsia="en-GB"/>
        </w:rPr>
      </w:pPr>
    </w:p>
    <w:p w14:paraId="39623FAA" w14:textId="093132EE" w:rsidR="00A40B5D" w:rsidRDefault="00A40B5D" w:rsidP="00844BA0">
      <w:pPr>
        <w:rPr>
          <w:rFonts w:ascii="Calibri" w:eastAsia="Times New Roman" w:hAnsi="Calibri" w:cs="Calibri"/>
          <w:color w:val="000000"/>
          <w:lang w:eastAsia="en-GB"/>
        </w:rPr>
      </w:pPr>
    </w:p>
    <w:p w14:paraId="3F7B8397" w14:textId="00741B5D" w:rsidR="00A40B5D" w:rsidRDefault="00A40B5D" w:rsidP="00844BA0">
      <w:pPr>
        <w:rPr>
          <w:rFonts w:ascii="Calibri" w:eastAsia="Times New Roman" w:hAnsi="Calibri" w:cs="Calibri"/>
          <w:color w:val="000000"/>
          <w:lang w:eastAsia="en-GB"/>
        </w:rPr>
      </w:pPr>
    </w:p>
    <w:p w14:paraId="014A7AA8" w14:textId="21503788" w:rsidR="00A40B5D" w:rsidRDefault="00A40B5D" w:rsidP="00844BA0">
      <w:pPr>
        <w:rPr>
          <w:rFonts w:ascii="Calibri" w:eastAsia="Times New Roman" w:hAnsi="Calibri" w:cs="Calibri"/>
          <w:color w:val="000000"/>
          <w:lang w:eastAsia="en-GB"/>
        </w:rPr>
      </w:pPr>
    </w:p>
    <w:p w14:paraId="1D6F19BC" w14:textId="4A3B0AC4" w:rsidR="00A40B5D" w:rsidRDefault="00A40B5D" w:rsidP="00844BA0">
      <w:pPr>
        <w:rPr>
          <w:rFonts w:ascii="Calibri" w:eastAsia="Times New Roman" w:hAnsi="Calibri" w:cs="Calibri"/>
          <w:color w:val="000000"/>
          <w:lang w:eastAsia="en-GB"/>
        </w:rPr>
      </w:pPr>
    </w:p>
    <w:p w14:paraId="5618CBA5" w14:textId="10495136" w:rsidR="00A40B5D" w:rsidRDefault="00A40B5D" w:rsidP="00844BA0">
      <w:pPr>
        <w:rPr>
          <w:rFonts w:ascii="Calibri" w:eastAsia="Times New Roman" w:hAnsi="Calibri" w:cs="Calibri"/>
          <w:color w:val="000000"/>
          <w:lang w:eastAsia="en-GB"/>
        </w:rPr>
      </w:pPr>
    </w:p>
    <w:p w14:paraId="67BD370B" w14:textId="60F58433" w:rsidR="00A40B5D" w:rsidRDefault="00A40B5D" w:rsidP="00844BA0">
      <w:pPr>
        <w:rPr>
          <w:rFonts w:ascii="Calibri" w:eastAsia="Times New Roman" w:hAnsi="Calibri" w:cs="Calibri"/>
          <w:color w:val="000000"/>
          <w:lang w:eastAsia="en-GB"/>
        </w:rPr>
      </w:pPr>
    </w:p>
    <w:p w14:paraId="45DD8540" w14:textId="5E4DB13B" w:rsidR="00A40B5D" w:rsidRDefault="00A40B5D" w:rsidP="00844BA0">
      <w:pPr>
        <w:rPr>
          <w:rFonts w:ascii="Calibri" w:eastAsia="Times New Roman" w:hAnsi="Calibri" w:cs="Calibri"/>
          <w:color w:val="000000"/>
          <w:lang w:eastAsia="en-GB"/>
        </w:rPr>
      </w:pPr>
    </w:p>
    <w:p w14:paraId="6594FB20" w14:textId="1F72DA89" w:rsidR="00A40B5D" w:rsidRDefault="00A40B5D" w:rsidP="00844BA0">
      <w:pPr>
        <w:rPr>
          <w:rFonts w:ascii="Calibri" w:eastAsia="Times New Roman" w:hAnsi="Calibri" w:cs="Calibri"/>
          <w:color w:val="000000"/>
          <w:lang w:eastAsia="en-GB"/>
        </w:rPr>
      </w:pPr>
    </w:p>
    <w:p w14:paraId="0BDA1ECD" w14:textId="49DC5ED6" w:rsidR="00A40B5D" w:rsidRDefault="00A40B5D" w:rsidP="00844BA0">
      <w:pPr>
        <w:rPr>
          <w:rFonts w:ascii="Calibri" w:eastAsia="Times New Roman" w:hAnsi="Calibri" w:cs="Calibri"/>
          <w:color w:val="000000"/>
          <w:lang w:eastAsia="en-GB"/>
        </w:rPr>
      </w:pPr>
    </w:p>
    <w:p w14:paraId="262F12B5" w14:textId="76ED70DC" w:rsidR="00A40B5D" w:rsidRDefault="00A40B5D" w:rsidP="00844BA0">
      <w:pPr>
        <w:rPr>
          <w:rFonts w:ascii="Calibri" w:eastAsia="Times New Roman" w:hAnsi="Calibri" w:cs="Calibri"/>
          <w:color w:val="000000"/>
          <w:lang w:eastAsia="en-GB"/>
        </w:rPr>
      </w:pPr>
    </w:p>
    <w:p w14:paraId="15613AE1" w14:textId="67E6D2D7" w:rsidR="00A40B5D" w:rsidRPr="00D90067" w:rsidRDefault="00A40B5D" w:rsidP="00D90067">
      <w:pPr>
        <w:rPr>
          <w:rFonts w:ascii="Calibri" w:eastAsia="Times New Roman" w:hAnsi="Calibri" w:cs="Calibri"/>
          <w:color w:val="000000"/>
          <w:sz w:val="20"/>
          <w:szCs w:val="20"/>
          <w:lang w:eastAsia="en-GB"/>
        </w:rPr>
      </w:pPr>
      <w:r w:rsidRPr="00D90067">
        <w:rPr>
          <w:rFonts w:ascii="Calibri" w:eastAsia="Times New Roman" w:hAnsi="Calibri" w:cs="Calibri"/>
          <w:color w:val="000000"/>
          <w:sz w:val="20"/>
          <w:szCs w:val="20"/>
          <w:lang w:eastAsia="en-GB"/>
        </w:rPr>
        <w:t>Appendix 3</w:t>
      </w:r>
    </w:p>
    <w:p w14:paraId="1D336756" w14:textId="581010ED" w:rsidR="00A40B5D" w:rsidRPr="00D90067" w:rsidRDefault="00A40B5D" w:rsidP="00D90067">
      <w:pPr>
        <w:rPr>
          <w:rFonts w:ascii="Calibri" w:eastAsia="Times New Roman" w:hAnsi="Calibri" w:cs="Calibri"/>
          <w:color w:val="000000"/>
          <w:sz w:val="20"/>
          <w:szCs w:val="20"/>
          <w:lang w:eastAsia="en-GB"/>
        </w:rPr>
      </w:pPr>
    </w:p>
    <w:p w14:paraId="1DC8B626" w14:textId="77777777" w:rsidR="00A40B5D" w:rsidRPr="00D90067" w:rsidRDefault="00A40B5D" w:rsidP="00D90067">
      <w:pPr>
        <w:rPr>
          <w:sz w:val="20"/>
          <w:szCs w:val="20"/>
        </w:rPr>
      </w:pPr>
      <w:r w:rsidRPr="00D90067">
        <w:rPr>
          <w:sz w:val="20"/>
          <w:szCs w:val="20"/>
        </w:rPr>
        <w:t>4</w:t>
      </w:r>
      <w:r w:rsidRPr="00D90067">
        <w:rPr>
          <w:sz w:val="20"/>
          <w:szCs w:val="20"/>
          <w:vertAlign w:val="superscript"/>
        </w:rPr>
        <w:t>th</w:t>
      </w:r>
      <w:r w:rsidRPr="00D90067">
        <w:rPr>
          <w:sz w:val="20"/>
          <w:szCs w:val="20"/>
        </w:rPr>
        <w:t xml:space="preserve"> July 2019 Library Visit</w:t>
      </w:r>
    </w:p>
    <w:p w14:paraId="38009D5B" w14:textId="77777777" w:rsidR="00A40B5D" w:rsidRPr="00D90067" w:rsidRDefault="00A40B5D" w:rsidP="00D90067">
      <w:pPr>
        <w:rPr>
          <w:sz w:val="20"/>
          <w:szCs w:val="20"/>
        </w:rPr>
      </w:pPr>
    </w:p>
    <w:p w14:paraId="06037982" w14:textId="77777777" w:rsidR="00A40B5D" w:rsidRPr="00D90067" w:rsidRDefault="00A40B5D" w:rsidP="00D90067">
      <w:pPr>
        <w:rPr>
          <w:sz w:val="20"/>
          <w:szCs w:val="20"/>
        </w:rPr>
      </w:pPr>
      <w:r w:rsidRPr="00D90067">
        <w:rPr>
          <w:sz w:val="20"/>
          <w:szCs w:val="20"/>
        </w:rPr>
        <w:t xml:space="preserve">Children asked Tom </w:t>
      </w:r>
    </w:p>
    <w:p w14:paraId="4E592F2A" w14:textId="77777777" w:rsidR="00A40B5D" w:rsidRPr="00D90067" w:rsidRDefault="00A40B5D" w:rsidP="00D90067">
      <w:pPr>
        <w:rPr>
          <w:sz w:val="20"/>
          <w:szCs w:val="20"/>
        </w:rPr>
      </w:pPr>
    </w:p>
    <w:p w14:paraId="4E734E46" w14:textId="20F3FEA9" w:rsidR="00A40B5D" w:rsidRPr="00D90067" w:rsidRDefault="00A40B5D" w:rsidP="00D90067">
      <w:pPr>
        <w:pStyle w:val="ListParagraph"/>
        <w:numPr>
          <w:ilvl w:val="0"/>
          <w:numId w:val="9"/>
        </w:numPr>
        <w:rPr>
          <w:sz w:val="20"/>
          <w:szCs w:val="20"/>
        </w:rPr>
      </w:pPr>
      <w:r w:rsidRPr="00D90067">
        <w:rPr>
          <w:sz w:val="20"/>
          <w:szCs w:val="20"/>
        </w:rPr>
        <w:t xml:space="preserve">What is your favourite thing about the </w:t>
      </w:r>
      <w:r w:rsidR="004A1F4F" w:rsidRPr="00D90067">
        <w:rPr>
          <w:sz w:val="20"/>
          <w:szCs w:val="20"/>
        </w:rPr>
        <w:t>library?</w:t>
      </w:r>
    </w:p>
    <w:p w14:paraId="388EC279" w14:textId="77777777" w:rsidR="00A40B5D" w:rsidRPr="00D90067" w:rsidRDefault="00A40B5D" w:rsidP="00D90067">
      <w:pPr>
        <w:pStyle w:val="ListParagraph"/>
        <w:numPr>
          <w:ilvl w:val="0"/>
          <w:numId w:val="10"/>
        </w:numPr>
        <w:rPr>
          <w:sz w:val="20"/>
          <w:szCs w:val="20"/>
        </w:rPr>
      </w:pPr>
      <w:r w:rsidRPr="00D90067">
        <w:rPr>
          <w:sz w:val="20"/>
          <w:szCs w:val="20"/>
        </w:rPr>
        <w:t>Potential for so many different things in the library, books, computers. It is a place for the community to do things- hobbies, classes, activities</w:t>
      </w:r>
    </w:p>
    <w:p w14:paraId="57C77D23" w14:textId="0688E339" w:rsidR="00A40B5D" w:rsidRPr="00D90067" w:rsidRDefault="00A40B5D" w:rsidP="00D90067">
      <w:pPr>
        <w:pStyle w:val="ListParagraph"/>
        <w:numPr>
          <w:ilvl w:val="0"/>
          <w:numId w:val="10"/>
        </w:numPr>
        <w:rPr>
          <w:sz w:val="20"/>
          <w:szCs w:val="20"/>
        </w:rPr>
      </w:pPr>
      <w:r w:rsidRPr="00D90067">
        <w:rPr>
          <w:sz w:val="20"/>
          <w:szCs w:val="20"/>
        </w:rPr>
        <w:t xml:space="preserve">Activities for children in the holidays. If you work in the </w:t>
      </w:r>
      <w:r w:rsidR="004A1F4F" w:rsidRPr="00D90067">
        <w:rPr>
          <w:sz w:val="20"/>
          <w:szCs w:val="20"/>
        </w:rPr>
        <w:t>library,</w:t>
      </w:r>
      <w:r w:rsidRPr="00D90067">
        <w:rPr>
          <w:sz w:val="20"/>
          <w:szCs w:val="20"/>
        </w:rPr>
        <w:t xml:space="preserve"> you can bring your idea and interests </w:t>
      </w:r>
      <w:r w:rsidR="004A1F4F" w:rsidRPr="00D90067">
        <w:rPr>
          <w:sz w:val="20"/>
          <w:szCs w:val="20"/>
        </w:rPr>
        <w:t>e.g.</w:t>
      </w:r>
      <w:r w:rsidRPr="00D90067">
        <w:rPr>
          <w:sz w:val="20"/>
          <w:szCs w:val="20"/>
        </w:rPr>
        <w:t xml:space="preserve"> I want art classes in my library, I want to teach art</w:t>
      </w:r>
    </w:p>
    <w:p w14:paraId="1B18981C" w14:textId="77777777" w:rsidR="00A40B5D" w:rsidRPr="00D90067" w:rsidRDefault="00A40B5D" w:rsidP="00D90067">
      <w:pPr>
        <w:rPr>
          <w:sz w:val="20"/>
          <w:szCs w:val="20"/>
        </w:rPr>
      </w:pPr>
    </w:p>
    <w:p w14:paraId="19902F55" w14:textId="77777777" w:rsidR="00A40B5D" w:rsidRPr="00D90067" w:rsidRDefault="00A40B5D" w:rsidP="00D90067">
      <w:pPr>
        <w:rPr>
          <w:sz w:val="20"/>
          <w:szCs w:val="20"/>
        </w:rPr>
      </w:pPr>
      <w:r w:rsidRPr="00D90067">
        <w:rPr>
          <w:sz w:val="20"/>
          <w:szCs w:val="20"/>
        </w:rPr>
        <w:t xml:space="preserve">Tom asked the children </w:t>
      </w:r>
    </w:p>
    <w:p w14:paraId="4B749C75" w14:textId="77777777" w:rsidR="00A40B5D" w:rsidRPr="00D90067" w:rsidRDefault="00A40B5D" w:rsidP="00D90067">
      <w:pPr>
        <w:rPr>
          <w:sz w:val="20"/>
          <w:szCs w:val="20"/>
        </w:rPr>
      </w:pPr>
      <w:r w:rsidRPr="00D90067">
        <w:rPr>
          <w:sz w:val="20"/>
          <w:szCs w:val="20"/>
        </w:rPr>
        <w:t>What do you think libraries are?</w:t>
      </w:r>
    </w:p>
    <w:p w14:paraId="53A30068" w14:textId="77777777" w:rsidR="00A40B5D" w:rsidRPr="00D90067" w:rsidRDefault="00A40B5D" w:rsidP="00D90067">
      <w:pPr>
        <w:rPr>
          <w:sz w:val="20"/>
          <w:szCs w:val="20"/>
        </w:rPr>
      </w:pPr>
    </w:p>
    <w:p w14:paraId="2F536FB2" w14:textId="77777777" w:rsidR="00A40B5D" w:rsidRPr="00D90067" w:rsidRDefault="00A40B5D" w:rsidP="00D90067">
      <w:pPr>
        <w:rPr>
          <w:sz w:val="20"/>
          <w:szCs w:val="20"/>
        </w:rPr>
      </w:pPr>
      <w:r w:rsidRPr="00D90067">
        <w:rPr>
          <w:sz w:val="20"/>
          <w:szCs w:val="20"/>
        </w:rPr>
        <w:t>Y5 – where you can read loads of books, borrow books, borrow CD’s</w:t>
      </w:r>
    </w:p>
    <w:p w14:paraId="2EF0D84E" w14:textId="77777777" w:rsidR="00A40B5D" w:rsidRPr="00D90067" w:rsidRDefault="00A40B5D" w:rsidP="00D90067">
      <w:pPr>
        <w:rPr>
          <w:sz w:val="20"/>
          <w:szCs w:val="20"/>
        </w:rPr>
      </w:pPr>
      <w:r w:rsidRPr="00D90067">
        <w:rPr>
          <w:sz w:val="20"/>
          <w:szCs w:val="20"/>
        </w:rPr>
        <w:t>Y4- a place to come and relax, be chilled out from the rest of the world</w:t>
      </w:r>
    </w:p>
    <w:p w14:paraId="68A6FD9A" w14:textId="77777777" w:rsidR="00A40B5D" w:rsidRPr="00D90067" w:rsidRDefault="00A40B5D" w:rsidP="00D90067">
      <w:pPr>
        <w:rPr>
          <w:sz w:val="20"/>
          <w:szCs w:val="20"/>
        </w:rPr>
      </w:pPr>
      <w:r w:rsidRPr="00D90067">
        <w:rPr>
          <w:sz w:val="20"/>
          <w:szCs w:val="20"/>
        </w:rPr>
        <w:t>Tom – people come here to study because we have tables and chairs and can use own laptop or the library PS’s</w:t>
      </w:r>
    </w:p>
    <w:p w14:paraId="695BF1E8" w14:textId="77777777" w:rsidR="00A40B5D" w:rsidRPr="00D90067" w:rsidRDefault="00A40B5D" w:rsidP="00D90067">
      <w:pPr>
        <w:rPr>
          <w:sz w:val="20"/>
          <w:szCs w:val="20"/>
        </w:rPr>
      </w:pPr>
      <w:r w:rsidRPr="00D90067">
        <w:rPr>
          <w:sz w:val="20"/>
          <w:szCs w:val="20"/>
        </w:rPr>
        <w:t>Y4 – a place to escape into your own world and thoughts.</w:t>
      </w:r>
    </w:p>
    <w:p w14:paraId="075C3FE1" w14:textId="77777777" w:rsidR="00A40B5D" w:rsidRPr="00D90067" w:rsidRDefault="00A40B5D" w:rsidP="00D90067">
      <w:pPr>
        <w:rPr>
          <w:sz w:val="20"/>
          <w:szCs w:val="20"/>
        </w:rPr>
      </w:pPr>
    </w:p>
    <w:p w14:paraId="790B521B" w14:textId="77777777" w:rsidR="00A40B5D" w:rsidRPr="00D90067" w:rsidRDefault="00A40B5D" w:rsidP="00D90067">
      <w:pPr>
        <w:rPr>
          <w:sz w:val="20"/>
          <w:szCs w:val="20"/>
        </w:rPr>
      </w:pPr>
      <w:r w:rsidRPr="00D90067">
        <w:rPr>
          <w:sz w:val="20"/>
          <w:szCs w:val="20"/>
        </w:rPr>
        <w:t>Tom – the computers have internet access for those who don’t have it at home or who have limited access. Connects people to the world, social media, websites for info and news, events, shopping. Access is free. Library also has public WIFI</w:t>
      </w:r>
    </w:p>
    <w:p w14:paraId="4259DEED" w14:textId="77777777" w:rsidR="00A40B5D" w:rsidRPr="00D90067" w:rsidRDefault="00A40B5D" w:rsidP="00D90067">
      <w:pPr>
        <w:rPr>
          <w:sz w:val="20"/>
          <w:szCs w:val="20"/>
        </w:rPr>
      </w:pPr>
    </w:p>
    <w:p w14:paraId="0CCA1386" w14:textId="77777777" w:rsidR="00A40B5D" w:rsidRPr="00D90067" w:rsidRDefault="00A40B5D" w:rsidP="00D90067">
      <w:pPr>
        <w:rPr>
          <w:sz w:val="20"/>
          <w:szCs w:val="20"/>
        </w:rPr>
      </w:pPr>
      <w:r w:rsidRPr="00D90067">
        <w:rPr>
          <w:sz w:val="20"/>
          <w:szCs w:val="20"/>
        </w:rPr>
        <w:t>Tom – there are approximately 50 to 70 libraries in Lancashire. All the books are Lancs library books. Books are changed and borrowed between libraries e.g. a library in Burnley wants a book from Longton</w:t>
      </w:r>
    </w:p>
    <w:p w14:paraId="3F5BC4F6" w14:textId="77777777" w:rsidR="00A40B5D" w:rsidRPr="00D90067" w:rsidRDefault="00A40B5D" w:rsidP="00D90067">
      <w:pPr>
        <w:rPr>
          <w:sz w:val="20"/>
          <w:szCs w:val="20"/>
        </w:rPr>
      </w:pPr>
      <w:r w:rsidRPr="00D90067">
        <w:rPr>
          <w:sz w:val="20"/>
          <w:szCs w:val="20"/>
        </w:rPr>
        <w:t>If there is a book you want to read, you can reserve a copy.</w:t>
      </w:r>
    </w:p>
    <w:p w14:paraId="3E9FDD92" w14:textId="77777777" w:rsidR="00A40B5D" w:rsidRPr="00D90067" w:rsidRDefault="00A40B5D" w:rsidP="00D90067">
      <w:pPr>
        <w:rPr>
          <w:sz w:val="20"/>
          <w:szCs w:val="20"/>
        </w:rPr>
      </w:pPr>
    </w:p>
    <w:p w14:paraId="1603F977" w14:textId="77777777" w:rsidR="00A40B5D" w:rsidRPr="00D90067" w:rsidRDefault="00A40B5D" w:rsidP="00D90067">
      <w:pPr>
        <w:rPr>
          <w:sz w:val="20"/>
          <w:szCs w:val="20"/>
        </w:rPr>
      </w:pPr>
      <w:r w:rsidRPr="00D90067">
        <w:rPr>
          <w:sz w:val="20"/>
          <w:szCs w:val="20"/>
        </w:rPr>
        <w:t>The books in the library change- there are between 10 and 20, 000 books on the shelves.</w:t>
      </w:r>
    </w:p>
    <w:p w14:paraId="7F7C36BA" w14:textId="77777777" w:rsidR="00A40B5D" w:rsidRPr="00D90067" w:rsidRDefault="00A40B5D" w:rsidP="00D90067">
      <w:pPr>
        <w:rPr>
          <w:sz w:val="20"/>
          <w:szCs w:val="20"/>
        </w:rPr>
      </w:pPr>
      <w:r w:rsidRPr="00D90067">
        <w:rPr>
          <w:sz w:val="20"/>
          <w:szCs w:val="20"/>
        </w:rPr>
        <w:t>Lancashire libraries are in a partnership with libraries from around the country so can request books from elsewhere e.g. London, Edinburgh. It is a huge network.</w:t>
      </w:r>
    </w:p>
    <w:p w14:paraId="5B4C8ACF" w14:textId="77777777" w:rsidR="00A40B5D" w:rsidRPr="00D90067" w:rsidRDefault="00A40B5D" w:rsidP="00D90067">
      <w:pPr>
        <w:rPr>
          <w:sz w:val="20"/>
          <w:szCs w:val="20"/>
        </w:rPr>
      </w:pPr>
    </w:p>
    <w:p w14:paraId="2276102D" w14:textId="77777777" w:rsidR="00A40B5D" w:rsidRPr="00D90067" w:rsidRDefault="00A40B5D" w:rsidP="00D90067">
      <w:pPr>
        <w:rPr>
          <w:sz w:val="20"/>
          <w:szCs w:val="20"/>
        </w:rPr>
      </w:pPr>
      <w:r w:rsidRPr="00D90067">
        <w:rPr>
          <w:sz w:val="20"/>
          <w:szCs w:val="20"/>
        </w:rPr>
        <w:t>It is free for children to request books, adults 75p – can take time for book requested to arrive in Longton. On average it takes 7 to 10 days to meet a request.</w:t>
      </w:r>
    </w:p>
    <w:p w14:paraId="2657542F" w14:textId="77777777" w:rsidR="00A40B5D" w:rsidRPr="00D90067" w:rsidRDefault="00A40B5D" w:rsidP="00D90067">
      <w:pPr>
        <w:rPr>
          <w:sz w:val="20"/>
          <w:szCs w:val="20"/>
        </w:rPr>
      </w:pPr>
    </w:p>
    <w:p w14:paraId="7F454DA3" w14:textId="77777777" w:rsidR="00A40B5D" w:rsidRPr="00D90067" w:rsidRDefault="00A40B5D" w:rsidP="00D90067">
      <w:pPr>
        <w:rPr>
          <w:sz w:val="20"/>
          <w:szCs w:val="20"/>
        </w:rPr>
      </w:pPr>
      <w:r w:rsidRPr="00D90067">
        <w:rPr>
          <w:sz w:val="20"/>
          <w:szCs w:val="20"/>
        </w:rPr>
        <w:t xml:space="preserve">People who use the library </w:t>
      </w:r>
    </w:p>
    <w:p w14:paraId="20C059C2" w14:textId="77777777" w:rsidR="00A40B5D" w:rsidRPr="00D90067" w:rsidRDefault="00A40B5D" w:rsidP="00D90067">
      <w:pPr>
        <w:rPr>
          <w:sz w:val="20"/>
          <w:szCs w:val="20"/>
        </w:rPr>
      </w:pPr>
      <w:r w:rsidRPr="00D90067">
        <w:rPr>
          <w:sz w:val="20"/>
          <w:szCs w:val="20"/>
        </w:rPr>
        <w:t>Older people</w:t>
      </w:r>
    </w:p>
    <w:p w14:paraId="0E401E8D" w14:textId="77777777" w:rsidR="00A40B5D" w:rsidRPr="00D90067" w:rsidRDefault="00A40B5D" w:rsidP="00D90067">
      <w:pPr>
        <w:rPr>
          <w:sz w:val="20"/>
          <w:szCs w:val="20"/>
        </w:rPr>
      </w:pPr>
      <w:r w:rsidRPr="00D90067">
        <w:rPr>
          <w:sz w:val="20"/>
          <w:szCs w:val="20"/>
        </w:rPr>
        <w:t>Adults of all ages – mums, dads, grandparents</w:t>
      </w:r>
    </w:p>
    <w:p w14:paraId="4CE0CE1B" w14:textId="77777777" w:rsidR="00A40B5D" w:rsidRPr="00D90067" w:rsidRDefault="00A40B5D" w:rsidP="00D90067">
      <w:pPr>
        <w:rPr>
          <w:sz w:val="20"/>
          <w:szCs w:val="20"/>
        </w:rPr>
      </w:pPr>
      <w:r w:rsidRPr="00D90067">
        <w:rPr>
          <w:sz w:val="20"/>
          <w:szCs w:val="20"/>
        </w:rPr>
        <w:t>Children use the library for activities, borrow books, DVD’s, use the computer, visit with school.</w:t>
      </w:r>
    </w:p>
    <w:p w14:paraId="674FB534" w14:textId="77777777" w:rsidR="00A40B5D" w:rsidRPr="00D90067" w:rsidRDefault="00A40B5D" w:rsidP="00D90067">
      <w:pPr>
        <w:rPr>
          <w:sz w:val="20"/>
          <w:szCs w:val="20"/>
        </w:rPr>
      </w:pPr>
    </w:p>
    <w:p w14:paraId="77E76C18" w14:textId="29D3BDEF" w:rsidR="00A40B5D" w:rsidRPr="00D90067" w:rsidRDefault="00A40B5D" w:rsidP="00D90067">
      <w:pPr>
        <w:rPr>
          <w:sz w:val="20"/>
          <w:szCs w:val="20"/>
        </w:rPr>
      </w:pPr>
      <w:r w:rsidRPr="00D90067">
        <w:rPr>
          <w:sz w:val="20"/>
          <w:szCs w:val="20"/>
        </w:rPr>
        <w:t>Teenagers / young adults – a place to study/work/</w:t>
      </w:r>
      <w:r w:rsidR="004A1F4F" w:rsidRPr="00D90067">
        <w:rPr>
          <w:sz w:val="20"/>
          <w:szCs w:val="20"/>
        </w:rPr>
        <w:t>revise,</w:t>
      </w:r>
      <w:r w:rsidRPr="00D90067">
        <w:rPr>
          <w:sz w:val="20"/>
          <w:szCs w:val="20"/>
        </w:rPr>
        <w:t xml:space="preserve"> borrow books to help with studies, use the internet </w:t>
      </w:r>
    </w:p>
    <w:p w14:paraId="7B84A47A" w14:textId="77777777" w:rsidR="00A40B5D" w:rsidRPr="00D90067" w:rsidRDefault="00A40B5D" w:rsidP="00D90067">
      <w:pPr>
        <w:rPr>
          <w:sz w:val="20"/>
          <w:szCs w:val="20"/>
        </w:rPr>
      </w:pPr>
      <w:r w:rsidRPr="00D90067">
        <w:rPr>
          <w:sz w:val="20"/>
          <w:szCs w:val="20"/>
        </w:rPr>
        <w:t>THE LIBRARY IS A SAFE PLACE WITH FACILITIES</w:t>
      </w:r>
    </w:p>
    <w:p w14:paraId="2AA6D15C" w14:textId="77777777" w:rsidR="00A40B5D" w:rsidRPr="00D90067" w:rsidRDefault="00A40B5D" w:rsidP="00D90067">
      <w:pPr>
        <w:rPr>
          <w:sz w:val="20"/>
          <w:szCs w:val="20"/>
        </w:rPr>
      </w:pPr>
    </w:p>
    <w:p w14:paraId="5CBA85C5" w14:textId="77777777" w:rsidR="00A40B5D" w:rsidRPr="00D90067" w:rsidRDefault="00A40B5D" w:rsidP="00D90067">
      <w:pPr>
        <w:rPr>
          <w:sz w:val="20"/>
          <w:szCs w:val="20"/>
        </w:rPr>
      </w:pPr>
      <w:r w:rsidRPr="00D90067">
        <w:rPr>
          <w:sz w:val="20"/>
          <w:szCs w:val="20"/>
        </w:rPr>
        <w:t>Toddlers- share and borrow books with parents, toddler activities – baby bounce and rhyme Friday 10.30 – nursery rhymes and action songs such as Old MacDonald and the Wheels on the bus.</w:t>
      </w:r>
    </w:p>
    <w:p w14:paraId="7AAABE1D" w14:textId="77777777" w:rsidR="00A40B5D" w:rsidRPr="00D90067" w:rsidRDefault="00A40B5D" w:rsidP="00D90067">
      <w:pPr>
        <w:rPr>
          <w:sz w:val="20"/>
          <w:szCs w:val="20"/>
        </w:rPr>
      </w:pPr>
      <w:r w:rsidRPr="00D90067">
        <w:rPr>
          <w:sz w:val="20"/>
          <w:szCs w:val="20"/>
        </w:rPr>
        <w:t>Hold sessions for toddlers and babies to encourage them to come into the library when they are older.</w:t>
      </w:r>
    </w:p>
    <w:p w14:paraId="034C5FCA" w14:textId="77777777" w:rsidR="00A40B5D" w:rsidRPr="00D90067" w:rsidRDefault="00A40B5D" w:rsidP="00D90067">
      <w:pPr>
        <w:rPr>
          <w:sz w:val="20"/>
          <w:szCs w:val="20"/>
        </w:rPr>
      </w:pPr>
      <w:r w:rsidRPr="00D90067">
        <w:rPr>
          <w:sz w:val="20"/>
          <w:szCs w:val="20"/>
        </w:rPr>
        <w:t xml:space="preserve">They come and have fun plus nursery rhymes and songs are really good for helping children who are learning to read/speak- they are the first steps to literacy. </w:t>
      </w:r>
    </w:p>
    <w:p w14:paraId="24038899" w14:textId="77777777" w:rsidR="00A40B5D" w:rsidRPr="00D90067" w:rsidRDefault="00A40B5D" w:rsidP="00D90067">
      <w:pPr>
        <w:rPr>
          <w:sz w:val="20"/>
          <w:szCs w:val="20"/>
        </w:rPr>
      </w:pPr>
    </w:p>
    <w:p w14:paraId="369C229D" w14:textId="77777777" w:rsidR="00A40B5D" w:rsidRPr="00D90067" w:rsidRDefault="00A40B5D" w:rsidP="00D90067">
      <w:pPr>
        <w:rPr>
          <w:sz w:val="20"/>
          <w:szCs w:val="20"/>
        </w:rPr>
      </w:pPr>
      <w:r w:rsidRPr="00D90067">
        <w:rPr>
          <w:sz w:val="20"/>
          <w:szCs w:val="20"/>
        </w:rPr>
        <w:t>Libraries have something for everyone</w:t>
      </w:r>
    </w:p>
    <w:p w14:paraId="1EE8A107" w14:textId="77777777" w:rsidR="00A40B5D" w:rsidRPr="00D90067" w:rsidRDefault="00A40B5D" w:rsidP="00D90067">
      <w:pPr>
        <w:rPr>
          <w:sz w:val="20"/>
          <w:szCs w:val="20"/>
        </w:rPr>
      </w:pPr>
      <w:r w:rsidRPr="00D90067">
        <w:rPr>
          <w:sz w:val="20"/>
          <w:szCs w:val="20"/>
        </w:rPr>
        <w:t>Different things for different people, different communities, different ages</w:t>
      </w:r>
    </w:p>
    <w:p w14:paraId="5D7641AA" w14:textId="77777777" w:rsidR="00A40B5D" w:rsidRPr="00D90067" w:rsidRDefault="00A40B5D" w:rsidP="00D90067">
      <w:pPr>
        <w:rPr>
          <w:sz w:val="20"/>
          <w:szCs w:val="20"/>
        </w:rPr>
      </w:pPr>
    </w:p>
    <w:p w14:paraId="1CC1F279" w14:textId="77777777" w:rsidR="00A40B5D" w:rsidRPr="00D90067" w:rsidRDefault="00A40B5D" w:rsidP="00D90067">
      <w:pPr>
        <w:rPr>
          <w:sz w:val="20"/>
          <w:szCs w:val="20"/>
        </w:rPr>
      </w:pPr>
      <w:r w:rsidRPr="00D90067">
        <w:rPr>
          <w:sz w:val="20"/>
          <w:szCs w:val="20"/>
        </w:rPr>
        <w:lastRenderedPageBreak/>
        <w:t>A library card is needed to borrow things but not to use the facilities or for the activities.</w:t>
      </w:r>
    </w:p>
    <w:p w14:paraId="577FCC05" w14:textId="77777777" w:rsidR="00A40B5D" w:rsidRPr="00D90067" w:rsidRDefault="00A40B5D" w:rsidP="00D90067">
      <w:pPr>
        <w:rPr>
          <w:sz w:val="20"/>
          <w:szCs w:val="20"/>
        </w:rPr>
      </w:pPr>
    </w:p>
    <w:p w14:paraId="5CC2C145" w14:textId="77777777" w:rsidR="00A40B5D" w:rsidRPr="00D90067" w:rsidRDefault="00A40B5D" w:rsidP="00D90067">
      <w:pPr>
        <w:rPr>
          <w:sz w:val="20"/>
          <w:szCs w:val="20"/>
        </w:rPr>
      </w:pPr>
      <w:r w:rsidRPr="00D90067">
        <w:rPr>
          <w:sz w:val="20"/>
          <w:szCs w:val="20"/>
        </w:rPr>
        <w:t>Library card – takes a few minutes to fill in – name, date of birth address. Can do it in the library or can join online on library website</w:t>
      </w:r>
    </w:p>
    <w:p w14:paraId="367D4BA9" w14:textId="77777777" w:rsidR="00A40B5D" w:rsidRPr="00D90067" w:rsidRDefault="00A40B5D" w:rsidP="00D90067">
      <w:pPr>
        <w:rPr>
          <w:sz w:val="20"/>
          <w:szCs w:val="20"/>
        </w:rPr>
      </w:pPr>
    </w:p>
    <w:p w14:paraId="7FCC52D4" w14:textId="77777777" w:rsidR="00A40B5D" w:rsidRPr="00D90067" w:rsidRDefault="00A40B5D" w:rsidP="00D90067">
      <w:pPr>
        <w:rPr>
          <w:sz w:val="20"/>
          <w:szCs w:val="20"/>
        </w:rPr>
      </w:pPr>
      <w:r w:rsidRPr="00D90067">
        <w:rPr>
          <w:sz w:val="20"/>
          <w:szCs w:val="20"/>
        </w:rPr>
        <w:t>Opening hours</w:t>
      </w:r>
    </w:p>
    <w:p w14:paraId="5C92974F" w14:textId="77777777" w:rsidR="00A40B5D" w:rsidRPr="00D90067" w:rsidRDefault="00A40B5D" w:rsidP="00D90067">
      <w:pPr>
        <w:rPr>
          <w:sz w:val="20"/>
          <w:szCs w:val="20"/>
        </w:rPr>
      </w:pPr>
      <w:r w:rsidRPr="00D90067">
        <w:rPr>
          <w:sz w:val="20"/>
          <w:szCs w:val="20"/>
        </w:rPr>
        <w:t>Monday 9 to 5</w:t>
      </w:r>
    </w:p>
    <w:p w14:paraId="7EC39B1F" w14:textId="77777777" w:rsidR="00A40B5D" w:rsidRPr="00D90067" w:rsidRDefault="00A40B5D" w:rsidP="00D90067">
      <w:pPr>
        <w:rPr>
          <w:sz w:val="20"/>
          <w:szCs w:val="20"/>
        </w:rPr>
      </w:pPr>
      <w:r w:rsidRPr="00D90067">
        <w:rPr>
          <w:sz w:val="20"/>
          <w:szCs w:val="20"/>
        </w:rPr>
        <w:t>Tuesday 9 to 5</w:t>
      </w:r>
    </w:p>
    <w:p w14:paraId="3122E3E8" w14:textId="77777777" w:rsidR="00A40B5D" w:rsidRPr="00D90067" w:rsidRDefault="00A40B5D" w:rsidP="00D90067">
      <w:pPr>
        <w:rPr>
          <w:sz w:val="20"/>
          <w:szCs w:val="20"/>
        </w:rPr>
      </w:pPr>
      <w:r w:rsidRPr="00D90067">
        <w:rPr>
          <w:sz w:val="20"/>
          <w:szCs w:val="20"/>
        </w:rPr>
        <w:t>Wednesday 9 to 1 (half day)</w:t>
      </w:r>
    </w:p>
    <w:p w14:paraId="228E07A3" w14:textId="77777777" w:rsidR="00A40B5D" w:rsidRPr="00D90067" w:rsidRDefault="00A40B5D" w:rsidP="00D90067">
      <w:pPr>
        <w:rPr>
          <w:sz w:val="20"/>
          <w:szCs w:val="20"/>
        </w:rPr>
      </w:pPr>
      <w:r w:rsidRPr="00D90067">
        <w:rPr>
          <w:sz w:val="20"/>
          <w:szCs w:val="20"/>
        </w:rPr>
        <w:t>Thursday 9 to 7 (late opening)</w:t>
      </w:r>
    </w:p>
    <w:p w14:paraId="3DC7AF36" w14:textId="77777777" w:rsidR="00A40B5D" w:rsidRPr="00D90067" w:rsidRDefault="00A40B5D" w:rsidP="00D90067">
      <w:pPr>
        <w:rPr>
          <w:sz w:val="20"/>
          <w:szCs w:val="20"/>
        </w:rPr>
      </w:pPr>
      <w:r w:rsidRPr="00D90067">
        <w:rPr>
          <w:sz w:val="20"/>
          <w:szCs w:val="20"/>
        </w:rPr>
        <w:t>Friday 9 to 5</w:t>
      </w:r>
    </w:p>
    <w:p w14:paraId="309990E5" w14:textId="77777777" w:rsidR="00A40B5D" w:rsidRPr="00D90067" w:rsidRDefault="00A40B5D" w:rsidP="00D90067">
      <w:pPr>
        <w:rPr>
          <w:sz w:val="20"/>
          <w:szCs w:val="20"/>
        </w:rPr>
      </w:pPr>
      <w:r w:rsidRPr="00D90067">
        <w:rPr>
          <w:sz w:val="20"/>
          <w:szCs w:val="20"/>
        </w:rPr>
        <w:t>Saturday 9 to 1</w:t>
      </w:r>
    </w:p>
    <w:p w14:paraId="0E5878B6" w14:textId="77777777" w:rsidR="00A40B5D" w:rsidRPr="00D90067" w:rsidRDefault="00A40B5D" w:rsidP="00D90067">
      <w:pPr>
        <w:rPr>
          <w:sz w:val="20"/>
          <w:szCs w:val="20"/>
        </w:rPr>
      </w:pPr>
    </w:p>
    <w:p w14:paraId="731B9796" w14:textId="77777777" w:rsidR="00A40B5D" w:rsidRPr="00D90067" w:rsidRDefault="00A40B5D" w:rsidP="00D90067">
      <w:pPr>
        <w:rPr>
          <w:sz w:val="20"/>
          <w:szCs w:val="20"/>
        </w:rPr>
      </w:pPr>
      <w:r w:rsidRPr="00D90067">
        <w:rPr>
          <w:sz w:val="20"/>
          <w:szCs w:val="20"/>
        </w:rPr>
        <w:t>How many books can you borrow?</w:t>
      </w:r>
    </w:p>
    <w:p w14:paraId="04933B8C" w14:textId="77777777" w:rsidR="00A40B5D" w:rsidRPr="00D90067" w:rsidRDefault="00A40B5D" w:rsidP="00D90067">
      <w:pPr>
        <w:rPr>
          <w:sz w:val="20"/>
          <w:szCs w:val="20"/>
        </w:rPr>
      </w:pPr>
      <w:r w:rsidRPr="00D90067">
        <w:rPr>
          <w:sz w:val="20"/>
          <w:szCs w:val="20"/>
        </w:rPr>
        <w:t>Up to 20 at a time.</w:t>
      </w:r>
    </w:p>
    <w:p w14:paraId="1F602C9F" w14:textId="77777777" w:rsidR="00A40B5D" w:rsidRPr="00D90067" w:rsidRDefault="00A40B5D" w:rsidP="00D90067">
      <w:pPr>
        <w:rPr>
          <w:sz w:val="20"/>
          <w:szCs w:val="20"/>
        </w:rPr>
      </w:pPr>
      <w:r w:rsidRPr="00D90067">
        <w:rPr>
          <w:sz w:val="20"/>
          <w:szCs w:val="20"/>
        </w:rPr>
        <w:t>20 items – CD’s, DVD’s, books, talking/audio books, books</w:t>
      </w:r>
    </w:p>
    <w:p w14:paraId="479CA388" w14:textId="77777777" w:rsidR="00A40B5D" w:rsidRPr="00D90067" w:rsidRDefault="00A40B5D" w:rsidP="00D90067">
      <w:pPr>
        <w:rPr>
          <w:sz w:val="20"/>
          <w:szCs w:val="20"/>
        </w:rPr>
      </w:pPr>
      <w:r w:rsidRPr="00D90067">
        <w:rPr>
          <w:sz w:val="20"/>
          <w:szCs w:val="20"/>
        </w:rPr>
        <w:t>Can borrow books for 3 weeks, music CDs and DVDs for 1 week</w:t>
      </w:r>
    </w:p>
    <w:p w14:paraId="5F3A7517" w14:textId="77777777" w:rsidR="00A40B5D" w:rsidRPr="00D90067" w:rsidRDefault="00A40B5D" w:rsidP="00D90067">
      <w:pPr>
        <w:rPr>
          <w:sz w:val="20"/>
          <w:szCs w:val="20"/>
        </w:rPr>
      </w:pPr>
      <w:r w:rsidRPr="00D90067">
        <w:rPr>
          <w:sz w:val="20"/>
          <w:szCs w:val="20"/>
        </w:rPr>
        <w:t>Books are free to borrow, CDS 50p DVDs £1 or 50p depending on rating U= 50p e.g. Disney films</w:t>
      </w:r>
    </w:p>
    <w:p w14:paraId="60AAE7A4" w14:textId="77777777" w:rsidR="00A40B5D" w:rsidRPr="00D90067" w:rsidRDefault="00A40B5D" w:rsidP="00D90067">
      <w:pPr>
        <w:rPr>
          <w:sz w:val="20"/>
          <w:szCs w:val="20"/>
        </w:rPr>
      </w:pPr>
      <w:r w:rsidRPr="00D90067">
        <w:rPr>
          <w:sz w:val="20"/>
          <w:szCs w:val="20"/>
        </w:rPr>
        <w:t>PG, 12 etc. =£1</w:t>
      </w:r>
    </w:p>
    <w:p w14:paraId="17857B30" w14:textId="77777777" w:rsidR="00A40B5D" w:rsidRPr="00D90067" w:rsidRDefault="00A40B5D" w:rsidP="00D90067">
      <w:pPr>
        <w:rPr>
          <w:sz w:val="20"/>
          <w:szCs w:val="20"/>
        </w:rPr>
      </w:pPr>
    </w:p>
    <w:p w14:paraId="76D39688" w14:textId="77777777" w:rsidR="00A40B5D" w:rsidRPr="00D90067" w:rsidRDefault="00A40B5D" w:rsidP="00D90067">
      <w:pPr>
        <w:rPr>
          <w:sz w:val="20"/>
          <w:szCs w:val="20"/>
        </w:rPr>
      </w:pPr>
      <w:r w:rsidRPr="00D90067">
        <w:rPr>
          <w:sz w:val="20"/>
          <w:szCs w:val="20"/>
        </w:rPr>
        <w:t xml:space="preserve">ON GUIDE MIGHT BE AN IDEA TO INCLUDE DIRECTIONS TO LIBRARY AND TRANSPORT LINKS </w:t>
      </w:r>
    </w:p>
    <w:p w14:paraId="2E42E528" w14:textId="77777777" w:rsidR="00A40B5D" w:rsidRPr="00D90067" w:rsidRDefault="00A40B5D" w:rsidP="00D90067">
      <w:pPr>
        <w:rPr>
          <w:sz w:val="20"/>
          <w:szCs w:val="20"/>
        </w:rPr>
      </w:pPr>
      <w:r w:rsidRPr="00D90067">
        <w:rPr>
          <w:sz w:val="20"/>
          <w:szCs w:val="20"/>
        </w:rPr>
        <w:t>Include an online map on web page</w:t>
      </w:r>
    </w:p>
    <w:p w14:paraId="492DC623" w14:textId="77777777" w:rsidR="00A40B5D" w:rsidRPr="00D90067" w:rsidRDefault="00A40B5D" w:rsidP="00D90067">
      <w:pPr>
        <w:rPr>
          <w:sz w:val="20"/>
          <w:szCs w:val="20"/>
        </w:rPr>
      </w:pPr>
    </w:p>
    <w:p w14:paraId="7C17128A" w14:textId="77777777" w:rsidR="00A40B5D" w:rsidRPr="00D90067" w:rsidRDefault="00A40B5D" w:rsidP="00D90067">
      <w:pPr>
        <w:rPr>
          <w:sz w:val="20"/>
          <w:szCs w:val="20"/>
        </w:rPr>
      </w:pPr>
      <w:r w:rsidRPr="00D90067">
        <w:rPr>
          <w:sz w:val="20"/>
          <w:szCs w:val="20"/>
        </w:rPr>
        <w:t>People get to the library by walking, car- there is parking in front of the library</w:t>
      </w:r>
    </w:p>
    <w:p w14:paraId="1C2F3291" w14:textId="77777777" w:rsidR="00A40B5D" w:rsidRPr="00D90067" w:rsidRDefault="00A40B5D" w:rsidP="00D90067">
      <w:pPr>
        <w:rPr>
          <w:sz w:val="20"/>
          <w:szCs w:val="20"/>
        </w:rPr>
      </w:pPr>
      <w:r w:rsidRPr="00D90067">
        <w:rPr>
          <w:sz w:val="20"/>
          <w:szCs w:val="20"/>
        </w:rPr>
        <w:t>By bike</w:t>
      </w:r>
    </w:p>
    <w:p w14:paraId="5E812C8E" w14:textId="4A583BEF" w:rsidR="00A40B5D" w:rsidRPr="00D90067" w:rsidRDefault="00A40B5D" w:rsidP="00D90067">
      <w:pPr>
        <w:rPr>
          <w:sz w:val="20"/>
          <w:szCs w:val="20"/>
        </w:rPr>
      </w:pPr>
      <w:r w:rsidRPr="00D90067">
        <w:rPr>
          <w:sz w:val="20"/>
          <w:szCs w:val="20"/>
        </w:rPr>
        <w:t>Bus links - bus 2, 2A or 12</w:t>
      </w:r>
    </w:p>
    <w:p w14:paraId="1C973973" w14:textId="77777777" w:rsidR="00A40B5D" w:rsidRPr="00D90067" w:rsidRDefault="00A40B5D" w:rsidP="00D90067">
      <w:pPr>
        <w:rPr>
          <w:sz w:val="20"/>
          <w:szCs w:val="20"/>
        </w:rPr>
      </w:pPr>
      <w:r w:rsidRPr="00D90067">
        <w:rPr>
          <w:sz w:val="20"/>
          <w:szCs w:val="20"/>
        </w:rPr>
        <w:t xml:space="preserve">The target area of the library is Longton, but people come from </w:t>
      </w:r>
    </w:p>
    <w:p w14:paraId="7083BFE6" w14:textId="77777777" w:rsidR="00A40B5D" w:rsidRPr="00D90067" w:rsidRDefault="00A40B5D" w:rsidP="00D90067">
      <w:pPr>
        <w:rPr>
          <w:sz w:val="20"/>
          <w:szCs w:val="20"/>
        </w:rPr>
      </w:pPr>
      <w:r w:rsidRPr="00D90067">
        <w:rPr>
          <w:sz w:val="20"/>
          <w:szCs w:val="20"/>
        </w:rPr>
        <w:t>Penwortham, Hutton, Walmer bridge, New Longton, Preston</w:t>
      </w:r>
    </w:p>
    <w:p w14:paraId="0965D391" w14:textId="77777777" w:rsidR="00A40B5D" w:rsidRPr="00D90067" w:rsidRDefault="00A40B5D" w:rsidP="00D90067">
      <w:pPr>
        <w:rPr>
          <w:sz w:val="20"/>
          <w:szCs w:val="20"/>
        </w:rPr>
      </w:pPr>
      <w:r w:rsidRPr="00D90067">
        <w:rPr>
          <w:sz w:val="20"/>
          <w:szCs w:val="20"/>
        </w:rPr>
        <w:t>People come from all over the county, have even had visitors from around the world e.g. from America to see where family was from.</w:t>
      </w:r>
    </w:p>
    <w:p w14:paraId="227222A4" w14:textId="77777777" w:rsidR="00A40B5D" w:rsidRPr="00D90067" w:rsidRDefault="00A40B5D" w:rsidP="00D90067">
      <w:pPr>
        <w:rPr>
          <w:sz w:val="20"/>
          <w:szCs w:val="20"/>
        </w:rPr>
      </w:pPr>
      <w:r w:rsidRPr="00D90067">
        <w:rPr>
          <w:sz w:val="20"/>
          <w:szCs w:val="20"/>
        </w:rPr>
        <w:t>War memorial – people come to find out about family history and their ancestors.</w:t>
      </w:r>
    </w:p>
    <w:p w14:paraId="0FA7B390" w14:textId="77777777" w:rsidR="00A40B5D" w:rsidRPr="00D90067" w:rsidRDefault="00A40B5D" w:rsidP="00D90067">
      <w:pPr>
        <w:rPr>
          <w:sz w:val="20"/>
          <w:szCs w:val="20"/>
        </w:rPr>
      </w:pPr>
    </w:p>
    <w:p w14:paraId="2FA067D1" w14:textId="77777777" w:rsidR="00A40B5D" w:rsidRPr="00D90067" w:rsidRDefault="00A40B5D" w:rsidP="00D90067">
      <w:pPr>
        <w:rPr>
          <w:sz w:val="20"/>
          <w:szCs w:val="20"/>
        </w:rPr>
      </w:pPr>
    </w:p>
    <w:p w14:paraId="37BB81DC" w14:textId="77777777" w:rsidR="00A40B5D" w:rsidRPr="00D90067" w:rsidRDefault="00A40B5D" w:rsidP="00D90067">
      <w:pPr>
        <w:rPr>
          <w:sz w:val="20"/>
          <w:szCs w:val="20"/>
        </w:rPr>
      </w:pPr>
      <w:r w:rsidRPr="00D90067">
        <w:rPr>
          <w:sz w:val="20"/>
          <w:szCs w:val="20"/>
        </w:rPr>
        <w:t>If making an internet-based guide</w:t>
      </w:r>
    </w:p>
    <w:p w14:paraId="2F71B2F5" w14:textId="77777777" w:rsidR="00A40B5D" w:rsidRPr="00D90067" w:rsidRDefault="00A40B5D" w:rsidP="00D90067">
      <w:pPr>
        <w:rPr>
          <w:sz w:val="20"/>
          <w:szCs w:val="20"/>
        </w:rPr>
      </w:pPr>
      <w:r w:rsidRPr="00D90067">
        <w:rPr>
          <w:sz w:val="20"/>
          <w:szCs w:val="20"/>
        </w:rPr>
        <w:t xml:space="preserve">Have a website link </w:t>
      </w:r>
    </w:p>
    <w:p w14:paraId="37EB3945" w14:textId="77777777" w:rsidR="00A40B5D" w:rsidRPr="00D90067" w:rsidRDefault="00A40B5D" w:rsidP="00D90067">
      <w:pPr>
        <w:rPr>
          <w:sz w:val="20"/>
          <w:szCs w:val="20"/>
        </w:rPr>
      </w:pPr>
      <w:r w:rsidRPr="00D90067">
        <w:rPr>
          <w:sz w:val="20"/>
          <w:szCs w:val="20"/>
        </w:rPr>
        <w:t>Social media Facebook</w:t>
      </w:r>
    </w:p>
    <w:p w14:paraId="5600E4DB" w14:textId="77777777" w:rsidR="00A40B5D" w:rsidRPr="00D90067" w:rsidRDefault="00A40B5D" w:rsidP="00D90067">
      <w:pPr>
        <w:rPr>
          <w:sz w:val="20"/>
          <w:szCs w:val="20"/>
        </w:rPr>
      </w:pPr>
      <w:r w:rsidRPr="00D90067">
        <w:rPr>
          <w:sz w:val="20"/>
          <w:szCs w:val="20"/>
        </w:rPr>
        <w:t>Twitter</w:t>
      </w:r>
    </w:p>
    <w:p w14:paraId="7B5888C3" w14:textId="77777777" w:rsidR="00A40B5D" w:rsidRPr="00D90067" w:rsidRDefault="00A40B5D" w:rsidP="00D90067">
      <w:pPr>
        <w:rPr>
          <w:sz w:val="20"/>
          <w:szCs w:val="20"/>
        </w:rPr>
      </w:pPr>
      <w:r w:rsidRPr="00D90067">
        <w:rPr>
          <w:sz w:val="20"/>
          <w:szCs w:val="20"/>
        </w:rPr>
        <w:t>Maybe Instagram</w:t>
      </w:r>
    </w:p>
    <w:p w14:paraId="0E838D90" w14:textId="77777777" w:rsidR="00A40B5D" w:rsidRPr="00D90067" w:rsidRDefault="00A40B5D" w:rsidP="00D90067">
      <w:pPr>
        <w:rPr>
          <w:sz w:val="20"/>
          <w:szCs w:val="20"/>
        </w:rPr>
      </w:pPr>
      <w:r w:rsidRPr="00D90067">
        <w:rPr>
          <w:sz w:val="20"/>
          <w:szCs w:val="20"/>
        </w:rPr>
        <w:t>For lancs library service</w:t>
      </w:r>
    </w:p>
    <w:p w14:paraId="67DA965E" w14:textId="77777777" w:rsidR="00A40B5D" w:rsidRPr="00D90067" w:rsidRDefault="00A40B5D" w:rsidP="00D90067">
      <w:pPr>
        <w:rPr>
          <w:sz w:val="20"/>
          <w:szCs w:val="20"/>
        </w:rPr>
      </w:pPr>
      <w:r w:rsidRPr="00D90067">
        <w:rPr>
          <w:sz w:val="20"/>
          <w:szCs w:val="20"/>
        </w:rPr>
        <w:t>Page on our school website</w:t>
      </w:r>
    </w:p>
    <w:p w14:paraId="47C771CF" w14:textId="77777777" w:rsidR="00A40B5D" w:rsidRPr="00D90067" w:rsidRDefault="00A40B5D" w:rsidP="00D90067">
      <w:pPr>
        <w:rPr>
          <w:sz w:val="20"/>
          <w:szCs w:val="20"/>
        </w:rPr>
      </w:pPr>
      <w:r w:rsidRPr="00D90067">
        <w:rPr>
          <w:sz w:val="20"/>
          <w:szCs w:val="20"/>
        </w:rPr>
        <w:t xml:space="preserve">@lancspubliclib = Twitter </w:t>
      </w:r>
    </w:p>
    <w:p w14:paraId="4965EDFC" w14:textId="77777777" w:rsidR="00A40B5D" w:rsidRPr="00D90067" w:rsidRDefault="00A40B5D" w:rsidP="00D90067">
      <w:pPr>
        <w:rPr>
          <w:sz w:val="20"/>
          <w:szCs w:val="20"/>
        </w:rPr>
      </w:pPr>
      <w:r w:rsidRPr="00D90067">
        <w:rPr>
          <w:sz w:val="20"/>
          <w:szCs w:val="20"/>
        </w:rPr>
        <w:t xml:space="preserve">Include a book review </w:t>
      </w:r>
    </w:p>
    <w:p w14:paraId="6667C9F1" w14:textId="77777777" w:rsidR="00A40B5D" w:rsidRPr="00D90067" w:rsidRDefault="00A40B5D" w:rsidP="00D90067">
      <w:pPr>
        <w:rPr>
          <w:sz w:val="20"/>
          <w:szCs w:val="20"/>
        </w:rPr>
      </w:pPr>
    </w:p>
    <w:p w14:paraId="36BB03E2" w14:textId="77777777" w:rsidR="00A40B5D" w:rsidRPr="00D90067" w:rsidRDefault="00A40B5D" w:rsidP="00D90067">
      <w:pPr>
        <w:rPr>
          <w:sz w:val="20"/>
          <w:szCs w:val="20"/>
        </w:rPr>
      </w:pPr>
      <w:r w:rsidRPr="00D90067">
        <w:rPr>
          <w:sz w:val="20"/>
          <w:szCs w:val="20"/>
        </w:rPr>
        <w:t>Activities in the library include</w:t>
      </w:r>
    </w:p>
    <w:p w14:paraId="3F90CD11" w14:textId="77777777" w:rsidR="00A40B5D" w:rsidRPr="00D90067" w:rsidRDefault="00A40B5D" w:rsidP="00D90067">
      <w:pPr>
        <w:rPr>
          <w:sz w:val="20"/>
          <w:szCs w:val="20"/>
        </w:rPr>
      </w:pPr>
    </w:p>
    <w:p w14:paraId="3117E875" w14:textId="77777777" w:rsidR="00A40B5D" w:rsidRPr="00D90067" w:rsidRDefault="00A40B5D" w:rsidP="00D90067">
      <w:pPr>
        <w:pStyle w:val="ListParagraph"/>
        <w:numPr>
          <w:ilvl w:val="0"/>
          <w:numId w:val="11"/>
        </w:numPr>
        <w:rPr>
          <w:sz w:val="20"/>
          <w:szCs w:val="20"/>
        </w:rPr>
      </w:pPr>
      <w:r w:rsidRPr="00D90067">
        <w:rPr>
          <w:sz w:val="20"/>
          <w:szCs w:val="20"/>
        </w:rPr>
        <w:t>Reading challenges – summer holiday challenges,</w:t>
      </w:r>
    </w:p>
    <w:p w14:paraId="7D3D9DD4" w14:textId="19B58081" w:rsidR="00A40B5D" w:rsidRPr="00D90067" w:rsidRDefault="00A40B5D" w:rsidP="00D90067">
      <w:pPr>
        <w:pStyle w:val="ListParagraph"/>
        <w:numPr>
          <w:ilvl w:val="0"/>
          <w:numId w:val="11"/>
        </w:numPr>
        <w:rPr>
          <w:sz w:val="20"/>
          <w:szCs w:val="20"/>
        </w:rPr>
      </w:pPr>
      <w:r w:rsidRPr="00D90067">
        <w:rPr>
          <w:sz w:val="20"/>
          <w:szCs w:val="20"/>
        </w:rPr>
        <w:t xml:space="preserve">Lancashire Reading Challenge 4 to 11 (Primary School – Lancashire Reading Trail – get map, charts </w:t>
      </w:r>
      <w:r w:rsidR="004A1F4F" w:rsidRPr="00D90067">
        <w:rPr>
          <w:sz w:val="20"/>
          <w:szCs w:val="20"/>
        </w:rPr>
        <w:t>progress,</w:t>
      </w:r>
      <w:r w:rsidRPr="00D90067">
        <w:rPr>
          <w:sz w:val="20"/>
          <w:szCs w:val="20"/>
        </w:rPr>
        <w:t xml:space="preserve"> </w:t>
      </w:r>
      <w:r w:rsidR="004A1F4F" w:rsidRPr="00D90067">
        <w:rPr>
          <w:sz w:val="20"/>
          <w:szCs w:val="20"/>
        </w:rPr>
        <w:t>bookmarks</w:t>
      </w:r>
      <w:r w:rsidRPr="00D90067">
        <w:rPr>
          <w:sz w:val="20"/>
          <w:szCs w:val="20"/>
        </w:rPr>
        <w:t>, character cards</w:t>
      </w:r>
    </w:p>
    <w:p w14:paraId="3FDCB93D" w14:textId="77777777" w:rsidR="00A40B5D" w:rsidRPr="00D90067" w:rsidRDefault="00A40B5D" w:rsidP="00D90067">
      <w:pPr>
        <w:rPr>
          <w:sz w:val="20"/>
          <w:szCs w:val="20"/>
        </w:rPr>
      </w:pPr>
      <w:r w:rsidRPr="00D90067">
        <w:rPr>
          <w:sz w:val="20"/>
          <w:szCs w:val="20"/>
        </w:rPr>
        <w:t>There are reading schemes all year round similar to the one we have in school. Library one goes to 50 books not 25 Read a book, write a short review or tell a librarian about the book</w:t>
      </w:r>
    </w:p>
    <w:p w14:paraId="11BB304E" w14:textId="77777777" w:rsidR="00A40B5D" w:rsidRPr="00D90067" w:rsidRDefault="00A40B5D" w:rsidP="00D90067">
      <w:pPr>
        <w:rPr>
          <w:sz w:val="20"/>
          <w:szCs w:val="20"/>
        </w:rPr>
      </w:pPr>
    </w:p>
    <w:p w14:paraId="5538DD54" w14:textId="77777777" w:rsidR="00A40B5D" w:rsidRPr="00D90067" w:rsidRDefault="00A40B5D" w:rsidP="00D90067">
      <w:pPr>
        <w:rPr>
          <w:sz w:val="20"/>
          <w:szCs w:val="20"/>
        </w:rPr>
      </w:pPr>
      <w:r w:rsidRPr="00D90067">
        <w:rPr>
          <w:sz w:val="20"/>
          <w:szCs w:val="20"/>
        </w:rPr>
        <w:t>10 books – bronze, 30= silver, 50= gold – certificate</w:t>
      </w:r>
    </w:p>
    <w:p w14:paraId="018FB3D0" w14:textId="77777777" w:rsidR="00A40B5D" w:rsidRPr="00D90067" w:rsidRDefault="00A40B5D" w:rsidP="00D90067">
      <w:pPr>
        <w:rPr>
          <w:sz w:val="20"/>
          <w:szCs w:val="20"/>
        </w:rPr>
      </w:pPr>
      <w:r w:rsidRPr="00D90067">
        <w:rPr>
          <w:sz w:val="20"/>
          <w:szCs w:val="20"/>
        </w:rPr>
        <w:t>When reach gold you also get a book signed by an author</w:t>
      </w:r>
    </w:p>
    <w:p w14:paraId="00F1F34E" w14:textId="670DB658" w:rsidR="00A40B5D" w:rsidRPr="00D90067" w:rsidRDefault="00A40B5D" w:rsidP="00D90067">
      <w:pPr>
        <w:rPr>
          <w:sz w:val="20"/>
          <w:szCs w:val="20"/>
        </w:rPr>
      </w:pPr>
      <w:r w:rsidRPr="00D90067">
        <w:rPr>
          <w:sz w:val="20"/>
          <w:szCs w:val="20"/>
        </w:rPr>
        <w:lastRenderedPageBreak/>
        <w:t xml:space="preserve">All the books read at Longton as part of our challenge can be included in library </w:t>
      </w:r>
      <w:r w:rsidR="004A1F4F" w:rsidRPr="00D90067">
        <w:rPr>
          <w:sz w:val="20"/>
          <w:szCs w:val="20"/>
        </w:rPr>
        <w:t>challenge a</w:t>
      </w:r>
      <w:r w:rsidRPr="00D90067">
        <w:rPr>
          <w:sz w:val="20"/>
          <w:szCs w:val="20"/>
        </w:rPr>
        <w:t xml:space="preserve"> special deal for our school only</w:t>
      </w:r>
    </w:p>
    <w:p w14:paraId="5D0FA86A" w14:textId="77777777" w:rsidR="00A40B5D" w:rsidRPr="00D90067" w:rsidRDefault="00A40B5D" w:rsidP="00D90067">
      <w:pPr>
        <w:rPr>
          <w:sz w:val="20"/>
          <w:szCs w:val="20"/>
        </w:rPr>
      </w:pPr>
    </w:p>
    <w:p w14:paraId="3CBCCEDF" w14:textId="77777777" w:rsidR="00A40B5D" w:rsidRPr="00D90067" w:rsidRDefault="00A40B5D" w:rsidP="00D90067">
      <w:pPr>
        <w:rPr>
          <w:sz w:val="20"/>
          <w:szCs w:val="20"/>
        </w:rPr>
      </w:pPr>
      <w:r w:rsidRPr="00D90067">
        <w:rPr>
          <w:sz w:val="20"/>
          <w:szCs w:val="20"/>
        </w:rPr>
        <w:t xml:space="preserve">Activities for adults </w:t>
      </w:r>
    </w:p>
    <w:p w14:paraId="325922DF" w14:textId="77777777" w:rsidR="00A40B5D" w:rsidRPr="00D90067" w:rsidRDefault="00A40B5D" w:rsidP="00D90067">
      <w:pPr>
        <w:rPr>
          <w:sz w:val="20"/>
          <w:szCs w:val="20"/>
        </w:rPr>
      </w:pPr>
      <w:r w:rsidRPr="00D90067">
        <w:rPr>
          <w:sz w:val="20"/>
          <w:szCs w:val="20"/>
        </w:rPr>
        <w:t>Regular</w:t>
      </w:r>
    </w:p>
    <w:p w14:paraId="209B8108" w14:textId="77777777" w:rsidR="00A40B5D" w:rsidRPr="00D90067" w:rsidRDefault="00A40B5D" w:rsidP="00D90067">
      <w:pPr>
        <w:rPr>
          <w:sz w:val="20"/>
          <w:szCs w:val="20"/>
        </w:rPr>
      </w:pPr>
      <w:r w:rsidRPr="00D90067">
        <w:rPr>
          <w:sz w:val="20"/>
          <w:szCs w:val="20"/>
        </w:rPr>
        <w:t>Computing</w:t>
      </w:r>
    </w:p>
    <w:p w14:paraId="08B1D658" w14:textId="77777777" w:rsidR="00A40B5D" w:rsidRPr="00D90067" w:rsidRDefault="00A40B5D" w:rsidP="00D90067">
      <w:pPr>
        <w:rPr>
          <w:sz w:val="20"/>
          <w:szCs w:val="20"/>
        </w:rPr>
      </w:pPr>
      <w:r w:rsidRPr="00D90067">
        <w:rPr>
          <w:sz w:val="20"/>
          <w:szCs w:val="20"/>
        </w:rPr>
        <w:t>Craft and chat – bring a crat activity along and sit around table and chat</w:t>
      </w:r>
    </w:p>
    <w:p w14:paraId="2978978E" w14:textId="77777777" w:rsidR="00A40B5D" w:rsidRPr="00D90067" w:rsidRDefault="00A40B5D" w:rsidP="00D90067">
      <w:pPr>
        <w:rPr>
          <w:sz w:val="20"/>
          <w:szCs w:val="20"/>
        </w:rPr>
      </w:pPr>
      <w:r w:rsidRPr="00D90067">
        <w:rPr>
          <w:sz w:val="20"/>
          <w:szCs w:val="20"/>
        </w:rPr>
        <w:t>Family History – help with finding out about ancestry and your past</w:t>
      </w:r>
    </w:p>
    <w:p w14:paraId="125AF529" w14:textId="77777777" w:rsidR="00A40B5D" w:rsidRPr="00D90067" w:rsidRDefault="00A40B5D" w:rsidP="00D90067">
      <w:pPr>
        <w:rPr>
          <w:sz w:val="20"/>
          <w:szCs w:val="20"/>
        </w:rPr>
      </w:pPr>
      <w:r w:rsidRPr="00D90067">
        <w:rPr>
          <w:sz w:val="20"/>
          <w:szCs w:val="20"/>
        </w:rPr>
        <w:t xml:space="preserve">Games afternoon- friendship whilst playing games such as card games canasta, board games </w:t>
      </w:r>
    </w:p>
    <w:p w14:paraId="467BDFD0" w14:textId="77777777" w:rsidR="00A40B5D" w:rsidRPr="00D90067" w:rsidRDefault="00A40B5D" w:rsidP="00D90067">
      <w:pPr>
        <w:rPr>
          <w:sz w:val="20"/>
          <w:szCs w:val="20"/>
        </w:rPr>
      </w:pPr>
      <w:r w:rsidRPr="00D90067">
        <w:rPr>
          <w:sz w:val="20"/>
          <w:szCs w:val="20"/>
        </w:rPr>
        <w:t>Wednesday morning – singing for well-being – gives a sense of well-being and happiness</w:t>
      </w:r>
    </w:p>
    <w:p w14:paraId="19461810" w14:textId="77777777" w:rsidR="00A40B5D" w:rsidRPr="00D90067" w:rsidRDefault="00A40B5D" w:rsidP="00D90067">
      <w:pPr>
        <w:rPr>
          <w:sz w:val="20"/>
          <w:szCs w:val="20"/>
        </w:rPr>
      </w:pPr>
      <w:r w:rsidRPr="00D90067">
        <w:rPr>
          <w:sz w:val="20"/>
          <w:szCs w:val="20"/>
        </w:rPr>
        <w:t>Reading groups- discuss books read</w:t>
      </w:r>
    </w:p>
    <w:p w14:paraId="3115EE10" w14:textId="6F91BEC4" w:rsidR="00A40B5D" w:rsidRPr="00D90067" w:rsidRDefault="00D33355" w:rsidP="00D90067">
      <w:pPr>
        <w:rPr>
          <w:sz w:val="20"/>
          <w:szCs w:val="20"/>
        </w:rPr>
      </w:pPr>
      <w:r w:rsidRPr="00D90067">
        <w:rPr>
          <w:sz w:val="20"/>
          <w:szCs w:val="20"/>
        </w:rPr>
        <w:t>Table top</w:t>
      </w:r>
      <w:r w:rsidR="00A40B5D" w:rsidRPr="00D90067">
        <w:rPr>
          <w:sz w:val="20"/>
          <w:szCs w:val="20"/>
        </w:rPr>
        <w:t xml:space="preserve"> games evenings</w:t>
      </w:r>
    </w:p>
    <w:p w14:paraId="315AA3E5" w14:textId="77777777" w:rsidR="00A40B5D" w:rsidRPr="00D90067" w:rsidRDefault="00A40B5D" w:rsidP="00D90067">
      <w:pPr>
        <w:rPr>
          <w:sz w:val="20"/>
          <w:szCs w:val="20"/>
        </w:rPr>
      </w:pPr>
    </w:p>
    <w:p w14:paraId="7D4E57FD" w14:textId="77777777" w:rsidR="00A40B5D" w:rsidRPr="00D90067" w:rsidRDefault="00A40B5D" w:rsidP="00D90067">
      <w:pPr>
        <w:rPr>
          <w:sz w:val="20"/>
          <w:szCs w:val="20"/>
        </w:rPr>
      </w:pPr>
      <w:r w:rsidRPr="00D90067">
        <w:rPr>
          <w:sz w:val="20"/>
          <w:szCs w:val="20"/>
        </w:rPr>
        <w:t>Library also asks people what they would like to see going on in the library.</w:t>
      </w:r>
    </w:p>
    <w:p w14:paraId="41926FE8" w14:textId="77777777" w:rsidR="00A40B5D" w:rsidRPr="00D90067" w:rsidRDefault="00A40B5D" w:rsidP="00D90067">
      <w:pPr>
        <w:rPr>
          <w:sz w:val="20"/>
          <w:szCs w:val="20"/>
        </w:rPr>
      </w:pPr>
    </w:p>
    <w:p w14:paraId="29DBFFCF" w14:textId="77777777" w:rsidR="00A40B5D" w:rsidRPr="00D90067" w:rsidRDefault="00A40B5D" w:rsidP="00D90067">
      <w:pPr>
        <w:rPr>
          <w:sz w:val="20"/>
          <w:szCs w:val="20"/>
        </w:rPr>
      </w:pPr>
      <w:r w:rsidRPr="00D90067">
        <w:rPr>
          <w:sz w:val="20"/>
          <w:szCs w:val="20"/>
        </w:rPr>
        <w:t>Longton live venue on Friday evening, 4 different performers</w:t>
      </w:r>
    </w:p>
    <w:p w14:paraId="77F16A95" w14:textId="77777777" w:rsidR="00A40B5D" w:rsidRPr="00D90067" w:rsidRDefault="00A40B5D" w:rsidP="00D90067">
      <w:pPr>
        <w:rPr>
          <w:sz w:val="20"/>
          <w:szCs w:val="20"/>
        </w:rPr>
      </w:pPr>
      <w:r w:rsidRPr="00D90067">
        <w:rPr>
          <w:sz w:val="20"/>
          <w:szCs w:val="20"/>
        </w:rPr>
        <w:t xml:space="preserve">Singers. Musicians, poets, short plays, dance </w:t>
      </w:r>
    </w:p>
    <w:p w14:paraId="0392D3CA" w14:textId="77777777" w:rsidR="00A40B5D" w:rsidRPr="00D90067" w:rsidRDefault="00A40B5D" w:rsidP="00D90067">
      <w:pPr>
        <w:rPr>
          <w:sz w:val="20"/>
          <w:szCs w:val="20"/>
        </w:rPr>
      </w:pPr>
    </w:p>
    <w:p w14:paraId="32D39106" w14:textId="77777777" w:rsidR="00A40B5D" w:rsidRPr="00D90067" w:rsidRDefault="00A40B5D" w:rsidP="00D90067">
      <w:pPr>
        <w:rPr>
          <w:sz w:val="20"/>
          <w:szCs w:val="20"/>
        </w:rPr>
      </w:pPr>
    </w:p>
    <w:p w14:paraId="796F6632" w14:textId="444996AD" w:rsidR="00A40B5D" w:rsidRPr="00D90067" w:rsidRDefault="00A40B5D" w:rsidP="00D90067">
      <w:pPr>
        <w:rPr>
          <w:sz w:val="20"/>
          <w:szCs w:val="20"/>
        </w:rPr>
      </w:pPr>
      <w:r w:rsidRPr="00D90067">
        <w:rPr>
          <w:sz w:val="20"/>
          <w:szCs w:val="20"/>
        </w:rPr>
        <w:t xml:space="preserve">Seasonal </w:t>
      </w:r>
      <w:r w:rsidR="007D5BDD" w:rsidRPr="00D90067">
        <w:rPr>
          <w:sz w:val="20"/>
          <w:szCs w:val="20"/>
        </w:rPr>
        <w:t>- children’s</w:t>
      </w:r>
      <w:r w:rsidRPr="00D90067">
        <w:rPr>
          <w:sz w:val="20"/>
          <w:szCs w:val="20"/>
        </w:rPr>
        <w:t xml:space="preserve"> activities at Christmas and Easter</w:t>
      </w:r>
    </w:p>
    <w:p w14:paraId="41B09642" w14:textId="77777777" w:rsidR="00A40B5D" w:rsidRPr="00D90067" w:rsidRDefault="00A40B5D" w:rsidP="00D90067">
      <w:pPr>
        <w:rPr>
          <w:sz w:val="20"/>
          <w:szCs w:val="20"/>
        </w:rPr>
      </w:pPr>
      <w:r w:rsidRPr="00D90067">
        <w:rPr>
          <w:sz w:val="20"/>
          <w:szCs w:val="20"/>
        </w:rPr>
        <w:t xml:space="preserve">Last Christmas was taste of Germany – German food tasting </w:t>
      </w:r>
    </w:p>
    <w:p w14:paraId="2E8132D3" w14:textId="77777777" w:rsidR="00A40B5D" w:rsidRPr="00D90067" w:rsidRDefault="00A40B5D" w:rsidP="00D90067">
      <w:pPr>
        <w:rPr>
          <w:sz w:val="20"/>
          <w:szCs w:val="20"/>
        </w:rPr>
      </w:pPr>
    </w:p>
    <w:p w14:paraId="2D87A21E" w14:textId="77777777" w:rsidR="00A40B5D" w:rsidRPr="00D90067" w:rsidRDefault="00A40B5D" w:rsidP="00D90067">
      <w:pPr>
        <w:rPr>
          <w:sz w:val="20"/>
          <w:szCs w:val="20"/>
        </w:rPr>
      </w:pPr>
      <w:r w:rsidRPr="00D90067">
        <w:rPr>
          <w:sz w:val="20"/>
          <w:szCs w:val="20"/>
        </w:rPr>
        <w:t xml:space="preserve">Teenagers </w:t>
      </w:r>
    </w:p>
    <w:p w14:paraId="47632E17" w14:textId="77777777" w:rsidR="00A40B5D" w:rsidRPr="00D90067" w:rsidRDefault="00A40B5D" w:rsidP="00D90067">
      <w:pPr>
        <w:rPr>
          <w:sz w:val="20"/>
          <w:szCs w:val="20"/>
        </w:rPr>
      </w:pPr>
      <w:r w:rsidRPr="00D90067">
        <w:rPr>
          <w:sz w:val="20"/>
          <w:szCs w:val="20"/>
        </w:rPr>
        <w:t>12 to 15 meets every Thursday afternoon – group called Great Minds</w:t>
      </w:r>
    </w:p>
    <w:p w14:paraId="42EC165A" w14:textId="77777777" w:rsidR="00A40B5D" w:rsidRPr="00D90067" w:rsidRDefault="00A40B5D" w:rsidP="00D90067">
      <w:pPr>
        <w:rPr>
          <w:sz w:val="20"/>
          <w:szCs w:val="20"/>
        </w:rPr>
      </w:pPr>
      <w:r w:rsidRPr="00D90067">
        <w:rPr>
          <w:sz w:val="20"/>
          <w:szCs w:val="20"/>
        </w:rPr>
        <w:t>Have own logo</w:t>
      </w:r>
    </w:p>
    <w:p w14:paraId="7622470B" w14:textId="77777777" w:rsidR="00A40B5D" w:rsidRPr="00D90067" w:rsidRDefault="00A40B5D" w:rsidP="00D90067">
      <w:pPr>
        <w:rPr>
          <w:sz w:val="20"/>
          <w:szCs w:val="20"/>
        </w:rPr>
      </w:pPr>
      <w:r w:rsidRPr="00D90067">
        <w:rPr>
          <w:sz w:val="20"/>
          <w:szCs w:val="20"/>
        </w:rPr>
        <w:t>They organise and plan different activities they want such as Sensefest, open mic night</w:t>
      </w:r>
    </w:p>
    <w:p w14:paraId="1C0C74B9" w14:textId="77777777" w:rsidR="00A40B5D" w:rsidRPr="00D90067" w:rsidRDefault="00A40B5D" w:rsidP="00D90067">
      <w:pPr>
        <w:rPr>
          <w:sz w:val="20"/>
          <w:szCs w:val="20"/>
        </w:rPr>
      </w:pPr>
      <w:r w:rsidRPr="00D90067">
        <w:rPr>
          <w:sz w:val="20"/>
          <w:szCs w:val="20"/>
        </w:rPr>
        <w:t xml:space="preserve">Next event – short films which they will make films plan to premier in October </w:t>
      </w:r>
    </w:p>
    <w:p w14:paraId="24E69D46" w14:textId="77777777" w:rsidR="00A40B5D" w:rsidRPr="00D90067" w:rsidRDefault="00A40B5D" w:rsidP="00D90067">
      <w:pPr>
        <w:rPr>
          <w:sz w:val="20"/>
          <w:szCs w:val="20"/>
        </w:rPr>
      </w:pPr>
    </w:p>
    <w:p w14:paraId="3E2C4585" w14:textId="77777777" w:rsidR="00A40B5D" w:rsidRPr="00D90067" w:rsidRDefault="00A40B5D" w:rsidP="00D90067">
      <w:pPr>
        <w:rPr>
          <w:sz w:val="20"/>
          <w:szCs w:val="20"/>
        </w:rPr>
      </w:pPr>
      <w:r w:rsidRPr="00D90067">
        <w:rPr>
          <w:sz w:val="20"/>
          <w:szCs w:val="20"/>
        </w:rPr>
        <w:t>Types of books</w:t>
      </w:r>
    </w:p>
    <w:p w14:paraId="4373D6E8" w14:textId="77777777" w:rsidR="00A40B5D" w:rsidRPr="00D90067" w:rsidRDefault="00A40B5D" w:rsidP="00D90067">
      <w:pPr>
        <w:rPr>
          <w:sz w:val="20"/>
          <w:szCs w:val="20"/>
        </w:rPr>
      </w:pPr>
      <w:r w:rsidRPr="00D90067">
        <w:rPr>
          <w:sz w:val="20"/>
          <w:szCs w:val="20"/>
        </w:rPr>
        <w:t>Borrow box – link – see green card is an app on phone or tablet to borrow e books/ audio books free borrow for 2 weeks but can renew for further 2 weeks</w:t>
      </w:r>
    </w:p>
    <w:p w14:paraId="33B42C90" w14:textId="77777777" w:rsidR="00A40B5D" w:rsidRPr="00D90067" w:rsidRDefault="00A40B5D" w:rsidP="00D90067">
      <w:pPr>
        <w:rPr>
          <w:sz w:val="20"/>
          <w:szCs w:val="20"/>
        </w:rPr>
      </w:pPr>
      <w:r w:rsidRPr="00D90067">
        <w:rPr>
          <w:sz w:val="20"/>
          <w:szCs w:val="20"/>
        </w:rPr>
        <w:t>E book catalogue on website</w:t>
      </w:r>
    </w:p>
    <w:p w14:paraId="221E534D" w14:textId="77777777" w:rsidR="00A40B5D" w:rsidRPr="00D90067" w:rsidRDefault="00A40B5D" w:rsidP="00D90067">
      <w:pPr>
        <w:rPr>
          <w:sz w:val="20"/>
          <w:szCs w:val="20"/>
        </w:rPr>
      </w:pPr>
      <w:r w:rsidRPr="00D90067">
        <w:rPr>
          <w:sz w:val="20"/>
          <w:szCs w:val="20"/>
        </w:rPr>
        <w:t xml:space="preserve">Can have 6 downloads at one time which is not part of the 20 items </w:t>
      </w:r>
    </w:p>
    <w:p w14:paraId="006E734A" w14:textId="77777777" w:rsidR="00A40B5D" w:rsidRPr="00D90067" w:rsidRDefault="00A40B5D" w:rsidP="00D90067">
      <w:pPr>
        <w:rPr>
          <w:sz w:val="20"/>
          <w:szCs w:val="20"/>
        </w:rPr>
      </w:pPr>
      <w:r w:rsidRPr="00D90067">
        <w:rPr>
          <w:sz w:val="20"/>
          <w:szCs w:val="20"/>
        </w:rPr>
        <w:t>lancashire.gov.uk/libraries</w:t>
      </w:r>
    </w:p>
    <w:p w14:paraId="284987D8" w14:textId="77777777" w:rsidR="00A40B5D" w:rsidRPr="00D90067" w:rsidRDefault="00A40B5D" w:rsidP="00D90067">
      <w:pPr>
        <w:rPr>
          <w:sz w:val="20"/>
          <w:szCs w:val="20"/>
        </w:rPr>
      </w:pPr>
    </w:p>
    <w:p w14:paraId="27ED3885" w14:textId="77777777" w:rsidR="00A40B5D" w:rsidRPr="00D90067" w:rsidRDefault="00A40B5D" w:rsidP="00D90067">
      <w:pPr>
        <w:rPr>
          <w:sz w:val="20"/>
          <w:szCs w:val="20"/>
        </w:rPr>
      </w:pPr>
      <w:r w:rsidRPr="00D90067">
        <w:rPr>
          <w:sz w:val="20"/>
          <w:szCs w:val="20"/>
        </w:rPr>
        <w:t>pets in library – assistance dogs allowed</w:t>
      </w:r>
    </w:p>
    <w:p w14:paraId="529E1D7F" w14:textId="77777777" w:rsidR="00A40B5D" w:rsidRPr="00D90067" w:rsidRDefault="00A40B5D" w:rsidP="00D90067">
      <w:pPr>
        <w:rPr>
          <w:sz w:val="20"/>
          <w:szCs w:val="20"/>
        </w:rPr>
      </w:pPr>
      <w:r w:rsidRPr="00D90067">
        <w:rPr>
          <w:sz w:val="20"/>
          <w:szCs w:val="20"/>
        </w:rPr>
        <w:t xml:space="preserve">some special events – read to a dog – Bella </w:t>
      </w:r>
    </w:p>
    <w:p w14:paraId="16DE64CC" w14:textId="77777777" w:rsidR="00A40B5D" w:rsidRPr="00D90067" w:rsidRDefault="00A40B5D" w:rsidP="00D90067">
      <w:pPr>
        <w:rPr>
          <w:sz w:val="20"/>
          <w:szCs w:val="20"/>
        </w:rPr>
      </w:pPr>
    </w:p>
    <w:p w14:paraId="6CCDA532" w14:textId="77777777" w:rsidR="00A40B5D" w:rsidRPr="00D90067" w:rsidRDefault="00A40B5D" w:rsidP="00D90067">
      <w:pPr>
        <w:rPr>
          <w:sz w:val="20"/>
          <w:szCs w:val="20"/>
        </w:rPr>
      </w:pPr>
      <w:r w:rsidRPr="00D90067">
        <w:rPr>
          <w:sz w:val="20"/>
          <w:szCs w:val="20"/>
        </w:rPr>
        <w:t xml:space="preserve">careers in libraries </w:t>
      </w:r>
    </w:p>
    <w:p w14:paraId="28476D1F" w14:textId="77777777" w:rsidR="00A40B5D" w:rsidRPr="00D90067" w:rsidRDefault="00A40B5D" w:rsidP="00D90067">
      <w:pPr>
        <w:rPr>
          <w:sz w:val="20"/>
          <w:szCs w:val="20"/>
        </w:rPr>
      </w:pPr>
      <w:r w:rsidRPr="00D90067">
        <w:rPr>
          <w:sz w:val="20"/>
          <w:szCs w:val="20"/>
        </w:rPr>
        <w:t>find vacancies on lancs county council site</w:t>
      </w:r>
    </w:p>
    <w:p w14:paraId="3407DAD5" w14:textId="77777777" w:rsidR="00A40B5D" w:rsidRPr="00D90067" w:rsidRDefault="00A40B5D" w:rsidP="00D90067">
      <w:pPr>
        <w:rPr>
          <w:sz w:val="20"/>
          <w:szCs w:val="20"/>
        </w:rPr>
      </w:pPr>
      <w:r w:rsidRPr="00D90067">
        <w:rPr>
          <w:sz w:val="20"/>
          <w:szCs w:val="20"/>
        </w:rPr>
        <w:t xml:space="preserve">first work as a library assistant which is the job of most people in library – serve, help find books sort events </w:t>
      </w:r>
    </w:p>
    <w:p w14:paraId="2C62DC3F" w14:textId="77777777" w:rsidR="00A40B5D" w:rsidRPr="00D90067" w:rsidRDefault="00A40B5D" w:rsidP="00D90067">
      <w:pPr>
        <w:rPr>
          <w:sz w:val="20"/>
          <w:szCs w:val="20"/>
        </w:rPr>
      </w:pPr>
    </w:p>
    <w:p w14:paraId="67A81F92" w14:textId="77777777" w:rsidR="00A40B5D" w:rsidRPr="00D90067" w:rsidRDefault="00A40B5D" w:rsidP="00D90067">
      <w:pPr>
        <w:rPr>
          <w:sz w:val="20"/>
          <w:szCs w:val="20"/>
        </w:rPr>
      </w:pPr>
      <w:r w:rsidRPr="00D90067">
        <w:rPr>
          <w:sz w:val="20"/>
          <w:szCs w:val="20"/>
        </w:rPr>
        <w:t>can be a library officer like Tom – manage library and staff link with schools do assemblies</w:t>
      </w:r>
    </w:p>
    <w:p w14:paraId="37D01734" w14:textId="77777777" w:rsidR="00A40B5D" w:rsidRPr="00D90067" w:rsidRDefault="00A40B5D" w:rsidP="00D90067">
      <w:pPr>
        <w:rPr>
          <w:sz w:val="20"/>
          <w:szCs w:val="20"/>
        </w:rPr>
      </w:pPr>
      <w:r w:rsidRPr="00D90067">
        <w:rPr>
          <w:sz w:val="20"/>
          <w:szCs w:val="20"/>
        </w:rPr>
        <w:t>can do a librarian degree at university</w:t>
      </w:r>
    </w:p>
    <w:p w14:paraId="451706B3" w14:textId="77777777" w:rsidR="00A40B5D" w:rsidRPr="00D90067" w:rsidRDefault="00A40B5D" w:rsidP="00D90067">
      <w:pPr>
        <w:rPr>
          <w:sz w:val="20"/>
          <w:szCs w:val="20"/>
        </w:rPr>
      </w:pPr>
      <w:r w:rsidRPr="00D90067">
        <w:rPr>
          <w:sz w:val="20"/>
          <w:szCs w:val="20"/>
        </w:rPr>
        <w:t>NVQ in customer service</w:t>
      </w:r>
    </w:p>
    <w:p w14:paraId="1F68CE95" w14:textId="77777777" w:rsidR="00A40B5D" w:rsidRPr="00D90067" w:rsidRDefault="00A40B5D" w:rsidP="00D90067">
      <w:pPr>
        <w:rPr>
          <w:sz w:val="20"/>
          <w:szCs w:val="20"/>
        </w:rPr>
      </w:pPr>
      <w:r w:rsidRPr="00D90067">
        <w:rPr>
          <w:sz w:val="20"/>
          <w:szCs w:val="20"/>
        </w:rPr>
        <w:t xml:space="preserve">library assistant – no qualifications desirable to have 3 GCSE especially English </w:t>
      </w:r>
    </w:p>
    <w:p w14:paraId="12C9DD88" w14:textId="77777777" w:rsidR="00A40B5D" w:rsidRPr="00D90067" w:rsidRDefault="00A40B5D" w:rsidP="00D90067">
      <w:pPr>
        <w:rPr>
          <w:sz w:val="20"/>
          <w:szCs w:val="20"/>
        </w:rPr>
      </w:pPr>
      <w:r w:rsidRPr="00D90067">
        <w:rPr>
          <w:sz w:val="20"/>
          <w:szCs w:val="20"/>
        </w:rPr>
        <w:t>need enthusiasm for books and reading, knowledge of computers and digital technology, friendly lively person, communicate well, talk to people, phone, email</w:t>
      </w:r>
    </w:p>
    <w:p w14:paraId="6544751C" w14:textId="77777777" w:rsidR="00A40B5D" w:rsidRPr="00D90067" w:rsidRDefault="00A40B5D" w:rsidP="00D90067">
      <w:pPr>
        <w:rPr>
          <w:sz w:val="20"/>
          <w:szCs w:val="20"/>
        </w:rPr>
      </w:pPr>
      <w:r w:rsidRPr="00D90067">
        <w:rPr>
          <w:sz w:val="20"/>
          <w:szCs w:val="20"/>
        </w:rPr>
        <w:t>can apply when leave school</w:t>
      </w:r>
    </w:p>
    <w:p w14:paraId="50B4576D" w14:textId="3D8EF8CD" w:rsidR="00A40B5D" w:rsidRPr="00D90067" w:rsidRDefault="00A40B5D" w:rsidP="00D90067">
      <w:pPr>
        <w:rPr>
          <w:sz w:val="20"/>
          <w:szCs w:val="20"/>
        </w:rPr>
      </w:pPr>
      <w:r w:rsidRPr="00D90067">
        <w:rPr>
          <w:sz w:val="20"/>
          <w:szCs w:val="20"/>
        </w:rPr>
        <w:t>can get work experience in library – build up experience and learn job to help application and interview</w:t>
      </w:r>
    </w:p>
    <w:p w14:paraId="30EB9CE7" w14:textId="77777777" w:rsidR="00A40B5D" w:rsidRPr="00D90067" w:rsidRDefault="00A40B5D" w:rsidP="00D90067">
      <w:pPr>
        <w:rPr>
          <w:sz w:val="20"/>
          <w:szCs w:val="20"/>
        </w:rPr>
      </w:pPr>
    </w:p>
    <w:p w14:paraId="318ABFDF" w14:textId="77777777" w:rsidR="00A40B5D" w:rsidRPr="00D90067" w:rsidRDefault="00A40B5D" w:rsidP="00D90067">
      <w:pPr>
        <w:rPr>
          <w:sz w:val="20"/>
          <w:szCs w:val="20"/>
        </w:rPr>
      </w:pPr>
      <w:r w:rsidRPr="00D90067">
        <w:rPr>
          <w:sz w:val="20"/>
          <w:szCs w:val="20"/>
        </w:rPr>
        <w:t>Sections of the library</w:t>
      </w:r>
    </w:p>
    <w:p w14:paraId="32EFAE98" w14:textId="77777777" w:rsidR="00A40B5D" w:rsidRPr="00D90067" w:rsidRDefault="00A40B5D" w:rsidP="00D90067">
      <w:pPr>
        <w:rPr>
          <w:sz w:val="20"/>
          <w:szCs w:val="20"/>
        </w:rPr>
      </w:pPr>
      <w:r w:rsidRPr="00D90067">
        <w:rPr>
          <w:sz w:val="20"/>
          <w:szCs w:val="20"/>
        </w:rPr>
        <w:t>Children's area – large= junior library</w:t>
      </w:r>
    </w:p>
    <w:p w14:paraId="05528334" w14:textId="59EF07E2" w:rsidR="00A40B5D" w:rsidRPr="00D90067" w:rsidRDefault="00A40B5D" w:rsidP="00D90067">
      <w:pPr>
        <w:rPr>
          <w:sz w:val="20"/>
          <w:szCs w:val="20"/>
        </w:rPr>
      </w:pPr>
      <w:r w:rsidRPr="00D90067">
        <w:rPr>
          <w:sz w:val="20"/>
          <w:szCs w:val="20"/>
        </w:rPr>
        <w:t>Computers</w:t>
      </w:r>
    </w:p>
    <w:p w14:paraId="4980051B" w14:textId="77777777" w:rsidR="00A40B5D" w:rsidRPr="00D90067" w:rsidRDefault="00A40B5D" w:rsidP="00D90067">
      <w:pPr>
        <w:rPr>
          <w:sz w:val="20"/>
          <w:szCs w:val="20"/>
        </w:rPr>
      </w:pPr>
      <w:r w:rsidRPr="00D90067">
        <w:rPr>
          <w:sz w:val="20"/>
          <w:szCs w:val="20"/>
        </w:rPr>
        <w:lastRenderedPageBreak/>
        <w:t>Books are in alphabetical order for fiction</w:t>
      </w:r>
    </w:p>
    <w:p w14:paraId="689DF767" w14:textId="420E4B42" w:rsidR="00A40B5D" w:rsidRPr="00D90067" w:rsidRDefault="00A40B5D" w:rsidP="00D90067">
      <w:pPr>
        <w:rPr>
          <w:sz w:val="20"/>
          <w:szCs w:val="20"/>
        </w:rPr>
      </w:pPr>
      <w:r w:rsidRPr="00D90067">
        <w:rPr>
          <w:sz w:val="20"/>
          <w:szCs w:val="20"/>
        </w:rPr>
        <w:t>Dewey system for non-fiction</w:t>
      </w:r>
    </w:p>
    <w:p w14:paraId="0F291A70" w14:textId="77777777" w:rsidR="00A40B5D" w:rsidRPr="00D90067" w:rsidRDefault="00A40B5D" w:rsidP="00D90067">
      <w:pPr>
        <w:rPr>
          <w:sz w:val="20"/>
          <w:szCs w:val="20"/>
        </w:rPr>
      </w:pPr>
      <w:r w:rsidRPr="00D90067">
        <w:rPr>
          <w:sz w:val="20"/>
          <w:szCs w:val="20"/>
        </w:rPr>
        <w:t xml:space="preserve">Can rent room for meetings – PACT PARISH COUNCIL </w:t>
      </w:r>
    </w:p>
    <w:p w14:paraId="36E8035E" w14:textId="77777777" w:rsidR="00A40B5D" w:rsidRPr="00D90067" w:rsidRDefault="00A40B5D" w:rsidP="00D90067">
      <w:pPr>
        <w:rPr>
          <w:sz w:val="20"/>
          <w:szCs w:val="20"/>
        </w:rPr>
      </w:pPr>
      <w:r w:rsidRPr="00D90067">
        <w:rPr>
          <w:sz w:val="20"/>
          <w:szCs w:val="20"/>
        </w:rPr>
        <w:t>Toilets, disabled toilet, baby changing facilities</w:t>
      </w:r>
    </w:p>
    <w:p w14:paraId="04C05BCF" w14:textId="31C9F2F6" w:rsidR="00A40B5D" w:rsidRPr="00D90067" w:rsidRDefault="00A40B5D" w:rsidP="00D90067">
      <w:pPr>
        <w:rPr>
          <w:sz w:val="20"/>
          <w:szCs w:val="20"/>
        </w:rPr>
      </w:pPr>
      <w:r w:rsidRPr="00D90067">
        <w:rPr>
          <w:sz w:val="20"/>
          <w:szCs w:val="20"/>
        </w:rPr>
        <w:t xml:space="preserve">Access for all </w:t>
      </w:r>
    </w:p>
    <w:p w14:paraId="2B7A98D1" w14:textId="77777777" w:rsidR="00A40B5D" w:rsidRPr="00D90067" w:rsidRDefault="00A40B5D" w:rsidP="00D90067">
      <w:pPr>
        <w:rPr>
          <w:sz w:val="20"/>
          <w:szCs w:val="20"/>
        </w:rPr>
      </w:pPr>
    </w:p>
    <w:p w14:paraId="628EBA69" w14:textId="77777777" w:rsidR="00A40B5D" w:rsidRPr="00D90067" w:rsidRDefault="00A40B5D" w:rsidP="00D90067">
      <w:pPr>
        <w:rPr>
          <w:sz w:val="20"/>
          <w:szCs w:val="20"/>
        </w:rPr>
      </w:pPr>
      <w:r w:rsidRPr="00D90067">
        <w:rPr>
          <w:sz w:val="20"/>
          <w:szCs w:val="20"/>
        </w:rPr>
        <w:t>Website – page on school site</w:t>
      </w:r>
    </w:p>
    <w:p w14:paraId="1892406A" w14:textId="77777777" w:rsidR="00A40B5D" w:rsidRPr="00D90067" w:rsidRDefault="00A40B5D" w:rsidP="00D90067">
      <w:pPr>
        <w:rPr>
          <w:sz w:val="20"/>
          <w:szCs w:val="20"/>
        </w:rPr>
      </w:pPr>
      <w:r w:rsidRPr="00D90067">
        <w:rPr>
          <w:sz w:val="20"/>
          <w:szCs w:val="20"/>
        </w:rPr>
        <w:t xml:space="preserve">Posters, leaflet </w:t>
      </w:r>
    </w:p>
    <w:p w14:paraId="1E33298E" w14:textId="7C890BC9" w:rsidR="002559B4" w:rsidRPr="00D90067" w:rsidRDefault="00A40B5D" w:rsidP="00D90067">
      <w:pPr>
        <w:rPr>
          <w:sz w:val="20"/>
          <w:szCs w:val="20"/>
        </w:rPr>
      </w:pPr>
      <w:r w:rsidRPr="00D90067">
        <w:rPr>
          <w:sz w:val="20"/>
          <w:szCs w:val="20"/>
        </w:rPr>
        <w:t>Magazine format of half termly book reviews</w:t>
      </w:r>
    </w:p>
    <w:sectPr w:rsidR="002559B4" w:rsidRPr="00D90067" w:rsidSect="00784D8B">
      <w:headerReference w:type="default" r:id="rId12"/>
      <w:footerReference w:type="even"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F062A6" w14:textId="77777777" w:rsidR="00956CA4" w:rsidRDefault="00956CA4" w:rsidP="006D481B">
      <w:r>
        <w:separator/>
      </w:r>
    </w:p>
  </w:endnote>
  <w:endnote w:type="continuationSeparator" w:id="0">
    <w:p w14:paraId="0066F298" w14:textId="77777777" w:rsidR="00956CA4" w:rsidRDefault="00956CA4" w:rsidP="006D4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CW Cursive Writing 18">
    <w:panose1 w:val="03050602040000000000"/>
    <w:charset w:val="00"/>
    <w:family w:val="script"/>
    <w:pitch w:val="variable"/>
    <w:sig w:usb0="800000A7" w:usb1="1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7094559"/>
      <w:docPartObj>
        <w:docPartGallery w:val="Page Numbers (Bottom of Page)"/>
        <w:docPartUnique/>
      </w:docPartObj>
    </w:sdtPr>
    <w:sdtEndPr>
      <w:rPr>
        <w:rStyle w:val="PageNumber"/>
      </w:rPr>
    </w:sdtEndPr>
    <w:sdtContent>
      <w:p w14:paraId="1E906E0B" w14:textId="479FB328" w:rsidR="00A40B5D" w:rsidRDefault="00A40B5D" w:rsidP="001F33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C00519" w14:textId="77777777" w:rsidR="00A40B5D" w:rsidRDefault="00A40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983147"/>
      <w:docPartObj>
        <w:docPartGallery w:val="Page Numbers (Bottom of Page)"/>
        <w:docPartUnique/>
      </w:docPartObj>
    </w:sdtPr>
    <w:sdtEndPr>
      <w:rPr>
        <w:rStyle w:val="PageNumber"/>
      </w:rPr>
    </w:sdtEndPr>
    <w:sdtContent>
      <w:p w14:paraId="671E6AC1" w14:textId="59E0F5C3" w:rsidR="00A40B5D" w:rsidRDefault="00A40B5D" w:rsidP="001F338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351975" w14:textId="77777777" w:rsidR="00A40B5D" w:rsidRDefault="00A40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75273" w14:textId="77777777" w:rsidR="00956CA4" w:rsidRDefault="00956CA4" w:rsidP="006D481B">
      <w:r>
        <w:separator/>
      </w:r>
    </w:p>
  </w:footnote>
  <w:footnote w:type="continuationSeparator" w:id="0">
    <w:p w14:paraId="1B9F1834" w14:textId="77777777" w:rsidR="00956CA4" w:rsidRDefault="00956CA4" w:rsidP="006D4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517CE" w14:textId="46EC0D70" w:rsidR="00A40B5D" w:rsidRPr="002559B4" w:rsidRDefault="00A40B5D" w:rsidP="002559B4">
    <w:pPr>
      <w:rPr>
        <w:rFonts w:ascii="Times New Roman" w:eastAsia="Times New Roman" w:hAnsi="Times New Roman" w:cs="Times New Roman"/>
        <w:lang w:eastAsia="en-GB"/>
      </w:rPr>
    </w:pPr>
    <w:r>
      <w:rPr>
        <w:noProof/>
      </w:rPr>
      <w:drawing>
        <wp:inline distT="0" distB="0" distL="0" distR="0" wp14:anchorId="58DF1FC4" wp14:editId="29EE36E8">
          <wp:extent cx="1455576" cy="518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ce Logo Trademark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5246" cy="550081"/>
                  </a:xfrm>
                  <a:prstGeom prst="rect">
                    <a:avLst/>
                  </a:prstGeom>
                </pic:spPr>
              </pic:pic>
            </a:graphicData>
          </a:graphic>
        </wp:inline>
      </w:drawing>
    </w:r>
    <w:r>
      <w:t xml:space="preserve">                                </w:t>
    </w:r>
    <w:r w:rsidRPr="005C233A">
      <w:rPr>
        <w:rFonts w:asciiTheme="majorHAnsi" w:hAnsiTheme="majorHAnsi" w:cstheme="majorHAnsi"/>
        <w:noProof/>
      </w:rPr>
      <w:drawing>
        <wp:inline distT="0" distB="0" distL="0" distR="0" wp14:anchorId="6FD88780" wp14:editId="60D325EB">
          <wp:extent cx="456494" cy="648268"/>
          <wp:effectExtent l="0" t="0" r="1270" b="0"/>
          <wp:docPr id="6" name="Picture 6" descr="/var/folders/_3/vrb3ggps39j20mv6dp9ypfvh0000gn/T/com.microsoft.Word/Content.MSO/732498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_3/vrb3ggps39j20mv6dp9ypfvh0000gn/T/com.microsoft.Word/Content.MSO/73249862.t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77176" cy="677638"/>
                  </a:xfrm>
                  <a:prstGeom prst="rect">
                    <a:avLst/>
                  </a:prstGeom>
                  <a:noFill/>
                  <a:ln>
                    <a:noFill/>
                  </a:ln>
                </pic:spPr>
              </pic:pic>
            </a:graphicData>
          </a:graphic>
        </wp:inline>
      </w:drawing>
    </w:r>
    <w:r>
      <w:t xml:space="preserve">                                                        </w:t>
    </w:r>
    <w:r w:rsidRPr="002559B4">
      <w:rPr>
        <w:rFonts w:ascii="Times New Roman" w:eastAsia="Times New Roman" w:hAnsi="Times New Roman" w:cs="Times New Roman"/>
        <w:lang w:eastAsia="en-GB"/>
      </w:rPr>
      <w:fldChar w:fldCharType="begin"/>
    </w:r>
    <w:r w:rsidRPr="002559B4">
      <w:rPr>
        <w:rFonts w:ascii="Times New Roman" w:eastAsia="Times New Roman" w:hAnsi="Times New Roman" w:cs="Times New Roman"/>
        <w:lang w:eastAsia="en-GB"/>
      </w:rPr>
      <w:instrText xml:space="preserve"> INCLUDEPICTURE "https://curiousminds.org.uk/wp-content/uploads/2016/05/Curious-Minds-MAIN-LOGO486.png" \* MERGEFORMATINET </w:instrText>
    </w:r>
    <w:r w:rsidRPr="002559B4">
      <w:rPr>
        <w:rFonts w:ascii="Times New Roman" w:eastAsia="Times New Roman" w:hAnsi="Times New Roman" w:cs="Times New Roman"/>
        <w:lang w:eastAsia="en-GB"/>
      </w:rPr>
      <w:fldChar w:fldCharType="separate"/>
    </w:r>
    <w:r w:rsidRPr="002559B4">
      <w:rPr>
        <w:rFonts w:ascii="Times New Roman" w:eastAsia="Times New Roman" w:hAnsi="Times New Roman" w:cs="Times New Roman"/>
        <w:noProof/>
        <w:lang w:eastAsia="en-GB"/>
      </w:rPr>
      <w:drawing>
        <wp:inline distT="0" distB="0" distL="0" distR="0" wp14:anchorId="1FFA83F5" wp14:editId="451A7089">
          <wp:extent cx="755780" cy="455562"/>
          <wp:effectExtent l="0" t="0" r="0" b="1905"/>
          <wp:docPr id="1" name="Picture 1" descr="Image result for CURIOU MI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RIOU MIND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780" cy="455562"/>
                  </a:xfrm>
                  <a:prstGeom prst="rect">
                    <a:avLst/>
                  </a:prstGeom>
                  <a:noFill/>
                  <a:ln>
                    <a:noFill/>
                  </a:ln>
                </pic:spPr>
              </pic:pic>
            </a:graphicData>
          </a:graphic>
        </wp:inline>
      </w:drawing>
    </w:r>
    <w:r w:rsidRPr="002559B4">
      <w:rPr>
        <w:rFonts w:ascii="Times New Roman" w:eastAsia="Times New Roman" w:hAnsi="Times New Roman" w:cs="Times New Roman"/>
        <w:lang w:eastAsia="en-GB"/>
      </w:rPr>
      <w:fldChar w:fldCharType="end"/>
    </w:r>
  </w:p>
  <w:p w14:paraId="06945217" w14:textId="71B00E9E" w:rsidR="00A40B5D" w:rsidRDefault="00A40B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40F6"/>
    <w:multiLevelType w:val="hybridMultilevel"/>
    <w:tmpl w:val="9AB6C984"/>
    <w:lvl w:ilvl="0" w:tplc="04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432051C"/>
    <w:multiLevelType w:val="hybridMultilevel"/>
    <w:tmpl w:val="71FC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30573"/>
    <w:multiLevelType w:val="hybridMultilevel"/>
    <w:tmpl w:val="996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A84430"/>
    <w:multiLevelType w:val="hybridMultilevel"/>
    <w:tmpl w:val="53844AE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38FC561C"/>
    <w:multiLevelType w:val="hybridMultilevel"/>
    <w:tmpl w:val="79F6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2C74F9"/>
    <w:multiLevelType w:val="hybridMultilevel"/>
    <w:tmpl w:val="AA32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64666"/>
    <w:multiLevelType w:val="hybridMultilevel"/>
    <w:tmpl w:val="F1225060"/>
    <w:lvl w:ilvl="0" w:tplc="CC1603EC">
      <w:start w:val="1"/>
      <w:numFmt w:val="bullet"/>
      <w:lvlText w:val="•"/>
      <w:lvlJc w:val="left"/>
      <w:pPr>
        <w:tabs>
          <w:tab w:val="num" w:pos="720"/>
        </w:tabs>
        <w:ind w:left="720" w:hanging="360"/>
      </w:pPr>
      <w:rPr>
        <w:rFonts w:ascii="Arial" w:hAnsi="Arial" w:hint="default"/>
      </w:rPr>
    </w:lvl>
    <w:lvl w:ilvl="1" w:tplc="F3A6BB86" w:tentative="1">
      <w:start w:val="1"/>
      <w:numFmt w:val="bullet"/>
      <w:lvlText w:val="•"/>
      <w:lvlJc w:val="left"/>
      <w:pPr>
        <w:tabs>
          <w:tab w:val="num" w:pos="1440"/>
        </w:tabs>
        <w:ind w:left="1440" w:hanging="360"/>
      </w:pPr>
      <w:rPr>
        <w:rFonts w:ascii="Arial" w:hAnsi="Arial" w:hint="default"/>
      </w:rPr>
    </w:lvl>
    <w:lvl w:ilvl="2" w:tplc="97506706" w:tentative="1">
      <w:start w:val="1"/>
      <w:numFmt w:val="bullet"/>
      <w:lvlText w:val="•"/>
      <w:lvlJc w:val="left"/>
      <w:pPr>
        <w:tabs>
          <w:tab w:val="num" w:pos="2160"/>
        </w:tabs>
        <w:ind w:left="2160" w:hanging="360"/>
      </w:pPr>
      <w:rPr>
        <w:rFonts w:ascii="Arial" w:hAnsi="Arial" w:hint="default"/>
      </w:rPr>
    </w:lvl>
    <w:lvl w:ilvl="3" w:tplc="E702FCCA" w:tentative="1">
      <w:start w:val="1"/>
      <w:numFmt w:val="bullet"/>
      <w:lvlText w:val="•"/>
      <w:lvlJc w:val="left"/>
      <w:pPr>
        <w:tabs>
          <w:tab w:val="num" w:pos="2880"/>
        </w:tabs>
        <w:ind w:left="2880" w:hanging="360"/>
      </w:pPr>
      <w:rPr>
        <w:rFonts w:ascii="Arial" w:hAnsi="Arial" w:hint="default"/>
      </w:rPr>
    </w:lvl>
    <w:lvl w:ilvl="4" w:tplc="8FBEFD04" w:tentative="1">
      <w:start w:val="1"/>
      <w:numFmt w:val="bullet"/>
      <w:lvlText w:val="•"/>
      <w:lvlJc w:val="left"/>
      <w:pPr>
        <w:tabs>
          <w:tab w:val="num" w:pos="3600"/>
        </w:tabs>
        <w:ind w:left="3600" w:hanging="360"/>
      </w:pPr>
      <w:rPr>
        <w:rFonts w:ascii="Arial" w:hAnsi="Arial" w:hint="default"/>
      </w:rPr>
    </w:lvl>
    <w:lvl w:ilvl="5" w:tplc="50C4EEE4" w:tentative="1">
      <w:start w:val="1"/>
      <w:numFmt w:val="bullet"/>
      <w:lvlText w:val="•"/>
      <w:lvlJc w:val="left"/>
      <w:pPr>
        <w:tabs>
          <w:tab w:val="num" w:pos="4320"/>
        </w:tabs>
        <w:ind w:left="4320" w:hanging="360"/>
      </w:pPr>
      <w:rPr>
        <w:rFonts w:ascii="Arial" w:hAnsi="Arial" w:hint="default"/>
      </w:rPr>
    </w:lvl>
    <w:lvl w:ilvl="6" w:tplc="24E6D1B0" w:tentative="1">
      <w:start w:val="1"/>
      <w:numFmt w:val="bullet"/>
      <w:lvlText w:val="•"/>
      <w:lvlJc w:val="left"/>
      <w:pPr>
        <w:tabs>
          <w:tab w:val="num" w:pos="5040"/>
        </w:tabs>
        <w:ind w:left="5040" w:hanging="360"/>
      </w:pPr>
      <w:rPr>
        <w:rFonts w:ascii="Arial" w:hAnsi="Arial" w:hint="default"/>
      </w:rPr>
    </w:lvl>
    <w:lvl w:ilvl="7" w:tplc="CB7E360C" w:tentative="1">
      <w:start w:val="1"/>
      <w:numFmt w:val="bullet"/>
      <w:lvlText w:val="•"/>
      <w:lvlJc w:val="left"/>
      <w:pPr>
        <w:tabs>
          <w:tab w:val="num" w:pos="5760"/>
        </w:tabs>
        <w:ind w:left="5760" w:hanging="360"/>
      </w:pPr>
      <w:rPr>
        <w:rFonts w:ascii="Arial" w:hAnsi="Arial" w:hint="default"/>
      </w:rPr>
    </w:lvl>
    <w:lvl w:ilvl="8" w:tplc="B10EE2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4D144F"/>
    <w:multiLevelType w:val="hybridMultilevel"/>
    <w:tmpl w:val="9E885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F10FF3"/>
    <w:multiLevelType w:val="hybridMultilevel"/>
    <w:tmpl w:val="3A7E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E17868"/>
    <w:multiLevelType w:val="hybridMultilevel"/>
    <w:tmpl w:val="F636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750C5D"/>
    <w:multiLevelType w:val="hybridMultilevel"/>
    <w:tmpl w:val="F49C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0"/>
  </w:num>
  <w:num w:numId="4">
    <w:abstractNumId w:val="9"/>
  </w:num>
  <w:num w:numId="5">
    <w:abstractNumId w:val="5"/>
  </w:num>
  <w:num w:numId="6">
    <w:abstractNumId w:val="2"/>
  </w:num>
  <w:num w:numId="7">
    <w:abstractNumId w:val="8"/>
  </w:num>
  <w:num w:numId="8">
    <w:abstractNumId w:val="4"/>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81B"/>
    <w:rsid w:val="00013330"/>
    <w:rsid w:val="000169EE"/>
    <w:rsid w:val="00021105"/>
    <w:rsid w:val="00025FE1"/>
    <w:rsid w:val="00026A13"/>
    <w:rsid w:val="000872E1"/>
    <w:rsid w:val="0009592B"/>
    <w:rsid w:val="000C20FF"/>
    <w:rsid w:val="000F72C8"/>
    <w:rsid w:val="000F7811"/>
    <w:rsid w:val="00116702"/>
    <w:rsid w:val="00122499"/>
    <w:rsid w:val="00124F4B"/>
    <w:rsid w:val="00153FF7"/>
    <w:rsid w:val="001F338E"/>
    <w:rsid w:val="00241BDC"/>
    <w:rsid w:val="002559B4"/>
    <w:rsid w:val="00295B49"/>
    <w:rsid w:val="002C375D"/>
    <w:rsid w:val="002D5BEA"/>
    <w:rsid w:val="00320503"/>
    <w:rsid w:val="00325251"/>
    <w:rsid w:val="00384B2C"/>
    <w:rsid w:val="003C005E"/>
    <w:rsid w:val="003F29FA"/>
    <w:rsid w:val="0040165C"/>
    <w:rsid w:val="004272ED"/>
    <w:rsid w:val="004475FC"/>
    <w:rsid w:val="00460F2A"/>
    <w:rsid w:val="004A1F4F"/>
    <w:rsid w:val="00507AE6"/>
    <w:rsid w:val="00543536"/>
    <w:rsid w:val="005479A0"/>
    <w:rsid w:val="005C590A"/>
    <w:rsid w:val="0066740F"/>
    <w:rsid w:val="00682F77"/>
    <w:rsid w:val="0069751D"/>
    <w:rsid w:val="006C78AD"/>
    <w:rsid w:val="006D481B"/>
    <w:rsid w:val="00750866"/>
    <w:rsid w:val="007645D5"/>
    <w:rsid w:val="00784D8B"/>
    <w:rsid w:val="007A08BF"/>
    <w:rsid w:val="007A40D8"/>
    <w:rsid w:val="007B6265"/>
    <w:rsid w:val="007D5BDD"/>
    <w:rsid w:val="007D61E9"/>
    <w:rsid w:val="007E4978"/>
    <w:rsid w:val="007E65CB"/>
    <w:rsid w:val="007F3123"/>
    <w:rsid w:val="008077EE"/>
    <w:rsid w:val="00844BA0"/>
    <w:rsid w:val="008662A4"/>
    <w:rsid w:val="00885907"/>
    <w:rsid w:val="00931302"/>
    <w:rsid w:val="00935488"/>
    <w:rsid w:val="0093656C"/>
    <w:rsid w:val="00956CA4"/>
    <w:rsid w:val="009A4BB8"/>
    <w:rsid w:val="00A1213D"/>
    <w:rsid w:val="00A25F10"/>
    <w:rsid w:val="00A27F19"/>
    <w:rsid w:val="00A40B5D"/>
    <w:rsid w:val="00A50F7A"/>
    <w:rsid w:val="00A75433"/>
    <w:rsid w:val="00A94A8C"/>
    <w:rsid w:val="00AA5266"/>
    <w:rsid w:val="00AB09EE"/>
    <w:rsid w:val="00AE2607"/>
    <w:rsid w:val="00B051EF"/>
    <w:rsid w:val="00B3089E"/>
    <w:rsid w:val="00BA2DE6"/>
    <w:rsid w:val="00BA7561"/>
    <w:rsid w:val="00BB1E9E"/>
    <w:rsid w:val="00CA6327"/>
    <w:rsid w:val="00D11621"/>
    <w:rsid w:val="00D33355"/>
    <w:rsid w:val="00D366AD"/>
    <w:rsid w:val="00D51C8A"/>
    <w:rsid w:val="00D565D9"/>
    <w:rsid w:val="00D6779B"/>
    <w:rsid w:val="00D701FE"/>
    <w:rsid w:val="00D87B70"/>
    <w:rsid w:val="00D90067"/>
    <w:rsid w:val="00DA4FF7"/>
    <w:rsid w:val="00DB42E4"/>
    <w:rsid w:val="00DF7458"/>
    <w:rsid w:val="00E17DCA"/>
    <w:rsid w:val="00E25917"/>
    <w:rsid w:val="00E304B7"/>
    <w:rsid w:val="00EC39D3"/>
    <w:rsid w:val="00EE60B9"/>
    <w:rsid w:val="00F63583"/>
    <w:rsid w:val="00F6491D"/>
    <w:rsid w:val="00F83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E1AC6"/>
  <w15:chartTrackingRefBased/>
  <w15:docId w15:val="{3EF49268-9FF8-6E47-BC9B-20AD7831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7B70"/>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81B"/>
    <w:pPr>
      <w:tabs>
        <w:tab w:val="center" w:pos="4680"/>
        <w:tab w:val="right" w:pos="9360"/>
      </w:tabs>
    </w:pPr>
  </w:style>
  <w:style w:type="character" w:customStyle="1" w:styleId="HeaderChar">
    <w:name w:val="Header Char"/>
    <w:basedOn w:val="DefaultParagraphFont"/>
    <w:link w:val="Header"/>
    <w:uiPriority w:val="99"/>
    <w:rsid w:val="006D481B"/>
  </w:style>
  <w:style w:type="paragraph" w:styleId="Footer">
    <w:name w:val="footer"/>
    <w:basedOn w:val="Normal"/>
    <w:link w:val="FooterChar"/>
    <w:uiPriority w:val="99"/>
    <w:unhideWhenUsed/>
    <w:rsid w:val="006D481B"/>
    <w:pPr>
      <w:tabs>
        <w:tab w:val="center" w:pos="4680"/>
        <w:tab w:val="right" w:pos="9360"/>
      </w:tabs>
    </w:pPr>
  </w:style>
  <w:style w:type="character" w:customStyle="1" w:styleId="FooterChar">
    <w:name w:val="Footer Char"/>
    <w:basedOn w:val="DefaultParagraphFont"/>
    <w:link w:val="Footer"/>
    <w:uiPriority w:val="99"/>
    <w:rsid w:val="006D481B"/>
  </w:style>
  <w:style w:type="character" w:styleId="PageNumber">
    <w:name w:val="page number"/>
    <w:basedOn w:val="DefaultParagraphFont"/>
    <w:uiPriority w:val="99"/>
    <w:semiHidden/>
    <w:unhideWhenUsed/>
    <w:rsid w:val="006D481B"/>
  </w:style>
  <w:style w:type="paragraph" w:styleId="EndnoteText">
    <w:name w:val="endnote text"/>
    <w:basedOn w:val="Normal"/>
    <w:link w:val="EndnoteTextChar"/>
    <w:uiPriority w:val="99"/>
    <w:semiHidden/>
    <w:unhideWhenUsed/>
    <w:rsid w:val="00750866"/>
    <w:rPr>
      <w:sz w:val="20"/>
      <w:szCs w:val="20"/>
    </w:rPr>
  </w:style>
  <w:style w:type="character" w:customStyle="1" w:styleId="EndnoteTextChar">
    <w:name w:val="Endnote Text Char"/>
    <w:basedOn w:val="DefaultParagraphFont"/>
    <w:link w:val="EndnoteText"/>
    <w:uiPriority w:val="99"/>
    <w:semiHidden/>
    <w:rsid w:val="00750866"/>
    <w:rPr>
      <w:sz w:val="20"/>
      <w:szCs w:val="20"/>
    </w:rPr>
  </w:style>
  <w:style w:type="character" w:styleId="EndnoteReference">
    <w:name w:val="endnote reference"/>
    <w:basedOn w:val="DefaultParagraphFont"/>
    <w:uiPriority w:val="99"/>
    <w:semiHidden/>
    <w:unhideWhenUsed/>
    <w:rsid w:val="00750866"/>
    <w:rPr>
      <w:vertAlign w:val="superscript"/>
    </w:rPr>
  </w:style>
  <w:style w:type="table" w:styleId="TableGrid">
    <w:name w:val="Table Grid"/>
    <w:basedOn w:val="TableNormal"/>
    <w:uiPriority w:val="39"/>
    <w:rsid w:val="00BB1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1E9E"/>
    <w:pPr>
      <w:ind w:left="720"/>
      <w:contextualSpacing/>
    </w:pPr>
  </w:style>
  <w:style w:type="character" w:customStyle="1" w:styleId="Heading1Char">
    <w:name w:val="Heading 1 Char"/>
    <w:basedOn w:val="DefaultParagraphFont"/>
    <w:link w:val="Heading1"/>
    <w:uiPriority w:val="9"/>
    <w:rsid w:val="00D87B70"/>
    <w:rPr>
      <w:rFonts w:asciiTheme="majorHAnsi" w:eastAsiaTheme="majorEastAsia" w:hAnsiTheme="majorHAnsi" w:cstheme="majorBidi"/>
      <w:b/>
      <w:bCs/>
      <w:color w:val="2F5496" w:themeColor="accent1" w:themeShade="BF"/>
      <w:sz w:val="28"/>
      <w:szCs w:val="28"/>
      <w:lang w:val="en-US" w:bidi="en-US"/>
    </w:rPr>
  </w:style>
  <w:style w:type="paragraph" w:styleId="Bibliography">
    <w:name w:val="Bibliography"/>
    <w:basedOn w:val="Normal"/>
    <w:next w:val="Normal"/>
    <w:uiPriority w:val="37"/>
    <w:unhideWhenUsed/>
    <w:rsid w:val="00D87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008">
      <w:bodyDiv w:val="1"/>
      <w:marLeft w:val="0"/>
      <w:marRight w:val="0"/>
      <w:marTop w:val="0"/>
      <w:marBottom w:val="0"/>
      <w:divBdr>
        <w:top w:val="none" w:sz="0" w:space="0" w:color="auto"/>
        <w:left w:val="none" w:sz="0" w:space="0" w:color="auto"/>
        <w:bottom w:val="none" w:sz="0" w:space="0" w:color="auto"/>
        <w:right w:val="none" w:sz="0" w:space="0" w:color="auto"/>
      </w:divBdr>
    </w:div>
    <w:div w:id="476991795">
      <w:bodyDiv w:val="1"/>
      <w:marLeft w:val="0"/>
      <w:marRight w:val="0"/>
      <w:marTop w:val="0"/>
      <w:marBottom w:val="0"/>
      <w:divBdr>
        <w:top w:val="none" w:sz="0" w:space="0" w:color="auto"/>
        <w:left w:val="none" w:sz="0" w:space="0" w:color="auto"/>
        <w:bottom w:val="none" w:sz="0" w:space="0" w:color="auto"/>
        <w:right w:val="none" w:sz="0" w:space="0" w:color="auto"/>
      </w:divBdr>
    </w:div>
    <w:div w:id="484511157">
      <w:bodyDiv w:val="1"/>
      <w:marLeft w:val="0"/>
      <w:marRight w:val="0"/>
      <w:marTop w:val="0"/>
      <w:marBottom w:val="0"/>
      <w:divBdr>
        <w:top w:val="none" w:sz="0" w:space="0" w:color="auto"/>
        <w:left w:val="none" w:sz="0" w:space="0" w:color="auto"/>
        <w:bottom w:val="none" w:sz="0" w:space="0" w:color="auto"/>
        <w:right w:val="none" w:sz="0" w:space="0" w:color="auto"/>
      </w:divBdr>
    </w:div>
    <w:div w:id="696277996">
      <w:bodyDiv w:val="1"/>
      <w:marLeft w:val="0"/>
      <w:marRight w:val="0"/>
      <w:marTop w:val="0"/>
      <w:marBottom w:val="0"/>
      <w:divBdr>
        <w:top w:val="none" w:sz="0" w:space="0" w:color="auto"/>
        <w:left w:val="none" w:sz="0" w:space="0" w:color="auto"/>
        <w:bottom w:val="none" w:sz="0" w:space="0" w:color="auto"/>
        <w:right w:val="none" w:sz="0" w:space="0" w:color="auto"/>
      </w:divBdr>
    </w:div>
    <w:div w:id="857163190">
      <w:bodyDiv w:val="1"/>
      <w:marLeft w:val="0"/>
      <w:marRight w:val="0"/>
      <w:marTop w:val="0"/>
      <w:marBottom w:val="0"/>
      <w:divBdr>
        <w:top w:val="none" w:sz="0" w:space="0" w:color="auto"/>
        <w:left w:val="none" w:sz="0" w:space="0" w:color="auto"/>
        <w:bottom w:val="none" w:sz="0" w:space="0" w:color="auto"/>
        <w:right w:val="none" w:sz="0" w:space="0" w:color="auto"/>
      </w:divBdr>
      <w:divsChild>
        <w:div w:id="813836606">
          <w:marLeft w:val="547"/>
          <w:marRight w:val="0"/>
          <w:marTop w:val="154"/>
          <w:marBottom w:val="0"/>
          <w:divBdr>
            <w:top w:val="none" w:sz="0" w:space="0" w:color="auto"/>
            <w:left w:val="none" w:sz="0" w:space="0" w:color="auto"/>
            <w:bottom w:val="none" w:sz="0" w:space="0" w:color="auto"/>
            <w:right w:val="none" w:sz="0" w:space="0" w:color="auto"/>
          </w:divBdr>
        </w:div>
      </w:divsChild>
    </w:div>
    <w:div w:id="1044789941">
      <w:bodyDiv w:val="1"/>
      <w:marLeft w:val="0"/>
      <w:marRight w:val="0"/>
      <w:marTop w:val="0"/>
      <w:marBottom w:val="0"/>
      <w:divBdr>
        <w:top w:val="none" w:sz="0" w:space="0" w:color="auto"/>
        <w:left w:val="none" w:sz="0" w:space="0" w:color="auto"/>
        <w:bottom w:val="none" w:sz="0" w:space="0" w:color="auto"/>
        <w:right w:val="none" w:sz="0" w:space="0" w:color="auto"/>
      </w:divBdr>
    </w:div>
    <w:div w:id="1115174081">
      <w:bodyDiv w:val="1"/>
      <w:marLeft w:val="0"/>
      <w:marRight w:val="0"/>
      <w:marTop w:val="0"/>
      <w:marBottom w:val="0"/>
      <w:divBdr>
        <w:top w:val="none" w:sz="0" w:space="0" w:color="auto"/>
        <w:left w:val="none" w:sz="0" w:space="0" w:color="auto"/>
        <w:bottom w:val="none" w:sz="0" w:space="0" w:color="auto"/>
        <w:right w:val="none" w:sz="0" w:space="0" w:color="auto"/>
      </w:divBdr>
    </w:div>
    <w:div w:id="1255473227">
      <w:bodyDiv w:val="1"/>
      <w:marLeft w:val="0"/>
      <w:marRight w:val="0"/>
      <w:marTop w:val="0"/>
      <w:marBottom w:val="0"/>
      <w:divBdr>
        <w:top w:val="none" w:sz="0" w:space="0" w:color="auto"/>
        <w:left w:val="none" w:sz="0" w:space="0" w:color="auto"/>
        <w:bottom w:val="none" w:sz="0" w:space="0" w:color="auto"/>
        <w:right w:val="none" w:sz="0" w:space="0" w:color="auto"/>
      </w:divBdr>
      <w:divsChild>
        <w:div w:id="2132630417">
          <w:marLeft w:val="0"/>
          <w:marRight w:val="0"/>
          <w:marTop w:val="0"/>
          <w:marBottom w:val="0"/>
          <w:divBdr>
            <w:top w:val="none" w:sz="0" w:space="0" w:color="auto"/>
            <w:left w:val="none" w:sz="0" w:space="0" w:color="auto"/>
            <w:bottom w:val="none" w:sz="0" w:space="0" w:color="auto"/>
            <w:right w:val="none" w:sz="0" w:space="0" w:color="auto"/>
          </w:divBdr>
        </w:div>
        <w:div w:id="2078892914">
          <w:marLeft w:val="0"/>
          <w:marRight w:val="0"/>
          <w:marTop w:val="0"/>
          <w:marBottom w:val="0"/>
          <w:divBdr>
            <w:top w:val="none" w:sz="0" w:space="0" w:color="auto"/>
            <w:left w:val="none" w:sz="0" w:space="0" w:color="auto"/>
            <w:bottom w:val="none" w:sz="0" w:space="0" w:color="auto"/>
            <w:right w:val="none" w:sz="0" w:space="0" w:color="auto"/>
          </w:divBdr>
        </w:div>
        <w:div w:id="808398452">
          <w:marLeft w:val="0"/>
          <w:marRight w:val="0"/>
          <w:marTop w:val="0"/>
          <w:marBottom w:val="0"/>
          <w:divBdr>
            <w:top w:val="none" w:sz="0" w:space="0" w:color="auto"/>
            <w:left w:val="none" w:sz="0" w:space="0" w:color="auto"/>
            <w:bottom w:val="none" w:sz="0" w:space="0" w:color="auto"/>
            <w:right w:val="none" w:sz="0" w:space="0" w:color="auto"/>
          </w:divBdr>
        </w:div>
        <w:div w:id="921136361">
          <w:marLeft w:val="0"/>
          <w:marRight w:val="0"/>
          <w:marTop w:val="0"/>
          <w:marBottom w:val="0"/>
          <w:divBdr>
            <w:top w:val="none" w:sz="0" w:space="0" w:color="auto"/>
            <w:left w:val="none" w:sz="0" w:space="0" w:color="auto"/>
            <w:bottom w:val="none" w:sz="0" w:space="0" w:color="auto"/>
            <w:right w:val="none" w:sz="0" w:space="0" w:color="auto"/>
          </w:divBdr>
        </w:div>
        <w:div w:id="1539851564">
          <w:marLeft w:val="0"/>
          <w:marRight w:val="0"/>
          <w:marTop w:val="0"/>
          <w:marBottom w:val="0"/>
          <w:divBdr>
            <w:top w:val="none" w:sz="0" w:space="0" w:color="auto"/>
            <w:left w:val="none" w:sz="0" w:space="0" w:color="auto"/>
            <w:bottom w:val="none" w:sz="0" w:space="0" w:color="auto"/>
            <w:right w:val="none" w:sz="0" w:space="0" w:color="auto"/>
          </w:divBdr>
        </w:div>
        <w:div w:id="1376781661">
          <w:marLeft w:val="0"/>
          <w:marRight w:val="0"/>
          <w:marTop w:val="0"/>
          <w:marBottom w:val="0"/>
          <w:divBdr>
            <w:top w:val="none" w:sz="0" w:space="0" w:color="auto"/>
            <w:left w:val="none" w:sz="0" w:space="0" w:color="auto"/>
            <w:bottom w:val="none" w:sz="0" w:space="0" w:color="auto"/>
            <w:right w:val="none" w:sz="0" w:space="0" w:color="auto"/>
          </w:divBdr>
        </w:div>
      </w:divsChild>
    </w:div>
    <w:div w:id="1264455708">
      <w:bodyDiv w:val="1"/>
      <w:marLeft w:val="0"/>
      <w:marRight w:val="0"/>
      <w:marTop w:val="0"/>
      <w:marBottom w:val="0"/>
      <w:divBdr>
        <w:top w:val="none" w:sz="0" w:space="0" w:color="auto"/>
        <w:left w:val="none" w:sz="0" w:space="0" w:color="auto"/>
        <w:bottom w:val="none" w:sz="0" w:space="0" w:color="auto"/>
        <w:right w:val="none" w:sz="0" w:space="0" w:color="auto"/>
      </w:divBdr>
    </w:div>
    <w:div w:id="1316228055">
      <w:bodyDiv w:val="1"/>
      <w:marLeft w:val="0"/>
      <w:marRight w:val="0"/>
      <w:marTop w:val="0"/>
      <w:marBottom w:val="0"/>
      <w:divBdr>
        <w:top w:val="none" w:sz="0" w:space="0" w:color="auto"/>
        <w:left w:val="none" w:sz="0" w:space="0" w:color="auto"/>
        <w:bottom w:val="none" w:sz="0" w:space="0" w:color="auto"/>
        <w:right w:val="none" w:sz="0" w:space="0" w:color="auto"/>
      </w:divBdr>
    </w:div>
    <w:div w:id="1460538336">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sChild>
        <w:div w:id="323121134">
          <w:marLeft w:val="0"/>
          <w:marRight w:val="0"/>
          <w:marTop w:val="0"/>
          <w:marBottom w:val="0"/>
          <w:divBdr>
            <w:top w:val="none" w:sz="0" w:space="0" w:color="auto"/>
            <w:left w:val="none" w:sz="0" w:space="0" w:color="auto"/>
            <w:bottom w:val="none" w:sz="0" w:space="0" w:color="auto"/>
            <w:right w:val="none" w:sz="0" w:space="0" w:color="auto"/>
          </w:divBdr>
        </w:div>
        <w:div w:id="405340363">
          <w:marLeft w:val="0"/>
          <w:marRight w:val="0"/>
          <w:marTop w:val="0"/>
          <w:marBottom w:val="0"/>
          <w:divBdr>
            <w:top w:val="none" w:sz="0" w:space="0" w:color="auto"/>
            <w:left w:val="none" w:sz="0" w:space="0" w:color="auto"/>
            <w:bottom w:val="none" w:sz="0" w:space="0" w:color="auto"/>
            <w:right w:val="none" w:sz="0" w:space="0" w:color="auto"/>
          </w:divBdr>
        </w:div>
        <w:div w:id="1733770168">
          <w:marLeft w:val="0"/>
          <w:marRight w:val="0"/>
          <w:marTop w:val="0"/>
          <w:marBottom w:val="0"/>
          <w:divBdr>
            <w:top w:val="none" w:sz="0" w:space="0" w:color="auto"/>
            <w:left w:val="none" w:sz="0" w:space="0" w:color="auto"/>
            <w:bottom w:val="none" w:sz="0" w:space="0" w:color="auto"/>
            <w:right w:val="none" w:sz="0" w:space="0" w:color="auto"/>
          </w:divBdr>
        </w:div>
        <w:div w:id="610741150">
          <w:marLeft w:val="0"/>
          <w:marRight w:val="0"/>
          <w:marTop w:val="0"/>
          <w:marBottom w:val="0"/>
          <w:divBdr>
            <w:top w:val="none" w:sz="0" w:space="0" w:color="auto"/>
            <w:left w:val="none" w:sz="0" w:space="0" w:color="auto"/>
            <w:bottom w:val="none" w:sz="0" w:space="0" w:color="auto"/>
            <w:right w:val="none" w:sz="0" w:space="0" w:color="auto"/>
          </w:divBdr>
        </w:div>
        <w:div w:id="1354769154">
          <w:marLeft w:val="0"/>
          <w:marRight w:val="0"/>
          <w:marTop w:val="0"/>
          <w:marBottom w:val="0"/>
          <w:divBdr>
            <w:top w:val="none" w:sz="0" w:space="0" w:color="auto"/>
            <w:left w:val="none" w:sz="0" w:space="0" w:color="auto"/>
            <w:bottom w:val="none" w:sz="0" w:space="0" w:color="auto"/>
            <w:right w:val="none" w:sz="0" w:space="0" w:color="auto"/>
          </w:divBdr>
        </w:div>
        <w:div w:id="267196767">
          <w:marLeft w:val="0"/>
          <w:marRight w:val="0"/>
          <w:marTop w:val="0"/>
          <w:marBottom w:val="0"/>
          <w:divBdr>
            <w:top w:val="none" w:sz="0" w:space="0" w:color="auto"/>
            <w:left w:val="none" w:sz="0" w:space="0" w:color="auto"/>
            <w:bottom w:val="none" w:sz="0" w:space="0" w:color="auto"/>
            <w:right w:val="none" w:sz="0" w:space="0" w:color="auto"/>
          </w:divBdr>
        </w:div>
        <w:div w:id="1674649121">
          <w:marLeft w:val="0"/>
          <w:marRight w:val="0"/>
          <w:marTop w:val="0"/>
          <w:marBottom w:val="0"/>
          <w:divBdr>
            <w:top w:val="none" w:sz="0" w:space="0" w:color="auto"/>
            <w:left w:val="none" w:sz="0" w:space="0" w:color="auto"/>
            <w:bottom w:val="none" w:sz="0" w:space="0" w:color="auto"/>
            <w:right w:val="none" w:sz="0" w:space="0" w:color="auto"/>
          </w:divBdr>
        </w:div>
        <w:div w:id="1608270932">
          <w:marLeft w:val="0"/>
          <w:marRight w:val="0"/>
          <w:marTop w:val="0"/>
          <w:marBottom w:val="0"/>
          <w:divBdr>
            <w:top w:val="none" w:sz="0" w:space="0" w:color="auto"/>
            <w:left w:val="none" w:sz="0" w:space="0" w:color="auto"/>
            <w:bottom w:val="none" w:sz="0" w:space="0" w:color="auto"/>
            <w:right w:val="none" w:sz="0" w:space="0" w:color="auto"/>
          </w:divBdr>
        </w:div>
      </w:divsChild>
    </w:div>
    <w:div w:id="1745029132">
      <w:bodyDiv w:val="1"/>
      <w:marLeft w:val="0"/>
      <w:marRight w:val="0"/>
      <w:marTop w:val="0"/>
      <w:marBottom w:val="0"/>
      <w:divBdr>
        <w:top w:val="none" w:sz="0" w:space="0" w:color="auto"/>
        <w:left w:val="none" w:sz="0" w:space="0" w:color="auto"/>
        <w:bottom w:val="none" w:sz="0" w:space="0" w:color="auto"/>
        <w:right w:val="none" w:sz="0" w:space="0" w:color="auto"/>
      </w:divBdr>
    </w:div>
    <w:div w:id="1992900954">
      <w:bodyDiv w:val="1"/>
      <w:marLeft w:val="0"/>
      <w:marRight w:val="0"/>
      <w:marTop w:val="0"/>
      <w:marBottom w:val="0"/>
      <w:divBdr>
        <w:top w:val="none" w:sz="0" w:space="0" w:color="auto"/>
        <w:left w:val="none" w:sz="0" w:space="0" w:color="auto"/>
        <w:bottom w:val="none" w:sz="0" w:space="0" w:color="auto"/>
        <w:right w:val="none" w:sz="0" w:space="0" w:color="auto"/>
      </w:divBdr>
    </w:div>
    <w:div w:id="206236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Dep14</b:Tag>
    <b:SourceType>Book</b:SourceType>
    <b:Guid>{818AED07-F54A-D346-9F1A-FAD2E22FD39B}</b:Guid>
    <b:Author>
      <b:Author>
        <b:NameList>
          <b:Person>
            <b:Last>Education</b:Last>
            <b:First>Department</b:First>
            <b:Middle>for</b:Middle>
          </b:Person>
        </b:NameList>
      </b:Author>
    </b:Author>
    <b:Title>Ntional Curriculum in England:English  Programmes of Study</b:Title>
    <b:Publisher>Gov.Uk</b:Publisher>
    <b:Year>2014</b:Year>
    <b:RefOrder>1</b:RefOrder>
  </b:Source>
  <b:Source>
    <b:Tag>Edu14</b:Tag>
    <b:SourceType>DocumentFromInternetSite</b:SourceType>
    <b:Guid>{5EE69F6B-9810-AE42-ABC4-91222EF399FD}</b:Guid>
    <b:Author>
      <b:Author>
        <b:NameList>
          <b:Person>
            <b:Last>Education</b:Last>
            <b:First>Department</b:First>
            <b:Middle>for</b:Middle>
          </b:Person>
        </b:NameList>
      </b:Author>
    </b:Author>
    <b:Title>https://assets.publishing.service.gov.uk/government/uploads/system/uploads/attachment_data/file/335186/PRIMARY_national_curriculum_-_English_220714.pdf</b:Title>
    <b:Year>2014</b:Year>
    <b:RefOrder>2</b:RefOrder>
  </b:Source>
</b:Sources>
</file>

<file path=customXml/itemProps1.xml><?xml version="1.0" encoding="utf-8"?>
<ds:datastoreItem xmlns:ds="http://schemas.openxmlformats.org/officeDocument/2006/customXml" ds:itemID="{799E55DA-4B0C-4E40-A989-E4E8C6BC2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5061</Words>
  <Characters>28854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Sandra</dc:creator>
  <cp:keywords/>
  <dc:description/>
  <cp:lastModifiedBy>Fletcher, Sandra</cp:lastModifiedBy>
  <cp:revision>2</cp:revision>
  <cp:lastPrinted>2019-09-26T19:04:00Z</cp:lastPrinted>
  <dcterms:created xsi:type="dcterms:W3CDTF">2020-02-12T10:53:00Z</dcterms:created>
  <dcterms:modified xsi:type="dcterms:W3CDTF">2020-02-12T10:53:00Z</dcterms:modified>
</cp:coreProperties>
</file>