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14F5" w14:textId="77777777" w:rsidR="004F0903" w:rsidRPr="00255F83" w:rsidRDefault="00804291" w:rsidP="00407699">
      <w:pPr>
        <w:rPr>
          <w:rFonts w:cs="Arial"/>
          <w:b/>
          <w:sz w:val="28"/>
          <w:szCs w:val="28"/>
        </w:rPr>
      </w:pPr>
      <w:r w:rsidRPr="00255F83">
        <w:rPr>
          <w:rFonts w:cs="Arial"/>
          <w:b/>
          <w:noProof/>
          <w:lang w:eastAsia="en-GB"/>
        </w:rPr>
        <w:drawing>
          <wp:anchor distT="0" distB="0" distL="114300" distR="114300" simplePos="0" relativeHeight="251659264" behindDoc="1" locked="0" layoutInCell="1" allowOverlap="1" wp14:anchorId="77E52912" wp14:editId="2D659DF6">
            <wp:simplePos x="0" y="0"/>
            <wp:positionH relativeFrom="column">
              <wp:posOffset>4182165</wp:posOffset>
            </wp:positionH>
            <wp:positionV relativeFrom="paragraph">
              <wp:posOffset>1159</wp:posOffset>
            </wp:positionV>
            <wp:extent cx="1553206" cy="8666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ngton_School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3206" cy="866692"/>
                    </a:xfrm>
                    <a:prstGeom prst="rect">
                      <a:avLst/>
                    </a:prstGeom>
                  </pic:spPr>
                </pic:pic>
              </a:graphicData>
            </a:graphic>
            <wp14:sizeRelH relativeFrom="page">
              <wp14:pctWidth>0</wp14:pctWidth>
            </wp14:sizeRelH>
            <wp14:sizeRelV relativeFrom="page">
              <wp14:pctHeight>0</wp14:pctHeight>
            </wp14:sizeRelV>
          </wp:anchor>
        </w:drawing>
      </w:r>
      <w:r w:rsidR="00C25F35" w:rsidRPr="00255F83">
        <w:rPr>
          <w:rFonts w:cs="Arial"/>
          <w:b/>
          <w:sz w:val="28"/>
          <w:szCs w:val="28"/>
        </w:rPr>
        <w:t>WHOLE-SCHOOL ACTION PLAN 202</w:t>
      </w:r>
      <w:r w:rsidR="003A2F39">
        <w:rPr>
          <w:rFonts w:cs="Arial"/>
          <w:b/>
          <w:sz w:val="28"/>
          <w:szCs w:val="28"/>
        </w:rPr>
        <w:t>2</w:t>
      </w:r>
      <w:r w:rsidR="00C25F35" w:rsidRPr="00255F83">
        <w:rPr>
          <w:rFonts w:cs="Arial"/>
          <w:b/>
          <w:sz w:val="28"/>
          <w:szCs w:val="28"/>
        </w:rPr>
        <w:t>-2</w:t>
      </w:r>
      <w:r w:rsidR="003A2F39">
        <w:rPr>
          <w:rFonts w:cs="Arial"/>
          <w:b/>
          <w:sz w:val="28"/>
          <w:szCs w:val="28"/>
        </w:rPr>
        <w:t>3</w:t>
      </w:r>
      <w:r w:rsidRPr="00255F83">
        <w:rPr>
          <w:rFonts w:cs="Arial"/>
          <w:b/>
          <w:sz w:val="28"/>
          <w:szCs w:val="28"/>
        </w:rPr>
        <w:br/>
      </w:r>
      <w:r w:rsidR="003A2F39">
        <w:rPr>
          <w:rFonts w:cs="Arial"/>
          <w:b/>
          <w:sz w:val="28"/>
          <w:szCs w:val="28"/>
        </w:rPr>
        <w:t>English –</w:t>
      </w:r>
    </w:p>
    <w:p w14:paraId="4512ED32" w14:textId="77777777" w:rsidR="00804291" w:rsidRPr="00255F83" w:rsidRDefault="00804291" w:rsidP="00804291">
      <w:pPr>
        <w:rPr>
          <w:rFonts w:cs="Arial"/>
          <w:b/>
        </w:rPr>
      </w:pPr>
    </w:p>
    <w:p w14:paraId="02226A1D" w14:textId="77777777" w:rsidR="00891393" w:rsidRDefault="00804291" w:rsidP="00891393">
      <w:pPr>
        <w:rPr>
          <w:rFonts w:cstheme="minorHAnsi"/>
          <w:b/>
        </w:rPr>
      </w:pPr>
      <w:r w:rsidRPr="00255F83">
        <w:rPr>
          <w:rFonts w:cs="Arial"/>
          <w:b/>
        </w:rPr>
        <w:br/>
      </w:r>
      <w:r w:rsidR="005A645B" w:rsidRPr="00255F83">
        <w:rPr>
          <w:rFonts w:cstheme="minorHAnsi"/>
          <w:b/>
        </w:rPr>
        <w:t>Ensuring</w:t>
      </w:r>
      <w:r w:rsidR="00A82FB3">
        <w:rPr>
          <w:rFonts w:cstheme="minorHAnsi"/>
          <w:b/>
        </w:rPr>
        <w:t xml:space="preserve"> children</w:t>
      </w:r>
      <w:r w:rsidR="005A645B" w:rsidRPr="00255F83">
        <w:rPr>
          <w:rFonts w:cstheme="minorHAnsi"/>
          <w:b/>
        </w:rPr>
        <w:t xml:space="preserve"> are able to grow</w:t>
      </w:r>
      <w:r w:rsidR="00900861">
        <w:rPr>
          <w:rFonts w:cstheme="minorHAnsi"/>
          <w:b/>
        </w:rPr>
        <w:t xml:space="preserve">, </w:t>
      </w:r>
      <w:r w:rsidR="005A645B" w:rsidRPr="00255F83">
        <w:rPr>
          <w:rFonts w:cstheme="minorHAnsi"/>
          <w:b/>
        </w:rPr>
        <w:t>learn and shine as their best self</w:t>
      </w:r>
      <w:r w:rsidR="00891393">
        <w:rPr>
          <w:rFonts w:cstheme="minorHAnsi"/>
          <w:b/>
        </w:rPr>
        <w:t xml:space="preserve"> by</w:t>
      </w:r>
    </w:p>
    <w:p w14:paraId="7D4D90EE" w14:textId="77777777" w:rsidR="00891393" w:rsidRPr="00255F83" w:rsidRDefault="00891393" w:rsidP="00891393">
      <w:pPr>
        <w:rPr>
          <w:rFonts w:cs="Arial"/>
        </w:rPr>
      </w:pPr>
      <w:r w:rsidRPr="00255F83">
        <w:rPr>
          <w:rFonts w:cs="Arial"/>
          <w:b/>
        </w:rPr>
        <w:t>develop</w:t>
      </w:r>
      <w:r>
        <w:rPr>
          <w:rFonts w:cs="Arial"/>
          <w:b/>
        </w:rPr>
        <w:t>ing</w:t>
      </w:r>
      <w:r w:rsidRPr="00255F83">
        <w:rPr>
          <w:rFonts w:cs="Arial"/>
          <w:b/>
        </w:rPr>
        <w:t xml:space="preserve"> </w:t>
      </w:r>
      <w:r w:rsidR="003A2F39">
        <w:rPr>
          <w:rFonts w:cs="Arial"/>
          <w:b/>
        </w:rPr>
        <w:t>a love of reading and the delivery of an effective, well taught phonics and spelling curriculum</w:t>
      </w:r>
      <w:r w:rsidR="00492B63">
        <w:rPr>
          <w:rFonts w:cs="Arial"/>
          <w:b/>
        </w:rPr>
        <w:t xml:space="preserve"> whilst fostering high quality, well presented writing.</w:t>
      </w:r>
    </w:p>
    <w:p w14:paraId="23BDF5B9" w14:textId="77777777" w:rsidR="00804291" w:rsidRPr="00891393" w:rsidRDefault="00804291" w:rsidP="003E1BF5">
      <w:pPr>
        <w:rPr>
          <w:rFonts w:cstheme="minorHAnsi"/>
        </w:rPr>
      </w:pPr>
    </w:p>
    <w:p w14:paraId="49887CF8" w14:textId="77777777" w:rsidR="005A645B" w:rsidRPr="00255F83" w:rsidRDefault="005A645B" w:rsidP="003E1BF5">
      <w:pPr>
        <w:rPr>
          <w:rFonts w:cs="Arial"/>
          <w:b/>
        </w:rPr>
      </w:pPr>
    </w:p>
    <w:p w14:paraId="142F09DE" w14:textId="77777777" w:rsidR="005A645B" w:rsidRPr="00255F83" w:rsidRDefault="00804291" w:rsidP="005A645B">
      <w:pPr>
        <w:pStyle w:val="font8"/>
        <w:spacing w:before="0" w:beforeAutospacing="0" w:after="0" w:afterAutospacing="0"/>
        <w:textAlignment w:val="baseline"/>
        <w:rPr>
          <w:sz w:val="24"/>
          <w:szCs w:val="24"/>
        </w:rPr>
      </w:pPr>
      <w:r w:rsidRPr="00255F83">
        <w:rPr>
          <w:rFonts w:cs="Arial"/>
          <w:b/>
          <w:sz w:val="24"/>
          <w:szCs w:val="24"/>
        </w:rPr>
        <w:t>Current</w:t>
      </w:r>
      <w:r w:rsidR="005A645B" w:rsidRPr="00255F83">
        <w:rPr>
          <w:rFonts w:cs="Arial"/>
          <w:b/>
          <w:sz w:val="24"/>
          <w:szCs w:val="24"/>
        </w:rPr>
        <w:t xml:space="preserve"> </w:t>
      </w:r>
      <w:r w:rsidRPr="00255F83">
        <w:rPr>
          <w:rFonts w:cs="Arial"/>
          <w:b/>
          <w:sz w:val="24"/>
          <w:szCs w:val="24"/>
        </w:rPr>
        <w:t>situation</w:t>
      </w:r>
      <w:r w:rsidRPr="00255F83">
        <w:rPr>
          <w:rFonts w:cs="Arial"/>
          <w:sz w:val="24"/>
          <w:szCs w:val="24"/>
        </w:rPr>
        <w:t>:</w:t>
      </w:r>
      <w:r w:rsidRPr="00255F83">
        <w:rPr>
          <w:rFonts w:cs="Arial"/>
          <w:sz w:val="24"/>
          <w:szCs w:val="24"/>
        </w:rPr>
        <w:br/>
      </w:r>
      <w:r w:rsidR="003A2F39">
        <w:rPr>
          <w:sz w:val="24"/>
          <w:szCs w:val="24"/>
        </w:rPr>
        <w:t xml:space="preserve">Following two periods of home schooling we have looked at reading provision in school and recognised the need to further adapt our reading curriculum to foster a genuine love of reading in our children whilst continually striving to achieve the best possible academic outcomes. In line with DfE guidance we have also spent </w:t>
      </w:r>
      <w:r w:rsidR="00CC05D4">
        <w:rPr>
          <w:sz w:val="24"/>
          <w:szCs w:val="24"/>
        </w:rPr>
        <w:t>time</w:t>
      </w:r>
      <w:r w:rsidR="003A2F39">
        <w:rPr>
          <w:sz w:val="24"/>
          <w:szCs w:val="24"/>
        </w:rPr>
        <w:t xml:space="preserve"> finding the best Phonics programme which we feel will best meet the needs of our children and will support staff in planning a</w:t>
      </w:r>
      <w:r w:rsidR="00CC05D4">
        <w:rPr>
          <w:sz w:val="24"/>
          <w:szCs w:val="24"/>
        </w:rPr>
        <w:t>n</w:t>
      </w:r>
      <w:r w:rsidR="003A2F39">
        <w:rPr>
          <w:sz w:val="24"/>
          <w:szCs w:val="24"/>
        </w:rPr>
        <w:t xml:space="preserve">d delivery. For many years we have been working to improve spelling throughout school, a new bespoke </w:t>
      </w:r>
      <w:r w:rsidR="00CC05D4">
        <w:rPr>
          <w:sz w:val="24"/>
          <w:szCs w:val="24"/>
        </w:rPr>
        <w:t>curriculum document has been produced for Key Stage 2.</w:t>
      </w:r>
      <w:r w:rsidR="00492B63">
        <w:rPr>
          <w:sz w:val="24"/>
          <w:szCs w:val="24"/>
        </w:rPr>
        <w:t xml:space="preserve"> Writing is an area that we feel slipped slightly during home schooling due to fewer opportunities to complete independent sustained pieces, we have looked at national data for all of our children from Year 1 to Year 6 and want to continue to develop this area of English further. </w:t>
      </w:r>
    </w:p>
    <w:p w14:paraId="6B9A3FF8" w14:textId="77777777" w:rsidR="000B6761" w:rsidRPr="00255F83" w:rsidRDefault="000B6761" w:rsidP="005A645B">
      <w:pPr>
        <w:pStyle w:val="font8"/>
        <w:spacing w:before="0" w:beforeAutospacing="0" w:after="0" w:afterAutospacing="0"/>
        <w:textAlignment w:val="baseline"/>
        <w:rPr>
          <w:sz w:val="24"/>
          <w:szCs w:val="24"/>
        </w:rPr>
      </w:pPr>
    </w:p>
    <w:p w14:paraId="17950163" w14:textId="77777777" w:rsidR="000B6761" w:rsidRPr="00255F83" w:rsidRDefault="000B6761" w:rsidP="005A645B">
      <w:pPr>
        <w:pStyle w:val="font8"/>
        <w:spacing w:before="0" w:beforeAutospacing="0" w:after="0" w:afterAutospacing="0"/>
        <w:textAlignment w:val="baseline"/>
        <w:rPr>
          <w:sz w:val="24"/>
          <w:szCs w:val="24"/>
        </w:rPr>
      </w:pPr>
    </w:p>
    <w:p w14:paraId="4A62E2D8" w14:textId="77777777" w:rsidR="00804291" w:rsidRPr="00255F83" w:rsidRDefault="005A645B" w:rsidP="005A645B">
      <w:pPr>
        <w:pStyle w:val="font8"/>
        <w:spacing w:before="0" w:beforeAutospacing="0" w:after="0" w:afterAutospacing="0"/>
        <w:jc w:val="both"/>
        <w:textAlignment w:val="baseline"/>
        <w:rPr>
          <w:sz w:val="24"/>
          <w:szCs w:val="24"/>
        </w:rPr>
      </w:pPr>
      <w:r w:rsidRPr="00255F83">
        <w:rPr>
          <w:sz w:val="24"/>
          <w:szCs w:val="24"/>
        </w:rPr>
        <w:t>​</w:t>
      </w:r>
    </w:p>
    <w:p w14:paraId="4EA554EE" w14:textId="77777777" w:rsidR="00804291" w:rsidRPr="00255F83" w:rsidRDefault="00804291" w:rsidP="00804291">
      <w:pPr>
        <w:rPr>
          <w:rFonts w:cs="Arial"/>
        </w:rPr>
      </w:pPr>
      <w:r w:rsidRPr="00255F83">
        <w:rPr>
          <w:rFonts w:cs="Arial"/>
          <w:b/>
        </w:rPr>
        <w:t>IMPACT</w:t>
      </w:r>
      <w:r w:rsidRPr="00255F83">
        <w:rPr>
          <w:rFonts w:cs="Arial"/>
        </w:rPr>
        <w:t>:</w:t>
      </w:r>
    </w:p>
    <w:tbl>
      <w:tblPr>
        <w:tblStyle w:val="TableGrid"/>
        <w:tblW w:w="0" w:type="auto"/>
        <w:tblLook w:val="04A0" w:firstRow="1" w:lastRow="0" w:firstColumn="1" w:lastColumn="0" w:noHBand="0" w:noVBand="1"/>
      </w:tblPr>
      <w:tblGrid>
        <w:gridCol w:w="9016"/>
      </w:tblGrid>
      <w:tr w:rsidR="00B234BF" w:rsidRPr="00255F83" w14:paraId="12AE5BD5" w14:textId="77777777" w:rsidTr="00B234BF">
        <w:tc>
          <w:tcPr>
            <w:tcW w:w="9016" w:type="dxa"/>
          </w:tcPr>
          <w:p w14:paraId="37B80DD8" w14:textId="77777777" w:rsidR="001B271A" w:rsidRDefault="005A645B" w:rsidP="006D79C7">
            <w:pPr>
              <w:pStyle w:val="ListParagraph"/>
              <w:numPr>
                <w:ilvl w:val="0"/>
                <w:numId w:val="17"/>
              </w:numPr>
              <w:spacing w:line="360" w:lineRule="auto"/>
            </w:pPr>
            <w:r w:rsidRPr="006D79C7">
              <w:t xml:space="preserve">Longton Primary School will </w:t>
            </w:r>
            <w:r w:rsidR="001B271A" w:rsidRPr="006D79C7">
              <w:t>ensure that all children in EYFS and KS1 are taught their age appropriate phonics curriculum</w:t>
            </w:r>
          </w:p>
          <w:p w14:paraId="2AF7FA13" w14:textId="77777777" w:rsidR="006D79C7" w:rsidRPr="006D79C7" w:rsidRDefault="006D79C7" w:rsidP="006D79C7">
            <w:pPr>
              <w:pStyle w:val="ListParagraph"/>
              <w:numPr>
                <w:ilvl w:val="0"/>
                <w:numId w:val="17"/>
              </w:numPr>
              <w:spacing w:line="360" w:lineRule="auto"/>
            </w:pPr>
            <w:r>
              <w:t>Those in KS2 will access phonics teaching to further support their learning</w:t>
            </w:r>
          </w:p>
          <w:p w14:paraId="1AC7BC1D" w14:textId="77777777" w:rsidR="000A056E" w:rsidRPr="00AF3F85" w:rsidRDefault="000A056E" w:rsidP="00AF3F85">
            <w:pPr>
              <w:pStyle w:val="ListParagraph"/>
              <w:numPr>
                <w:ilvl w:val="0"/>
                <w:numId w:val="18"/>
              </w:numPr>
              <w:spacing w:line="360" w:lineRule="auto"/>
            </w:pPr>
            <w:r w:rsidRPr="00AF3F85">
              <w:t>At least 70% of year 2 children meet the criteria in the phonics screening test.</w:t>
            </w:r>
          </w:p>
          <w:p w14:paraId="7B8851DD" w14:textId="77777777" w:rsidR="000A056E" w:rsidRPr="00AF3F85" w:rsidRDefault="000A056E" w:rsidP="00AF3F85">
            <w:pPr>
              <w:pStyle w:val="ListParagraph"/>
              <w:numPr>
                <w:ilvl w:val="0"/>
                <w:numId w:val="18"/>
              </w:numPr>
              <w:spacing w:line="360" w:lineRule="auto"/>
            </w:pPr>
            <w:r w:rsidRPr="00AF3F85">
              <w:t xml:space="preserve">In year 1 at least 83% meet the expected level in the screener </w:t>
            </w:r>
          </w:p>
          <w:p w14:paraId="37B9875E" w14:textId="77777777" w:rsidR="000A056E" w:rsidRPr="00AF3F85" w:rsidRDefault="000A056E" w:rsidP="00AF3F85">
            <w:pPr>
              <w:pStyle w:val="ListParagraph"/>
              <w:numPr>
                <w:ilvl w:val="0"/>
                <w:numId w:val="18"/>
              </w:numPr>
              <w:spacing w:line="360" w:lineRule="auto"/>
            </w:pPr>
            <w:r w:rsidRPr="00AF3F85">
              <w:t>In EYFS at least 86% of children leave reception attaining phase 5 A.</w:t>
            </w:r>
          </w:p>
          <w:p w14:paraId="638AF331" w14:textId="77777777" w:rsidR="000A056E" w:rsidRPr="006D79C7" w:rsidRDefault="000A056E" w:rsidP="006D79C7">
            <w:pPr>
              <w:pStyle w:val="ListParagraph"/>
              <w:numPr>
                <w:ilvl w:val="3"/>
                <w:numId w:val="16"/>
              </w:numPr>
              <w:spacing w:line="360" w:lineRule="auto"/>
            </w:pPr>
            <w:r w:rsidRPr="006D79C7">
              <w:t>Children will move at least three book bands each year.</w:t>
            </w:r>
          </w:p>
          <w:p w14:paraId="64A09B08" w14:textId="77777777" w:rsidR="000A056E" w:rsidRPr="006D79C7" w:rsidRDefault="000A056E" w:rsidP="006D79C7">
            <w:pPr>
              <w:pStyle w:val="ListParagraph"/>
              <w:numPr>
                <w:ilvl w:val="3"/>
                <w:numId w:val="16"/>
              </w:numPr>
              <w:spacing w:line="360" w:lineRule="auto"/>
            </w:pPr>
            <w:r w:rsidRPr="006D79C7">
              <w:t>Children will move up at least three grade boundaries each year.</w:t>
            </w:r>
          </w:p>
          <w:p w14:paraId="006861E5" w14:textId="77777777" w:rsidR="000A056E" w:rsidRPr="006D79C7" w:rsidRDefault="000A056E" w:rsidP="006D79C7">
            <w:pPr>
              <w:pStyle w:val="ListParagraph"/>
              <w:numPr>
                <w:ilvl w:val="3"/>
                <w:numId w:val="16"/>
              </w:numPr>
              <w:spacing w:line="360" w:lineRule="auto"/>
            </w:pPr>
            <w:r w:rsidRPr="006D79C7">
              <w:t xml:space="preserve">74% of children in each year will make at least expected attainment and 84% at least expected progress. </w:t>
            </w:r>
          </w:p>
          <w:p w14:paraId="3F803574" w14:textId="77777777" w:rsidR="000A056E" w:rsidRPr="006D79C7" w:rsidRDefault="000A056E" w:rsidP="006D79C7">
            <w:pPr>
              <w:pStyle w:val="ListParagraph"/>
              <w:numPr>
                <w:ilvl w:val="3"/>
                <w:numId w:val="16"/>
              </w:numPr>
              <w:spacing w:line="360" w:lineRule="auto"/>
            </w:pPr>
            <w:r w:rsidRPr="006D79C7">
              <w:t>25% of children in each class will be working within the greater depth boundary.</w:t>
            </w:r>
          </w:p>
          <w:p w14:paraId="348F83E0" w14:textId="77777777" w:rsidR="000A056E" w:rsidRPr="006D79C7" w:rsidRDefault="006D79C7" w:rsidP="006D79C7">
            <w:pPr>
              <w:pStyle w:val="ListParagraph"/>
              <w:numPr>
                <w:ilvl w:val="3"/>
                <w:numId w:val="16"/>
              </w:numPr>
              <w:spacing w:line="360" w:lineRule="auto"/>
              <w:rPr>
                <w:rFonts w:cstheme="minorHAnsi"/>
              </w:rPr>
            </w:pPr>
            <w:r w:rsidRPr="006D79C7">
              <w:rPr>
                <w:rFonts w:cstheme="minorHAnsi"/>
              </w:rPr>
              <w:t>Assessment will identify children as soon as they begin to fall behind their peers and children will be given extra practice</w:t>
            </w:r>
          </w:p>
          <w:p w14:paraId="00C2FD59" w14:textId="77777777" w:rsidR="000A056E" w:rsidRPr="006D79C7" w:rsidRDefault="000A056E" w:rsidP="006D79C7">
            <w:pPr>
              <w:pStyle w:val="Tabletextbullet"/>
              <w:numPr>
                <w:ilvl w:val="0"/>
                <w:numId w:val="16"/>
              </w:numPr>
              <w:tabs>
                <w:tab w:val="left" w:pos="567"/>
              </w:tabs>
              <w:spacing w:after="0" w:line="360" w:lineRule="auto"/>
              <w:rPr>
                <w:rFonts w:asciiTheme="minorHAnsi" w:hAnsiTheme="minorHAnsi" w:cstheme="minorHAnsi"/>
                <w:color w:val="auto"/>
                <w:szCs w:val="22"/>
              </w:rPr>
            </w:pPr>
            <w:r w:rsidRPr="006D79C7">
              <w:rPr>
                <w:rFonts w:asciiTheme="minorHAnsi" w:hAnsiTheme="minorHAnsi" w:cstheme="minorHAnsi"/>
                <w:szCs w:val="22"/>
              </w:rPr>
              <w:t>Phonics lessons are of the highest quality to reduce the likelihood that children might need extra support.</w:t>
            </w:r>
          </w:p>
          <w:p w14:paraId="537DF20F" w14:textId="77777777" w:rsidR="000A056E" w:rsidRPr="006D79C7" w:rsidRDefault="000A056E" w:rsidP="006D79C7">
            <w:pPr>
              <w:pStyle w:val="Tabletextbullet"/>
              <w:numPr>
                <w:ilvl w:val="0"/>
                <w:numId w:val="16"/>
              </w:numPr>
              <w:tabs>
                <w:tab w:val="left" w:pos="567"/>
              </w:tabs>
              <w:spacing w:after="0" w:line="360" w:lineRule="auto"/>
              <w:rPr>
                <w:rFonts w:asciiTheme="minorHAnsi" w:hAnsiTheme="minorHAnsi" w:cstheme="minorHAnsi"/>
                <w:color w:val="auto"/>
                <w:szCs w:val="22"/>
              </w:rPr>
            </w:pPr>
            <w:r w:rsidRPr="006D79C7">
              <w:rPr>
                <w:rFonts w:asciiTheme="minorHAnsi" w:hAnsiTheme="minorHAnsi" w:cstheme="minorHAnsi"/>
                <w:color w:val="auto"/>
                <w:szCs w:val="22"/>
              </w:rPr>
              <w:lastRenderedPageBreak/>
              <w:t>Adults read regularly – at least three times a week to children and children read indep</w:t>
            </w:r>
            <w:r w:rsidR="006D79C7" w:rsidRPr="006D79C7">
              <w:rPr>
                <w:rFonts w:asciiTheme="minorHAnsi" w:hAnsiTheme="minorHAnsi" w:cstheme="minorHAnsi"/>
                <w:color w:val="auto"/>
                <w:szCs w:val="22"/>
              </w:rPr>
              <w:t>endently each school day for self-choice pleasure.</w:t>
            </w:r>
          </w:p>
          <w:p w14:paraId="21BC022B" w14:textId="77777777" w:rsidR="000A056E" w:rsidRPr="00F64E1C" w:rsidRDefault="000A056E" w:rsidP="006D79C7">
            <w:pPr>
              <w:pStyle w:val="Tabletextbullet"/>
              <w:numPr>
                <w:ilvl w:val="0"/>
                <w:numId w:val="16"/>
              </w:numPr>
              <w:tabs>
                <w:tab w:val="left" w:pos="567"/>
              </w:tabs>
              <w:spacing w:after="0" w:line="360" w:lineRule="auto"/>
              <w:rPr>
                <w:rFonts w:asciiTheme="minorHAnsi" w:hAnsiTheme="minorHAnsi" w:cstheme="minorHAnsi"/>
                <w:color w:val="auto"/>
              </w:rPr>
            </w:pPr>
            <w:r w:rsidRPr="006D79C7">
              <w:rPr>
                <w:rFonts w:asciiTheme="minorHAnsi" w:hAnsiTheme="minorHAnsi"/>
                <w:szCs w:val="22"/>
              </w:rPr>
              <w:t>Each child receiving extra support is profiled to identify any special educational needs or disability (if not already identified); any speech, communication and language needs; their attendance; time at the school, and previous teaching</w:t>
            </w:r>
            <w:r>
              <w:t>.</w:t>
            </w:r>
          </w:p>
          <w:p w14:paraId="44ABECF5" w14:textId="77777777" w:rsidR="00F64E1C" w:rsidRPr="006D79C7" w:rsidRDefault="00F64E1C" w:rsidP="006D79C7">
            <w:pPr>
              <w:pStyle w:val="Tabletextbullet"/>
              <w:numPr>
                <w:ilvl w:val="0"/>
                <w:numId w:val="16"/>
              </w:numPr>
              <w:tabs>
                <w:tab w:val="left" w:pos="567"/>
              </w:tabs>
              <w:spacing w:after="0" w:line="360" w:lineRule="auto"/>
              <w:rPr>
                <w:rFonts w:asciiTheme="minorHAnsi" w:hAnsiTheme="minorHAnsi" w:cstheme="minorHAnsi"/>
                <w:color w:val="auto"/>
              </w:rPr>
            </w:pPr>
            <w:r>
              <w:rPr>
                <w:rFonts w:asciiTheme="minorHAnsi" w:hAnsiTheme="minorHAnsi" w:cstheme="minorHAnsi"/>
                <w:color w:val="auto"/>
              </w:rPr>
              <w:t>Spelling will have improved in the written format by 70% for each child.</w:t>
            </w:r>
          </w:p>
        </w:tc>
      </w:tr>
    </w:tbl>
    <w:p w14:paraId="4605B246" w14:textId="77777777" w:rsidR="007B7F65" w:rsidRDefault="007B7F65" w:rsidP="003C1FDD">
      <w:pPr>
        <w:rPr>
          <w:rFonts w:cs="Arial"/>
        </w:rPr>
      </w:pPr>
    </w:p>
    <w:p w14:paraId="63951499" w14:textId="77777777" w:rsidR="0069078E" w:rsidRDefault="0069078E" w:rsidP="003C1FDD">
      <w:pPr>
        <w:rPr>
          <w:rFonts w:cs="Arial"/>
        </w:rPr>
      </w:pPr>
    </w:p>
    <w:p w14:paraId="6944245F" w14:textId="77777777" w:rsidR="0069078E" w:rsidRDefault="0069078E" w:rsidP="003C1FDD">
      <w:pPr>
        <w:rPr>
          <w:rFonts w:cs="Arial"/>
        </w:rPr>
      </w:pPr>
    </w:p>
    <w:p w14:paraId="763434D6" w14:textId="77777777" w:rsidR="0069078E" w:rsidRDefault="0069078E" w:rsidP="003C1FDD">
      <w:pPr>
        <w:rPr>
          <w:rFonts w:cs="Arial"/>
        </w:rPr>
      </w:pPr>
    </w:p>
    <w:p w14:paraId="4BDBFE43" w14:textId="77777777" w:rsidR="0069078E" w:rsidRPr="00255F83" w:rsidRDefault="0069078E" w:rsidP="003C1FDD">
      <w:pPr>
        <w:rPr>
          <w:rFonts w:cs="Arial"/>
        </w:rPr>
      </w:pPr>
    </w:p>
    <w:tbl>
      <w:tblPr>
        <w:tblStyle w:val="TableGrid"/>
        <w:tblW w:w="0" w:type="auto"/>
        <w:tblLook w:val="04A0" w:firstRow="1" w:lastRow="0" w:firstColumn="1" w:lastColumn="0" w:noHBand="0" w:noVBand="1"/>
      </w:tblPr>
      <w:tblGrid>
        <w:gridCol w:w="9016"/>
      </w:tblGrid>
      <w:tr w:rsidR="00255F83" w:rsidRPr="00255F83" w14:paraId="5D8BE5A6" w14:textId="77777777" w:rsidTr="00223878">
        <w:tc>
          <w:tcPr>
            <w:tcW w:w="9016" w:type="dxa"/>
          </w:tcPr>
          <w:p w14:paraId="51B62861" w14:textId="77777777" w:rsidR="00891393" w:rsidRPr="00002131" w:rsidRDefault="00002131" w:rsidP="00F6708B">
            <w:pPr>
              <w:pStyle w:val="ListParagraph"/>
              <w:numPr>
                <w:ilvl w:val="1"/>
                <w:numId w:val="11"/>
              </w:numPr>
              <w:rPr>
                <w:rFonts w:cs="Arial"/>
                <w:b/>
              </w:rPr>
            </w:pPr>
            <w:r>
              <w:rPr>
                <w:rFonts w:cs="Arial"/>
                <w:b/>
              </w:rPr>
              <w:t xml:space="preserve">  </w:t>
            </w:r>
            <w:r w:rsidR="00891393" w:rsidRPr="00002131">
              <w:rPr>
                <w:rFonts w:cs="Arial"/>
                <w:b/>
              </w:rPr>
              <w:t xml:space="preserve">To </w:t>
            </w:r>
            <w:r w:rsidR="00492B63">
              <w:rPr>
                <w:rFonts w:cs="Arial"/>
                <w:b/>
              </w:rPr>
              <w:t>deliver high quality phonics lessons</w:t>
            </w:r>
            <w:r w:rsidR="00891393" w:rsidRPr="00002131">
              <w:rPr>
                <w:rFonts w:cs="Arial"/>
                <w:b/>
              </w:rPr>
              <w:t>.</w:t>
            </w:r>
          </w:p>
          <w:p w14:paraId="5465FA6F" w14:textId="5D2ECB1E" w:rsidR="00A729E3" w:rsidRPr="00A729E3" w:rsidRDefault="00C9431D" w:rsidP="00A729E3">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Phonics training for all </w:t>
            </w:r>
            <w:r w:rsidR="001B271A">
              <w:rPr>
                <w:rFonts w:ascii="Calibri" w:hAnsi="Calibri" w:cs="Calibri"/>
                <w:color w:val="201F1E"/>
                <w:sz w:val="22"/>
                <w:szCs w:val="22"/>
                <w:bdr w:val="none" w:sz="0" w:space="0" w:color="auto" w:frame="1"/>
              </w:rPr>
              <w:t>staff will start on Wednesday 31</w:t>
            </w:r>
            <w:r w:rsidR="001B271A" w:rsidRPr="001B271A">
              <w:rPr>
                <w:rFonts w:ascii="Calibri" w:hAnsi="Calibri" w:cs="Calibri"/>
                <w:color w:val="201F1E"/>
                <w:sz w:val="22"/>
                <w:szCs w:val="22"/>
                <w:bdr w:val="none" w:sz="0" w:space="0" w:color="auto" w:frame="1"/>
                <w:vertAlign w:val="superscript"/>
              </w:rPr>
              <w:t>st</w:t>
            </w:r>
            <w:r w:rsidR="001B271A">
              <w:rPr>
                <w:rFonts w:ascii="Calibri" w:hAnsi="Calibri" w:cs="Calibri"/>
                <w:color w:val="201F1E"/>
                <w:sz w:val="22"/>
                <w:szCs w:val="22"/>
                <w:bdr w:val="none" w:sz="0" w:space="0" w:color="auto" w:frame="1"/>
              </w:rPr>
              <w:t xml:space="preserve"> August ( Delivered by </w:t>
            </w:r>
            <w:proofErr w:type="spellStart"/>
            <w:r w:rsidR="001B271A">
              <w:rPr>
                <w:rFonts w:ascii="Calibri" w:hAnsi="Calibri" w:cs="Calibri"/>
                <w:color w:val="201F1E"/>
                <w:sz w:val="22"/>
                <w:szCs w:val="22"/>
                <w:bdr w:val="none" w:sz="0" w:space="0" w:color="auto" w:frame="1"/>
              </w:rPr>
              <w:t>Animaphonics</w:t>
            </w:r>
            <w:proofErr w:type="spellEnd"/>
            <w:r w:rsidR="001B271A">
              <w:rPr>
                <w:rFonts w:ascii="Calibri" w:hAnsi="Calibri" w:cs="Calibri"/>
                <w:color w:val="201F1E"/>
                <w:sz w:val="22"/>
                <w:szCs w:val="22"/>
                <w:bdr w:val="none" w:sz="0" w:space="0" w:color="auto" w:frame="1"/>
              </w:rPr>
              <w:t xml:space="preserve">) followed by other training sessions </w:t>
            </w:r>
            <w:r>
              <w:rPr>
                <w:rFonts w:ascii="Calibri" w:hAnsi="Calibri" w:cs="Calibri"/>
                <w:color w:val="201F1E"/>
                <w:sz w:val="22"/>
                <w:szCs w:val="22"/>
                <w:bdr w:val="none" w:sz="0" w:space="0" w:color="auto" w:frame="1"/>
              </w:rPr>
              <w:t xml:space="preserve"> each half term in staff training.</w:t>
            </w:r>
            <w:r w:rsidR="00A729E3">
              <w:rPr>
                <w:rFonts w:ascii="Calibri" w:hAnsi="Calibri" w:cs="Calibri"/>
                <w:color w:val="201F1E"/>
                <w:sz w:val="22"/>
                <w:szCs w:val="22"/>
                <w:bdr w:val="none" w:sz="0" w:space="0" w:color="auto" w:frame="1"/>
              </w:rPr>
              <w:t xml:space="preserve"> </w:t>
            </w:r>
            <w:r w:rsidR="00A729E3">
              <w:rPr>
                <w:rFonts w:ascii="Calibri" w:hAnsi="Calibri" w:cs="Calibri"/>
                <w:color w:val="FF0000"/>
                <w:sz w:val="22"/>
                <w:szCs w:val="22"/>
                <w:bdr w:val="none" w:sz="0" w:space="0" w:color="auto" w:frame="1"/>
              </w:rPr>
              <w:t xml:space="preserve">Phonics training attended by all staff with exception of EL and TL. Further </w:t>
            </w:r>
            <w:proofErr w:type="spellStart"/>
            <w:r w:rsidR="00A729E3">
              <w:rPr>
                <w:rFonts w:ascii="Calibri" w:hAnsi="Calibri" w:cs="Calibri"/>
                <w:color w:val="FF0000"/>
                <w:sz w:val="22"/>
                <w:szCs w:val="22"/>
                <w:bdr w:val="none" w:sz="0" w:space="0" w:color="auto" w:frame="1"/>
              </w:rPr>
              <w:t>poncs</w:t>
            </w:r>
            <w:proofErr w:type="spellEnd"/>
            <w:r w:rsidR="00A729E3">
              <w:rPr>
                <w:rFonts w:ascii="Calibri" w:hAnsi="Calibri" w:cs="Calibri"/>
                <w:color w:val="FF0000"/>
                <w:sz w:val="22"/>
                <w:szCs w:val="22"/>
                <w:bdr w:val="none" w:sz="0" w:space="0" w:color="auto" w:frame="1"/>
              </w:rPr>
              <w:t xml:space="preserve"> </w:t>
            </w:r>
            <w:proofErr w:type="spellStart"/>
            <w:r w:rsidR="00A729E3">
              <w:rPr>
                <w:rFonts w:ascii="Calibri" w:hAnsi="Calibri" w:cs="Calibri"/>
                <w:color w:val="FF0000"/>
                <w:sz w:val="22"/>
                <w:szCs w:val="22"/>
                <w:bdr w:val="none" w:sz="0" w:space="0" w:color="auto" w:frame="1"/>
              </w:rPr>
              <w:t>trining</w:t>
            </w:r>
            <w:proofErr w:type="spellEnd"/>
            <w:r w:rsidR="00A729E3">
              <w:rPr>
                <w:rFonts w:ascii="Calibri" w:hAnsi="Calibri" w:cs="Calibri"/>
                <w:color w:val="FF0000"/>
                <w:sz w:val="22"/>
                <w:szCs w:val="22"/>
                <w:bdr w:val="none" w:sz="0" w:space="0" w:color="auto" w:frame="1"/>
              </w:rPr>
              <w:t xml:space="preserve"> is required staff to be signposted to</w:t>
            </w:r>
            <w:r w:rsidR="00A729E3" w:rsidRPr="00A729E3">
              <w:rPr>
                <w:rFonts w:ascii="Calibri" w:hAnsi="Calibri" w:cs="Calibri"/>
                <w:color w:val="FF0000"/>
                <w:sz w:val="22"/>
                <w:szCs w:val="22"/>
                <w:bdr w:val="none" w:sz="0" w:space="0" w:color="auto" w:frame="1"/>
              </w:rPr>
              <w:t xml:space="preserve"> </w:t>
            </w:r>
            <w:r w:rsidR="00A729E3" w:rsidRPr="00A729E3">
              <w:rPr>
                <w:rFonts w:ascii="Calibri" w:hAnsi="Calibri" w:cs="Calibri"/>
                <w:color w:val="FF0000"/>
                <w:sz w:val="22"/>
                <w:szCs w:val="22"/>
                <w:bdr w:val="none" w:sz="0" w:space="0" w:color="auto" w:frame="1"/>
              </w:rPr>
              <w:t>https://www.twinkl.co.uk/resources/reading-scheme/international-phonics-webinars-teacher-training-courses-for-phonics</w:t>
            </w:r>
          </w:p>
          <w:p w14:paraId="02B7B39F" w14:textId="18A2C831" w:rsidR="00C9431D" w:rsidRPr="001B271A" w:rsidRDefault="00C9431D" w:rsidP="00C9431D">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Half term monitoring of phonics teaching throughout school</w:t>
            </w:r>
            <w:r w:rsidR="001B271A">
              <w:rPr>
                <w:rFonts w:ascii="Calibri" w:hAnsi="Calibri" w:cs="Calibri"/>
                <w:color w:val="201F1E"/>
                <w:sz w:val="22"/>
                <w:szCs w:val="22"/>
                <w:bdr w:val="none" w:sz="0" w:space="0" w:color="auto" w:frame="1"/>
              </w:rPr>
              <w:t>, feedback will be given an</w:t>
            </w:r>
            <w:r w:rsidR="006D79C7">
              <w:rPr>
                <w:rFonts w:ascii="Calibri" w:hAnsi="Calibri" w:cs="Calibri"/>
                <w:color w:val="201F1E"/>
                <w:sz w:val="22"/>
                <w:szCs w:val="22"/>
                <w:bdr w:val="none" w:sz="0" w:space="0" w:color="auto" w:frame="1"/>
              </w:rPr>
              <w:t>d</w:t>
            </w:r>
            <w:r w:rsidR="001B271A">
              <w:rPr>
                <w:rFonts w:ascii="Calibri" w:hAnsi="Calibri" w:cs="Calibri"/>
                <w:color w:val="201F1E"/>
                <w:sz w:val="22"/>
                <w:szCs w:val="22"/>
                <w:bdr w:val="none" w:sz="0" w:space="0" w:color="auto" w:frame="1"/>
              </w:rPr>
              <w:t xml:space="preserve"> if</w:t>
            </w:r>
            <w:r w:rsidRPr="001B271A">
              <w:rPr>
                <w:rFonts w:ascii="Calibri" w:hAnsi="Calibri" w:cs="Calibri"/>
                <w:color w:val="201F1E"/>
                <w:sz w:val="22"/>
                <w:szCs w:val="22"/>
                <w:bdr w:val="none" w:sz="0" w:space="0" w:color="auto" w:frame="1"/>
              </w:rPr>
              <w:t xml:space="preserve"> support needed </w:t>
            </w:r>
            <w:r w:rsidR="001B271A">
              <w:rPr>
                <w:rFonts w:ascii="Calibri" w:hAnsi="Calibri" w:cs="Calibri"/>
                <w:color w:val="201F1E"/>
                <w:sz w:val="22"/>
                <w:szCs w:val="22"/>
                <w:bdr w:val="none" w:sz="0" w:space="0" w:color="auto" w:frame="1"/>
              </w:rPr>
              <w:t xml:space="preserve">it will </w:t>
            </w:r>
            <w:r w:rsidR="00FE1E73">
              <w:rPr>
                <w:rFonts w:ascii="Calibri" w:hAnsi="Calibri" w:cs="Calibri"/>
                <w:color w:val="201F1E"/>
                <w:sz w:val="22"/>
                <w:szCs w:val="22"/>
                <w:bdr w:val="none" w:sz="0" w:space="0" w:color="auto" w:frame="1"/>
              </w:rPr>
              <w:t xml:space="preserve">be </w:t>
            </w:r>
            <w:r w:rsidR="00FE1E73" w:rsidRPr="001B271A">
              <w:rPr>
                <w:rFonts w:ascii="Calibri" w:hAnsi="Calibri" w:cs="Calibri"/>
                <w:color w:val="201F1E"/>
                <w:sz w:val="22"/>
                <w:szCs w:val="22"/>
                <w:bdr w:val="none" w:sz="0" w:space="0" w:color="auto" w:frame="1"/>
              </w:rPr>
              <w:t>given</w:t>
            </w:r>
            <w:r w:rsidRPr="001B271A">
              <w:rPr>
                <w:rFonts w:ascii="Calibri" w:hAnsi="Calibri" w:cs="Calibri"/>
                <w:color w:val="201F1E"/>
                <w:sz w:val="22"/>
                <w:szCs w:val="22"/>
                <w:bdr w:val="none" w:sz="0" w:space="0" w:color="auto" w:frame="1"/>
              </w:rPr>
              <w:t xml:space="preserve"> by subject</w:t>
            </w:r>
            <w:r w:rsidR="00492B63">
              <w:rPr>
                <w:rFonts w:ascii="Calibri" w:hAnsi="Calibri" w:cs="Calibri"/>
                <w:color w:val="201F1E"/>
                <w:sz w:val="22"/>
                <w:szCs w:val="22"/>
                <w:bdr w:val="none" w:sz="0" w:space="0" w:color="auto" w:frame="1"/>
              </w:rPr>
              <w:t xml:space="preserve"> leader</w:t>
            </w:r>
            <w:r w:rsidRPr="001B271A">
              <w:rPr>
                <w:rFonts w:ascii="Calibri" w:hAnsi="Calibri" w:cs="Calibri"/>
                <w:color w:val="201F1E"/>
                <w:sz w:val="22"/>
                <w:szCs w:val="22"/>
                <w:bdr w:val="none" w:sz="0" w:space="0" w:color="auto" w:frame="1"/>
              </w:rPr>
              <w:t xml:space="preserve"> and a further in class monitoring one week </w:t>
            </w:r>
            <w:proofErr w:type="spellStart"/>
            <w:r w:rsidRPr="001B271A">
              <w:rPr>
                <w:rFonts w:ascii="Calibri" w:hAnsi="Calibri" w:cs="Calibri"/>
                <w:color w:val="201F1E"/>
                <w:sz w:val="22"/>
                <w:szCs w:val="22"/>
                <w:bdr w:val="none" w:sz="0" w:space="0" w:color="auto" w:frame="1"/>
              </w:rPr>
              <w:t>later.</w:t>
            </w:r>
            <w:r w:rsidR="00A729E3">
              <w:rPr>
                <w:rFonts w:ascii="Calibri" w:hAnsi="Calibri" w:cs="Calibri"/>
                <w:color w:val="FF0000"/>
                <w:sz w:val="22"/>
                <w:szCs w:val="22"/>
                <w:bdr w:val="none" w:sz="0" w:space="0" w:color="auto" w:frame="1"/>
              </w:rPr>
              <w:t>Times</w:t>
            </w:r>
            <w:proofErr w:type="spellEnd"/>
            <w:r w:rsidR="00A729E3">
              <w:rPr>
                <w:rFonts w:ascii="Calibri" w:hAnsi="Calibri" w:cs="Calibri"/>
                <w:color w:val="FF0000"/>
                <w:sz w:val="22"/>
                <w:szCs w:val="22"/>
                <w:bdr w:val="none" w:sz="0" w:space="0" w:color="auto" w:frame="1"/>
              </w:rPr>
              <w:t xml:space="preserve"> arranged for second half term </w:t>
            </w:r>
          </w:p>
          <w:p w14:paraId="5C7279A1" w14:textId="5BEBC561" w:rsidR="00C9431D" w:rsidRDefault="00C9431D" w:rsidP="00492B63">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Development of phonics resources </w:t>
            </w:r>
            <w:r w:rsidR="00FE1E73">
              <w:rPr>
                <w:rFonts w:ascii="Calibri" w:hAnsi="Calibri" w:cs="Calibri"/>
                <w:color w:val="201F1E"/>
                <w:sz w:val="22"/>
                <w:szCs w:val="22"/>
                <w:bdr w:val="none" w:sz="0" w:space="0" w:color="auto" w:frame="1"/>
              </w:rPr>
              <w:t>into</w:t>
            </w:r>
            <w:r>
              <w:rPr>
                <w:rFonts w:ascii="Calibri" w:hAnsi="Calibri" w:cs="Calibri"/>
                <w:color w:val="201F1E"/>
                <w:sz w:val="22"/>
                <w:szCs w:val="22"/>
                <w:bdr w:val="none" w:sz="0" w:space="0" w:color="auto" w:frame="1"/>
              </w:rPr>
              <w:t xml:space="preserve"> weekly books and matched to home </w:t>
            </w:r>
            <w:proofErr w:type="spellStart"/>
            <w:r>
              <w:rPr>
                <w:rFonts w:ascii="Calibri" w:hAnsi="Calibri" w:cs="Calibri"/>
                <w:color w:val="201F1E"/>
                <w:sz w:val="22"/>
                <w:szCs w:val="22"/>
                <w:bdr w:val="none" w:sz="0" w:space="0" w:color="auto" w:frame="1"/>
              </w:rPr>
              <w:t>readers.</w:t>
            </w:r>
            <w:r w:rsidR="00A729E3">
              <w:rPr>
                <w:rFonts w:ascii="Calibri" w:hAnsi="Calibri" w:cs="Calibri"/>
                <w:color w:val="FF0000"/>
                <w:sz w:val="22"/>
                <w:szCs w:val="22"/>
                <w:bdr w:val="none" w:sz="0" w:space="0" w:color="auto" w:frame="1"/>
              </w:rPr>
              <w:t>This</w:t>
            </w:r>
            <w:proofErr w:type="spellEnd"/>
            <w:r w:rsidR="00A729E3">
              <w:rPr>
                <w:rFonts w:ascii="Calibri" w:hAnsi="Calibri" w:cs="Calibri"/>
                <w:color w:val="FF0000"/>
                <w:sz w:val="22"/>
                <w:szCs w:val="22"/>
                <w:bdr w:val="none" w:sz="0" w:space="0" w:color="auto" w:frame="1"/>
              </w:rPr>
              <w:t xml:space="preserve"> was done during covid, as books are given out they are being checked to see that they have been labelled.</w:t>
            </w:r>
          </w:p>
          <w:p w14:paraId="2EB10F66" w14:textId="62B9BAF6" w:rsidR="00C9431D" w:rsidRDefault="00C9431D" w:rsidP="00492B63">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Phonics twice a day in EYFS and KS1.  One for the age appropriate exposure stage and one for the phonics level</w:t>
            </w:r>
            <w:r w:rsidR="00A729E3">
              <w:rPr>
                <w:rFonts w:ascii="Calibri" w:hAnsi="Calibri" w:cs="Calibri"/>
                <w:color w:val="FF0000"/>
                <w:sz w:val="22"/>
                <w:szCs w:val="22"/>
                <w:bdr w:val="none" w:sz="0" w:space="0" w:color="auto" w:frame="1"/>
              </w:rPr>
              <w:t xml:space="preserve"> has been timetabled, monitor now to check it is happening and the impact </w:t>
            </w:r>
          </w:p>
          <w:p w14:paraId="59A89AD6" w14:textId="77777777" w:rsidR="00492B63" w:rsidRPr="00492B63" w:rsidRDefault="00C9431D" w:rsidP="00492B63">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Random monitoring checks of individual children to ensure books match to phonics. </w:t>
            </w:r>
          </w:p>
          <w:p w14:paraId="3448FB54" w14:textId="5F5DC35E" w:rsidR="00C9431D" w:rsidRDefault="00C9431D" w:rsidP="00492B63">
            <w:pPr>
              <w:pStyle w:val="xmsonormal"/>
              <w:numPr>
                <w:ilvl w:val="0"/>
                <w:numId w:val="1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 Children encouraged to read by sounding out but also to read at a glance if they know the words by sight and go back once sounded out to read the full sentence at a glance. </w:t>
            </w:r>
            <w:r w:rsidR="00A729E3">
              <w:rPr>
                <w:rFonts w:ascii="Calibri" w:hAnsi="Calibri" w:cs="Calibri"/>
                <w:color w:val="FF0000"/>
                <w:sz w:val="22"/>
                <w:szCs w:val="22"/>
                <w:bdr w:val="none" w:sz="0" w:space="0" w:color="auto" w:frame="1"/>
              </w:rPr>
              <w:t xml:space="preserve">staff have </w:t>
            </w:r>
            <w:r w:rsidR="00601D70">
              <w:rPr>
                <w:rFonts w:ascii="Calibri" w:hAnsi="Calibri" w:cs="Calibri"/>
                <w:color w:val="FF0000"/>
                <w:sz w:val="22"/>
                <w:szCs w:val="22"/>
                <w:bdr w:val="none" w:sz="0" w:space="0" w:color="auto" w:frame="1"/>
              </w:rPr>
              <w:t>had a chat about this, will now monitor when do reading book drop in checks</w:t>
            </w:r>
          </w:p>
          <w:p w14:paraId="6EDE9B75" w14:textId="77777777" w:rsidR="00753438" w:rsidRDefault="00753438" w:rsidP="00873F1B">
            <w:pPr>
              <w:pStyle w:val="xmsonormal"/>
              <w:shd w:val="clear" w:color="auto" w:fill="FFFFFF"/>
              <w:spacing w:before="0" w:beforeAutospacing="0" w:after="0" w:afterAutospacing="0"/>
              <w:rPr>
                <w:rFonts w:cs="Arial"/>
                <w:b/>
              </w:rPr>
            </w:pPr>
          </w:p>
          <w:p w14:paraId="6CFEBE74" w14:textId="77777777" w:rsidR="00873F1B" w:rsidRDefault="00873F1B" w:rsidP="00873F1B">
            <w:pPr>
              <w:pStyle w:val="xmsonormal"/>
              <w:shd w:val="clear" w:color="auto" w:fill="FFFFFF"/>
              <w:spacing w:before="0" w:beforeAutospacing="0" w:after="0" w:afterAutospacing="0"/>
              <w:rPr>
                <w:rFonts w:cs="Arial"/>
                <w:b/>
              </w:rPr>
            </w:pPr>
          </w:p>
          <w:p w14:paraId="03DD582A" w14:textId="77777777" w:rsidR="00873F1B" w:rsidRPr="00891393" w:rsidRDefault="00873F1B" w:rsidP="00873F1B">
            <w:pPr>
              <w:pStyle w:val="xmsonormal"/>
              <w:shd w:val="clear" w:color="auto" w:fill="FFFFFF"/>
              <w:spacing w:before="0" w:beforeAutospacing="0" w:after="0" w:afterAutospacing="0"/>
              <w:rPr>
                <w:rFonts w:cs="Arial"/>
                <w:b/>
              </w:rPr>
            </w:pPr>
          </w:p>
        </w:tc>
      </w:tr>
      <w:tr w:rsidR="00255F83" w:rsidRPr="00255F83" w14:paraId="09475215" w14:textId="77777777" w:rsidTr="00891393">
        <w:tc>
          <w:tcPr>
            <w:tcW w:w="9016" w:type="dxa"/>
          </w:tcPr>
          <w:p w14:paraId="5AF5F974" w14:textId="77777777" w:rsidR="00891393" w:rsidRDefault="0031258E" w:rsidP="00F6708B">
            <w:pPr>
              <w:pStyle w:val="NormalWeb"/>
              <w:numPr>
                <w:ilvl w:val="1"/>
                <w:numId w:val="8"/>
              </w:numPr>
              <w:spacing w:before="0" w:beforeAutospacing="0" w:after="0" w:afterAutospacing="0"/>
              <w:rPr>
                <w:rFonts w:ascii="Arial" w:hAnsi="Arial" w:cs="Arial"/>
                <w:b/>
              </w:rPr>
            </w:pPr>
            <w:r>
              <w:rPr>
                <w:rFonts w:ascii="Arial" w:hAnsi="Arial" w:cs="Arial"/>
                <w:b/>
              </w:rPr>
              <w:t xml:space="preserve">   </w:t>
            </w:r>
            <w:r w:rsidR="00891393" w:rsidRPr="00891393">
              <w:rPr>
                <w:rFonts w:ascii="Arial" w:hAnsi="Arial" w:cs="Arial"/>
                <w:b/>
              </w:rPr>
              <w:t xml:space="preserve">Further strengthen the </w:t>
            </w:r>
            <w:r w:rsidR="00FE1E73">
              <w:rPr>
                <w:rFonts w:ascii="Arial" w:hAnsi="Arial" w:cs="Arial"/>
                <w:b/>
              </w:rPr>
              <w:t>reading curriculum</w:t>
            </w:r>
            <w:r w:rsidR="00891393" w:rsidRPr="00891393">
              <w:rPr>
                <w:rFonts w:ascii="Arial" w:hAnsi="Arial" w:cs="Arial"/>
                <w:b/>
              </w:rPr>
              <w:t>:</w:t>
            </w:r>
          </w:p>
          <w:p w14:paraId="296FC36A" w14:textId="0B5B88B3" w:rsidR="00FE1E73" w:rsidRPr="00FE1E73" w:rsidRDefault="00FE1E73" w:rsidP="00FE1E73">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Teacher read whole class novel- each class has boxes of novels to be </w:t>
            </w:r>
            <w:proofErr w:type="spellStart"/>
            <w:r>
              <w:rPr>
                <w:rFonts w:ascii="Calibri" w:hAnsi="Calibri" w:cs="Calibri"/>
                <w:color w:val="201F1E"/>
                <w:sz w:val="22"/>
                <w:szCs w:val="22"/>
                <w:bdr w:val="none" w:sz="0" w:space="0" w:color="auto" w:frame="1"/>
              </w:rPr>
              <w:t>shared.</w:t>
            </w:r>
            <w:r w:rsidR="00601D70">
              <w:rPr>
                <w:rFonts w:ascii="Calibri" w:hAnsi="Calibri" w:cs="Calibri"/>
                <w:color w:val="FF0000"/>
                <w:sz w:val="22"/>
                <w:szCs w:val="22"/>
                <w:bdr w:val="none" w:sz="0" w:space="0" w:color="auto" w:frame="1"/>
              </w:rPr>
              <w:t>books</w:t>
            </w:r>
            <w:proofErr w:type="spellEnd"/>
            <w:r w:rsidR="00601D70">
              <w:rPr>
                <w:rFonts w:ascii="Calibri" w:hAnsi="Calibri" w:cs="Calibri"/>
                <w:color w:val="FF0000"/>
                <w:sz w:val="22"/>
                <w:szCs w:val="22"/>
                <w:bdr w:val="none" w:sz="0" w:space="0" w:color="auto" w:frame="1"/>
              </w:rPr>
              <w:t xml:space="preserve"> have ben added to book corners, </w:t>
            </w:r>
          </w:p>
          <w:p w14:paraId="3FA87F0B" w14:textId="77777777" w:rsidR="00FE1E73" w:rsidRDefault="00FE1E73" w:rsidP="00FE1E73">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Brown scrap book to be completed by adult/children to record books shared</w:t>
            </w:r>
          </w:p>
          <w:p w14:paraId="3E1E920D" w14:textId="545654CE" w:rsidR="00FE1E73" w:rsidRPr="00597662" w:rsidRDefault="00FE1E73" w:rsidP="00FE1E73">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Maintain a quality and enticing book corner – use as a reward for children who are </w:t>
            </w:r>
            <w:r w:rsidRPr="00597662">
              <w:rPr>
                <w:rFonts w:ascii="Calibri" w:hAnsi="Calibri" w:cs="Calibri"/>
                <w:color w:val="201F1E"/>
                <w:sz w:val="22"/>
                <w:szCs w:val="22"/>
                <w:bdr w:val="none" w:sz="0" w:space="0" w:color="auto" w:frame="1"/>
              </w:rPr>
              <w:t xml:space="preserve">behaving well to spend time in </w:t>
            </w:r>
            <w:proofErr w:type="spellStart"/>
            <w:r w:rsidRPr="00597662">
              <w:rPr>
                <w:rFonts w:ascii="Calibri" w:hAnsi="Calibri" w:cs="Calibri"/>
                <w:color w:val="201F1E"/>
                <w:sz w:val="22"/>
                <w:szCs w:val="22"/>
                <w:bdr w:val="none" w:sz="0" w:space="0" w:color="auto" w:frame="1"/>
              </w:rPr>
              <w:t>it.</w:t>
            </w:r>
            <w:r w:rsidR="00601D70">
              <w:rPr>
                <w:rFonts w:ascii="Calibri" w:hAnsi="Calibri" w:cs="Calibri"/>
                <w:color w:val="FF0000"/>
                <w:sz w:val="22"/>
                <w:szCs w:val="22"/>
                <w:bdr w:val="none" w:sz="0" w:space="0" w:color="auto" w:frame="1"/>
              </w:rPr>
              <w:t>yrae</w:t>
            </w:r>
            <w:proofErr w:type="spellEnd"/>
            <w:r w:rsidR="00601D70">
              <w:rPr>
                <w:rFonts w:ascii="Calibri" w:hAnsi="Calibri" w:cs="Calibri"/>
                <w:color w:val="FF0000"/>
                <w:sz w:val="22"/>
                <w:szCs w:val="22"/>
                <w:bdr w:val="none" w:sz="0" w:space="0" w:color="auto" w:frame="1"/>
              </w:rPr>
              <w:t xml:space="preserve"> 4,5,6 have used nice white units to make book areas more attractive, new books – recommended reads and inclusion and diversity are being enjoyed throughout school</w:t>
            </w:r>
          </w:p>
          <w:p w14:paraId="35D5DA62" w14:textId="66C1A7C8" w:rsidR="00893189" w:rsidRPr="00597662" w:rsidRDefault="00FE1E73" w:rsidP="00FE1E73">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sidRPr="00597662">
              <w:rPr>
                <w:rFonts w:ascii="Calibri" w:hAnsi="Calibri" w:cs="Calibri"/>
                <w:color w:val="201F1E"/>
                <w:sz w:val="22"/>
                <w:szCs w:val="22"/>
                <w:bdr w:val="none" w:sz="0" w:space="0" w:color="auto" w:frame="1"/>
              </w:rPr>
              <w:t xml:space="preserve">Guided reading to take place as a whole class with the teacher leading.  Clear structure e.g.  day one adult read the text and discuss new vocab, children follow text.  One page comprehension text rather than always books to be used so real unpicking of text to be possible as a class.  </w:t>
            </w:r>
            <w:r w:rsidR="00601D70">
              <w:rPr>
                <w:rFonts w:ascii="Calibri" w:hAnsi="Calibri" w:cs="Calibri"/>
                <w:color w:val="FF0000"/>
                <w:sz w:val="22"/>
                <w:szCs w:val="22"/>
                <w:bdr w:val="none" w:sz="0" w:space="0" w:color="auto" w:frame="1"/>
              </w:rPr>
              <w:t xml:space="preserve">Staff meeting held for ALL staff 20/9/22 – talked about how </w:t>
            </w:r>
            <w:proofErr w:type="spellStart"/>
            <w:r w:rsidR="00601D70">
              <w:rPr>
                <w:rFonts w:ascii="Calibri" w:hAnsi="Calibri" w:cs="Calibri"/>
                <w:color w:val="FF0000"/>
                <w:sz w:val="22"/>
                <w:szCs w:val="22"/>
                <w:bdr w:val="none" w:sz="0" w:space="0" w:color="auto" w:frame="1"/>
              </w:rPr>
              <w:t>gided</w:t>
            </w:r>
            <w:proofErr w:type="spellEnd"/>
            <w:r w:rsidR="00601D70">
              <w:rPr>
                <w:rFonts w:ascii="Calibri" w:hAnsi="Calibri" w:cs="Calibri"/>
                <w:color w:val="FF0000"/>
                <w:sz w:val="22"/>
                <w:szCs w:val="22"/>
                <w:bdr w:val="none" w:sz="0" w:space="0" w:color="auto" w:frame="1"/>
              </w:rPr>
              <w:t xml:space="preserve"> reading to be delivered, shared new resources – Reading Explorers Y2 to Y6, badger book boxes in addition for y5 and y6</w:t>
            </w:r>
          </w:p>
          <w:p w14:paraId="6827BD63" w14:textId="4FC9A610" w:rsidR="00FE1E73" w:rsidRPr="00120A52" w:rsidRDefault="00FE1E73" w:rsidP="00FE1E73">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lastRenderedPageBreak/>
              <w:t>Comprehension</w:t>
            </w:r>
            <w:r w:rsidR="00893189">
              <w:rPr>
                <w:rFonts w:ascii="Calibri" w:hAnsi="Calibri" w:cs="Calibri"/>
                <w:color w:val="201F1E"/>
                <w:sz w:val="22"/>
                <w:szCs w:val="22"/>
                <w:bdr w:val="none" w:sz="0" w:space="0" w:color="auto" w:frame="1"/>
              </w:rPr>
              <w:t xml:space="preserve"> tasks to be completed weekly</w:t>
            </w:r>
            <w:r w:rsidR="00601D70">
              <w:rPr>
                <w:rFonts w:ascii="Calibri" w:hAnsi="Calibri" w:cs="Calibri"/>
                <w:color w:val="201F1E"/>
                <w:sz w:val="22"/>
                <w:szCs w:val="22"/>
                <w:bdr w:val="none" w:sz="0" w:space="0" w:color="auto" w:frame="1"/>
              </w:rPr>
              <w:t xml:space="preserve"> -</w:t>
            </w:r>
            <w:r w:rsidR="00601D70">
              <w:rPr>
                <w:rFonts w:ascii="Calibri" w:hAnsi="Calibri" w:cs="Calibri"/>
                <w:color w:val="FF0000"/>
                <w:sz w:val="22"/>
                <w:szCs w:val="22"/>
                <w:bdr w:val="none" w:sz="0" w:space="0" w:color="auto" w:frame="1"/>
              </w:rPr>
              <w:t xml:space="preserve">comprehension integral to reading explorers, Homework – comprehension one week, grammar the next </w:t>
            </w:r>
          </w:p>
          <w:p w14:paraId="57996C5C" w14:textId="766420BA" w:rsidR="00120A52" w:rsidRPr="00120A52" w:rsidRDefault="00120A52" w:rsidP="00FE1E73">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Promotion of being an every night reader</w:t>
            </w:r>
            <w:r w:rsidR="00601D70">
              <w:rPr>
                <w:rFonts w:ascii="Calibri" w:hAnsi="Calibri" w:cs="Calibri"/>
                <w:color w:val="FF0000"/>
                <w:sz w:val="22"/>
                <w:szCs w:val="22"/>
                <w:bdr w:val="none" w:sz="0" w:space="0" w:color="auto" w:frame="1"/>
              </w:rPr>
              <w:t xml:space="preserve"> classes receive extra playtime if whole class brings reading diaries in to say all have read. Children not reading at home- parents spoken to at parents evening, read one to one to staff and /or the army of volunteers we currently have.</w:t>
            </w:r>
          </w:p>
          <w:p w14:paraId="33DEE6C1" w14:textId="0095B366" w:rsidR="00AF53F7" w:rsidRPr="00120A52" w:rsidRDefault="00120A52" w:rsidP="00120A52">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Parent meetings to introduce reading to be held for EYFS </w:t>
            </w:r>
            <w:r w:rsidR="00601D70">
              <w:rPr>
                <w:rFonts w:ascii="Calibri" w:hAnsi="Calibri" w:cs="Calibri"/>
                <w:color w:val="FF0000"/>
                <w:sz w:val="22"/>
                <w:szCs w:val="22"/>
              </w:rPr>
              <w:t>meeting was held on October 5</w:t>
            </w:r>
            <w:r w:rsidR="00601D70" w:rsidRPr="00601D70">
              <w:rPr>
                <w:rFonts w:ascii="Calibri" w:hAnsi="Calibri" w:cs="Calibri"/>
                <w:color w:val="FF0000"/>
                <w:sz w:val="22"/>
                <w:szCs w:val="22"/>
                <w:vertAlign w:val="superscript"/>
              </w:rPr>
              <w:t>th</w:t>
            </w:r>
            <w:r w:rsidR="00601D70">
              <w:rPr>
                <w:rFonts w:ascii="Calibri" w:hAnsi="Calibri" w:cs="Calibri"/>
                <w:color w:val="FF0000"/>
                <w:sz w:val="22"/>
                <w:szCs w:val="22"/>
              </w:rPr>
              <w:t xml:space="preserve">. Well attended, Mr Bates, link Gov for English was present </w:t>
            </w:r>
          </w:p>
        </w:tc>
      </w:tr>
      <w:tr w:rsidR="00891393" w:rsidRPr="00255F83" w14:paraId="4D7DFFEE" w14:textId="77777777" w:rsidTr="00891393">
        <w:tc>
          <w:tcPr>
            <w:tcW w:w="9016" w:type="dxa"/>
          </w:tcPr>
          <w:p w14:paraId="1024AC8D" w14:textId="77777777" w:rsidR="00891393" w:rsidRDefault="0031258E" w:rsidP="00F6708B">
            <w:pPr>
              <w:pStyle w:val="NormalWeb"/>
              <w:numPr>
                <w:ilvl w:val="1"/>
                <w:numId w:val="8"/>
              </w:numPr>
              <w:spacing w:before="0" w:beforeAutospacing="0" w:after="0" w:afterAutospacing="0"/>
              <w:rPr>
                <w:rFonts w:ascii="Arial" w:hAnsi="Arial" w:cs="Arial"/>
                <w:b/>
              </w:rPr>
            </w:pPr>
            <w:r>
              <w:rPr>
                <w:rFonts w:ascii="Arial" w:hAnsi="Arial" w:cs="Arial"/>
                <w:b/>
              </w:rPr>
              <w:lastRenderedPageBreak/>
              <w:t xml:space="preserve">     </w:t>
            </w:r>
            <w:r w:rsidR="00891393" w:rsidRPr="00891393">
              <w:rPr>
                <w:rFonts w:ascii="Arial" w:hAnsi="Arial" w:cs="Arial"/>
                <w:b/>
              </w:rPr>
              <w:t xml:space="preserve">To further strengthen </w:t>
            </w:r>
            <w:r w:rsidR="00893189">
              <w:rPr>
                <w:rFonts w:ascii="Arial" w:hAnsi="Arial" w:cs="Arial"/>
                <w:b/>
              </w:rPr>
              <w:t>spelling</w:t>
            </w:r>
            <w:r w:rsidR="00891393" w:rsidRPr="00891393">
              <w:rPr>
                <w:rFonts w:ascii="Arial" w:hAnsi="Arial" w:cs="Arial"/>
                <w:b/>
              </w:rPr>
              <w:t>:</w:t>
            </w:r>
          </w:p>
          <w:p w14:paraId="69FC442F" w14:textId="5297DC06" w:rsidR="00893189" w:rsidRPr="00893189" w:rsidRDefault="00893189" w:rsidP="00893189">
            <w:pPr>
              <w:pStyle w:val="NormalWeb"/>
              <w:numPr>
                <w:ilvl w:val="0"/>
                <w:numId w:val="7"/>
              </w:numPr>
              <w:spacing w:before="0" w:beforeAutospacing="0" w:after="0" w:afterAutospacing="0"/>
              <w:rPr>
                <w:rFonts w:asciiTheme="minorHAnsi" w:hAnsiTheme="minorHAnsi" w:cstheme="minorHAnsi"/>
                <w:bCs/>
                <w:sz w:val="22"/>
                <w:szCs w:val="22"/>
              </w:rPr>
            </w:pPr>
            <w:r w:rsidRPr="00893189">
              <w:rPr>
                <w:rFonts w:asciiTheme="minorHAnsi" w:hAnsiTheme="minorHAnsi" w:cstheme="minorHAnsi"/>
                <w:bCs/>
                <w:sz w:val="22"/>
                <w:szCs w:val="22"/>
              </w:rPr>
              <w:t xml:space="preserve">Year1 and Year 2 to follow weekly spelling within </w:t>
            </w:r>
            <w:proofErr w:type="spellStart"/>
            <w:r w:rsidRPr="00893189">
              <w:rPr>
                <w:rFonts w:asciiTheme="minorHAnsi" w:hAnsiTheme="minorHAnsi" w:cstheme="minorHAnsi"/>
                <w:bCs/>
                <w:sz w:val="22"/>
                <w:szCs w:val="22"/>
              </w:rPr>
              <w:t>Animaphonics</w:t>
            </w:r>
            <w:proofErr w:type="spellEnd"/>
            <w:r w:rsidRPr="00893189">
              <w:rPr>
                <w:rFonts w:asciiTheme="minorHAnsi" w:hAnsiTheme="minorHAnsi" w:cstheme="minorHAnsi"/>
                <w:bCs/>
                <w:sz w:val="22"/>
                <w:szCs w:val="22"/>
              </w:rPr>
              <w:t xml:space="preserve"> curriculum</w:t>
            </w:r>
            <w:r w:rsidR="00601D70">
              <w:rPr>
                <w:rFonts w:asciiTheme="minorHAnsi" w:hAnsiTheme="minorHAnsi" w:cstheme="minorHAnsi"/>
                <w:bCs/>
                <w:color w:val="FF0000"/>
                <w:sz w:val="22"/>
                <w:szCs w:val="22"/>
              </w:rPr>
              <w:t xml:space="preserve"> words are added </w:t>
            </w:r>
            <w:proofErr w:type="spellStart"/>
            <w:r w:rsidR="00601D70">
              <w:rPr>
                <w:rFonts w:asciiTheme="minorHAnsi" w:hAnsiTheme="minorHAnsi" w:cstheme="minorHAnsi"/>
                <w:bCs/>
                <w:color w:val="FF0000"/>
                <w:sz w:val="22"/>
                <w:szCs w:val="22"/>
              </w:rPr>
              <w:t>tp</w:t>
            </w:r>
            <w:proofErr w:type="spellEnd"/>
            <w:r w:rsidR="00601D70">
              <w:rPr>
                <w:rFonts w:asciiTheme="minorHAnsi" w:hAnsiTheme="minorHAnsi" w:cstheme="minorHAnsi"/>
                <w:bCs/>
                <w:color w:val="FF0000"/>
                <w:sz w:val="22"/>
                <w:szCs w:val="22"/>
              </w:rPr>
              <w:t xml:space="preserve"> reading diaries every Monday and worked on during the week</w:t>
            </w:r>
          </w:p>
          <w:p w14:paraId="0DD0AA4D" w14:textId="75D26EF7" w:rsidR="00893189" w:rsidRPr="00893189" w:rsidRDefault="00893189" w:rsidP="00893189">
            <w:pPr>
              <w:pStyle w:val="NormalWeb"/>
              <w:numPr>
                <w:ilvl w:val="0"/>
                <w:numId w:val="7"/>
              </w:numPr>
              <w:spacing w:before="0" w:beforeAutospacing="0" w:after="0" w:afterAutospacing="0"/>
              <w:rPr>
                <w:rFonts w:asciiTheme="minorHAnsi" w:hAnsiTheme="minorHAnsi" w:cstheme="minorHAnsi"/>
                <w:bCs/>
                <w:sz w:val="22"/>
                <w:szCs w:val="22"/>
              </w:rPr>
            </w:pPr>
            <w:r w:rsidRPr="00893189">
              <w:rPr>
                <w:rFonts w:asciiTheme="minorHAnsi" w:hAnsiTheme="minorHAnsi" w:cstheme="minorHAnsi"/>
                <w:bCs/>
                <w:sz w:val="22"/>
                <w:szCs w:val="22"/>
              </w:rPr>
              <w:t>KS2 to follow Longton Primary School Spelling Curriculum</w:t>
            </w:r>
            <w:r w:rsidR="00601D70">
              <w:rPr>
                <w:rFonts w:asciiTheme="minorHAnsi" w:hAnsiTheme="minorHAnsi" w:cstheme="minorHAnsi"/>
                <w:bCs/>
                <w:color w:val="FF0000"/>
                <w:sz w:val="22"/>
                <w:szCs w:val="22"/>
              </w:rPr>
              <w:t xml:space="preserve"> spellings in reading diaries, worked on in class during the week, check up at end of week o following Monday. Spellings for whole year on each class website page</w:t>
            </w:r>
          </w:p>
          <w:p w14:paraId="1921FCAE" w14:textId="3E65D1A1" w:rsidR="00893189" w:rsidRPr="00893189" w:rsidRDefault="00893189" w:rsidP="00893189">
            <w:pPr>
              <w:pStyle w:val="xmsonormal"/>
              <w:numPr>
                <w:ilvl w:val="0"/>
                <w:numId w:val="7"/>
              </w:numPr>
              <w:shd w:val="clear" w:color="auto" w:fill="FFFFFF"/>
              <w:spacing w:before="0" w:beforeAutospacing="0" w:after="0" w:afterAutospacing="0"/>
              <w:rPr>
                <w:rFonts w:asciiTheme="minorHAnsi" w:hAnsiTheme="minorHAnsi" w:cstheme="minorHAnsi"/>
                <w:bCs/>
                <w:color w:val="201F1E"/>
                <w:sz w:val="22"/>
                <w:szCs w:val="22"/>
              </w:rPr>
            </w:pPr>
            <w:r w:rsidRPr="00893189">
              <w:rPr>
                <w:rFonts w:asciiTheme="minorHAnsi" w:hAnsiTheme="minorHAnsi" w:cstheme="minorHAnsi"/>
                <w:bCs/>
                <w:color w:val="201F1E"/>
                <w:sz w:val="22"/>
                <w:szCs w:val="22"/>
                <w:bdr w:val="none" w:sz="0" w:space="0" w:color="auto" w:frame="1"/>
              </w:rPr>
              <w:t>Spelling to go home stapled into home reader book</w:t>
            </w:r>
            <w:r w:rsidR="00120A52">
              <w:rPr>
                <w:rFonts w:asciiTheme="minorHAnsi" w:hAnsiTheme="minorHAnsi" w:cstheme="minorHAnsi"/>
                <w:bCs/>
                <w:color w:val="201F1E"/>
                <w:sz w:val="22"/>
                <w:szCs w:val="22"/>
                <w:bdr w:val="none" w:sz="0" w:space="0" w:color="auto" w:frame="1"/>
              </w:rPr>
              <w:t xml:space="preserve"> every Monday </w:t>
            </w:r>
            <w:r w:rsidR="00601D70">
              <w:rPr>
                <w:rFonts w:asciiTheme="minorHAnsi" w:hAnsiTheme="minorHAnsi" w:cstheme="minorHAnsi"/>
                <w:bCs/>
                <w:color w:val="FF0000"/>
                <w:sz w:val="22"/>
                <w:szCs w:val="22"/>
                <w:bdr w:val="none" w:sz="0" w:space="0" w:color="auto" w:frame="1"/>
              </w:rPr>
              <w:t xml:space="preserve">as done </w:t>
            </w:r>
          </w:p>
          <w:p w14:paraId="47E7553C" w14:textId="64E27380" w:rsidR="00893189" w:rsidRPr="00893189" w:rsidRDefault="00893189" w:rsidP="00893189">
            <w:pPr>
              <w:pStyle w:val="xmsonormal"/>
              <w:numPr>
                <w:ilvl w:val="0"/>
                <w:numId w:val="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Spelling scores to improve in blocks of a minimum 5 each term e.g. term 1 - 2 correct, term 2 - 7 correct, term 3 – 12 correct as a minimum.  Clear evidence of intervention if this is not happening after the first term. </w:t>
            </w:r>
            <w:r w:rsidR="00601D70">
              <w:rPr>
                <w:rFonts w:ascii="Calibri" w:hAnsi="Calibri" w:cs="Calibri"/>
                <w:color w:val="FF0000"/>
                <w:sz w:val="22"/>
                <w:szCs w:val="22"/>
                <w:bdr w:val="none" w:sz="0" w:space="0" w:color="auto" w:frame="1"/>
              </w:rPr>
              <w:t>Spellin</w:t>
            </w:r>
            <w:r w:rsidR="0079659E">
              <w:rPr>
                <w:rFonts w:ascii="Calibri" w:hAnsi="Calibri" w:cs="Calibri"/>
                <w:color w:val="FF0000"/>
                <w:sz w:val="22"/>
                <w:szCs w:val="22"/>
                <w:bdr w:val="none" w:sz="0" w:space="0" w:color="auto" w:frame="1"/>
              </w:rPr>
              <w:t>g</w:t>
            </w:r>
            <w:r w:rsidR="00601D70">
              <w:rPr>
                <w:rFonts w:ascii="Calibri" w:hAnsi="Calibri" w:cs="Calibri"/>
                <w:color w:val="FF0000"/>
                <w:sz w:val="22"/>
                <w:szCs w:val="22"/>
                <w:bdr w:val="none" w:sz="0" w:space="0" w:color="auto" w:frame="1"/>
              </w:rPr>
              <w:t xml:space="preserve"> scores being analysed </w:t>
            </w:r>
            <w:r w:rsidR="0079659E">
              <w:rPr>
                <w:rFonts w:ascii="Calibri" w:hAnsi="Calibri" w:cs="Calibri"/>
                <w:color w:val="FF0000"/>
                <w:sz w:val="22"/>
                <w:szCs w:val="22"/>
                <w:bdr w:val="none" w:sz="0" w:space="0" w:color="auto" w:frame="1"/>
              </w:rPr>
              <w:t>,</w:t>
            </w:r>
          </w:p>
          <w:p w14:paraId="10BDB737" w14:textId="77777777" w:rsidR="00893189" w:rsidRDefault="00893189" w:rsidP="00893189">
            <w:pPr>
              <w:pStyle w:val="xmsonormal"/>
              <w:numPr>
                <w:ilvl w:val="0"/>
                <w:numId w:val="7"/>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 Revisiting of spellings each month.</w:t>
            </w:r>
          </w:p>
          <w:p w14:paraId="592A7958" w14:textId="77777777" w:rsidR="00EC5974" w:rsidRPr="00891393" w:rsidRDefault="00893189" w:rsidP="00893189">
            <w:pPr>
              <w:pStyle w:val="ListParagraph"/>
              <w:numPr>
                <w:ilvl w:val="0"/>
                <w:numId w:val="7"/>
              </w:numPr>
              <w:rPr>
                <w:rFonts w:ascii="Arial" w:hAnsi="Arial" w:cs="Arial"/>
              </w:rPr>
            </w:pPr>
            <w:r w:rsidRPr="00893189">
              <w:rPr>
                <w:rFonts w:cstheme="minorHAnsi"/>
              </w:rPr>
              <w:t xml:space="preserve">Teachers to ensure that they pronounce words correctly ( standard English </w:t>
            </w:r>
            <w:proofErr w:type="spellStart"/>
            <w:r w:rsidRPr="00893189">
              <w:rPr>
                <w:rFonts w:cstheme="minorHAnsi"/>
              </w:rPr>
              <w:t>e.g</w:t>
            </w:r>
            <w:proofErr w:type="spellEnd"/>
            <w:r w:rsidRPr="00893189">
              <w:rPr>
                <w:rFonts w:cstheme="minorHAnsi"/>
              </w:rPr>
              <w:t xml:space="preserve"> twenty not </w:t>
            </w:r>
            <w:proofErr w:type="spellStart"/>
            <w:r w:rsidRPr="00893189">
              <w:rPr>
                <w:rFonts w:cstheme="minorHAnsi"/>
              </w:rPr>
              <w:t>twenny</w:t>
            </w:r>
            <w:proofErr w:type="spellEnd"/>
            <w:r w:rsidRPr="00893189">
              <w:rPr>
                <w:rFonts w:cstheme="minorHAnsi"/>
              </w:rPr>
              <w:t>) and that the children do too</w:t>
            </w:r>
            <w:r>
              <w:rPr>
                <w:rFonts w:ascii="Arial" w:hAnsi="Arial" w:cs="Arial"/>
              </w:rPr>
              <w:t>.</w:t>
            </w:r>
          </w:p>
        </w:tc>
      </w:tr>
      <w:tr w:rsidR="00891393" w:rsidRPr="00255F83" w14:paraId="0DAF2394" w14:textId="77777777" w:rsidTr="00891393">
        <w:tc>
          <w:tcPr>
            <w:tcW w:w="9016" w:type="dxa"/>
          </w:tcPr>
          <w:p w14:paraId="75D03AEE" w14:textId="77777777" w:rsidR="00120A52" w:rsidRPr="00002131" w:rsidRDefault="0031258E" w:rsidP="00120A52">
            <w:pPr>
              <w:pStyle w:val="NormalWeb"/>
              <w:numPr>
                <w:ilvl w:val="1"/>
                <w:numId w:val="8"/>
              </w:numPr>
              <w:spacing w:before="0" w:beforeAutospacing="0" w:after="0" w:afterAutospacing="0"/>
              <w:rPr>
                <w:rFonts w:ascii="Arial" w:hAnsi="Arial" w:cs="Arial"/>
                <w:sz w:val="22"/>
                <w:szCs w:val="22"/>
              </w:rPr>
            </w:pPr>
            <w:r w:rsidRPr="00002131">
              <w:rPr>
                <w:rFonts w:ascii="Arial" w:hAnsi="Arial" w:cs="Arial"/>
                <w:b/>
                <w:sz w:val="22"/>
                <w:szCs w:val="22"/>
              </w:rPr>
              <w:t xml:space="preserve">    </w:t>
            </w:r>
            <w:r w:rsidR="00891393" w:rsidRPr="00002131">
              <w:rPr>
                <w:rFonts w:ascii="Arial" w:hAnsi="Arial" w:cs="Arial"/>
                <w:b/>
                <w:sz w:val="22"/>
                <w:szCs w:val="22"/>
              </w:rPr>
              <w:t xml:space="preserve">To further </w:t>
            </w:r>
            <w:r w:rsidR="00120A52">
              <w:rPr>
                <w:rFonts w:ascii="Arial" w:hAnsi="Arial" w:cs="Arial"/>
                <w:b/>
                <w:sz w:val="22"/>
                <w:szCs w:val="22"/>
              </w:rPr>
              <w:t>develop Longton pupils as writers</w:t>
            </w:r>
          </w:p>
          <w:p w14:paraId="5071A4C3" w14:textId="77777777" w:rsidR="00120A52" w:rsidRPr="00120A52" w:rsidRDefault="00120A52" w:rsidP="00120A52">
            <w:pPr>
              <w:pStyle w:val="xmsonormal"/>
              <w:numPr>
                <w:ilvl w:val="0"/>
                <w:numId w:val="1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Independent write minimum one every three weeks.  </w:t>
            </w:r>
          </w:p>
          <w:p w14:paraId="32CAA0B0" w14:textId="019188E2" w:rsidR="00120A52" w:rsidRDefault="00120A52" w:rsidP="00120A52">
            <w:pPr>
              <w:pStyle w:val="xmsonormal"/>
              <w:numPr>
                <w:ilvl w:val="0"/>
                <w:numId w:val="1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Moderation of writing books each half term in staff meeting</w:t>
            </w:r>
            <w:r w:rsidR="0079659E">
              <w:rPr>
                <w:rFonts w:ascii="Calibri" w:hAnsi="Calibri" w:cs="Calibri"/>
                <w:color w:val="201F1E"/>
                <w:sz w:val="22"/>
                <w:szCs w:val="22"/>
                <w:bdr w:val="none" w:sz="0" w:space="0" w:color="auto" w:frame="1"/>
              </w:rPr>
              <w:t xml:space="preserve"> – </w:t>
            </w:r>
            <w:r w:rsidR="0079659E">
              <w:rPr>
                <w:rFonts w:ascii="Calibri" w:hAnsi="Calibri" w:cs="Calibri"/>
                <w:color w:val="FF0000"/>
                <w:sz w:val="22"/>
                <w:szCs w:val="22"/>
                <w:bdr w:val="none" w:sz="0" w:space="0" w:color="auto" w:frame="1"/>
              </w:rPr>
              <w:t xml:space="preserve">staff moderation 27/09/22. Talked through writing expectations at Longton, looked at each groups criteria documents, looked at previous  year’s no more marking data, importance of looking at all data including no more marking stressed, as some children do come out of the national moderation process higher than we have been grading them – analyse to see what they did well </w:t>
            </w:r>
          </w:p>
          <w:p w14:paraId="22833D3B" w14:textId="1D916AC1" w:rsidR="00120A52" w:rsidRPr="00120A52" w:rsidRDefault="00120A52" w:rsidP="00120A52">
            <w:pPr>
              <w:pStyle w:val="xmsonormal"/>
              <w:numPr>
                <w:ilvl w:val="0"/>
                <w:numId w:val="1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Quality of presentation a key focus. To be noted in moderation </w:t>
            </w:r>
            <w:proofErr w:type="spellStart"/>
            <w:r>
              <w:rPr>
                <w:rFonts w:ascii="Calibri" w:hAnsi="Calibri" w:cs="Calibri"/>
                <w:color w:val="201F1E"/>
                <w:sz w:val="22"/>
                <w:szCs w:val="22"/>
                <w:bdr w:val="none" w:sz="0" w:space="0" w:color="auto" w:frame="1"/>
              </w:rPr>
              <w:t>meetings.</w:t>
            </w:r>
            <w:r w:rsidR="0079659E">
              <w:rPr>
                <w:rFonts w:ascii="Calibri" w:hAnsi="Calibri" w:cs="Calibri"/>
                <w:color w:val="FF0000"/>
                <w:sz w:val="22"/>
                <w:szCs w:val="22"/>
                <w:bdr w:val="none" w:sz="0" w:space="0" w:color="auto" w:frame="1"/>
              </w:rPr>
              <w:t>presentation</w:t>
            </w:r>
            <w:proofErr w:type="spellEnd"/>
            <w:r w:rsidR="0079659E">
              <w:rPr>
                <w:rFonts w:ascii="Calibri" w:hAnsi="Calibri" w:cs="Calibri"/>
                <w:color w:val="FF0000"/>
                <w:sz w:val="22"/>
                <w:szCs w:val="22"/>
                <w:bdr w:val="none" w:sz="0" w:space="0" w:color="auto" w:frame="1"/>
              </w:rPr>
              <w:t xml:space="preserve"> was looked at in yellow writing books and English books- some were very well presented</w:t>
            </w:r>
          </w:p>
          <w:p w14:paraId="1FD0CA3E" w14:textId="3C357EE1" w:rsidR="00120A52" w:rsidRPr="00120A52" w:rsidRDefault="00120A52" w:rsidP="00120A52">
            <w:pPr>
              <w:pStyle w:val="xmsonormal"/>
              <w:numPr>
                <w:ilvl w:val="0"/>
                <w:numId w:val="1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Teachers must model cursive handwriting at all times when writing on the board/ flipchart</w:t>
            </w:r>
            <w:r w:rsidR="0079659E">
              <w:rPr>
                <w:rFonts w:ascii="Calibri" w:hAnsi="Calibri" w:cs="Calibri"/>
                <w:color w:val="201F1E"/>
                <w:sz w:val="22"/>
                <w:szCs w:val="22"/>
                <w:bdr w:val="none" w:sz="0" w:space="0" w:color="auto" w:frame="1"/>
              </w:rPr>
              <w:t xml:space="preserve"> </w:t>
            </w:r>
            <w:r w:rsidR="0079659E">
              <w:rPr>
                <w:rFonts w:ascii="Calibri" w:hAnsi="Calibri" w:cs="Calibri"/>
                <w:color w:val="FF0000"/>
                <w:sz w:val="22"/>
                <w:szCs w:val="22"/>
                <w:bdr w:val="none" w:sz="0" w:space="0" w:color="auto" w:frame="1"/>
              </w:rPr>
              <w:t xml:space="preserve">staff are consciously working on this </w:t>
            </w:r>
          </w:p>
          <w:p w14:paraId="27EB5CC7" w14:textId="153FA2AB" w:rsidR="00891393" w:rsidRPr="00873F1B" w:rsidRDefault="00120A52" w:rsidP="00120A52">
            <w:pPr>
              <w:pStyle w:val="xmsonormal"/>
              <w:numPr>
                <w:ilvl w:val="0"/>
                <w:numId w:val="1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xml:space="preserve">Quality feedback given and actions evident in future </w:t>
            </w:r>
            <w:proofErr w:type="spellStart"/>
            <w:r>
              <w:rPr>
                <w:rFonts w:ascii="Calibri" w:hAnsi="Calibri" w:cs="Calibri"/>
                <w:color w:val="201F1E"/>
                <w:sz w:val="22"/>
                <w:szCs w:val="22"/>
                <w:bdr w:val="none" w:sz="0" w:space="0" w:color="auto" w:frame="1"/>
              </w:rPr>
              <w:t>writing.</w:t>
            </w:r>
            <w:r w:rsidR="0079659E">
              <w:rPr>
                <w:rFonts w:ascii="Calibri" w:hAnsi="Calibri" w:cs="Calibri"/>
                <w:color w:val="FF0000"/>
                <w:sz w:val="22"/>
                <w:szCs w:val="22"/>
                <w:bdr w:val="none" w:sz="0" w:space="0" w:color="auto" w:frame="1"/>
              </w:rPr>
              <w:t>reminded</w:t>
            </w:r>
            <w:proofErr w:type="spellEnd"/>
            <w:r w:rsidR="0079659E">
              <w:rPr>
                <w:rFonts w:ascii="Calibri" w:hAnsi="Calibri" w:cs="Calibri"/>
                <w:color w:val="FF0000"/>
                <w:sz w:val="22"/>
                <w:szCs w:val="22"/>
                <w:bdr w:val="none" w:sz="0" w:space="0" w:color="auto" w:frame="1"/>
              </w:rPr>
              <w:t xml:space="preserve"> of this at meeting on 27/09 will be looking for evidence at next meeting on 8/11/2022</w:t>
            </w:r>
          </w:p>
          <w:p w14:paraId="0B53173D" w14:textId="378C7338" w:rsidR="00873F1B" w:rsidRPr="00120A52" w:rsidRDefault="00873F1B" w:rsidP="00120A52">
            <w:pPr>
              <w:pStyle w:val="xmsonormal"/>
              <w:numPr>
                <w:ilvl w:val="0"/>
                <w:numId w:val="14"/>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Year1 to 6 to take part in No More Writing Assessment Process</w:t>
            </w:r>
            <w:r w:rsidR="0079659E">
              <w:rPr>
                <w:rFonts w:ascii="Calibri" w:hAnsi="Calibri" w:cs="Calibri"/>
                <w:color w:val="201F1E"/>
                <w:sz w:val="22"/>
                <w:szCs w:val="22"/>
              </w:rPr>
              <w:t xml:space="preserve"> </w:t>
            </w:r>
            <w:r w:rsidR="0079659E">
              <w:rPr>
                <w:rFonts w:ascii="Calibri" w:hAnsi="Calibri" w:cs="Calibri"/>
                <w:color w:val="FF0000"/>
                <w:sz w:val="22"/>
                <w:szCs w:val="22"/>
              </w:rPr>
              <w:t>year 3 writing done, judging being completed WB31/10. Year 5 to write WB 7/11</w:t>
            </w:r>
          </w:p>
        </w:tc>
      </w:tr>
    </w:tbl>
    <w:p w14:paraId="12F4A2E2" w14:textId="77777777" w:rsidR="00597662" w:rsidRDefault="00597662" w:rsidP="00804291">
      <w:pPr>
        <w:rPr>
          <w:rFonts w:cs="Arial"/>
        </w:rPr>
      </w:pPr>
    </w:p>
    <w:p w14:paraId="4E1981D5" w14:textId="77777777" w:rsidR="00597662" w:rsidRDefault="00597662" w:rsidP="00804291">
      <w:pPr>
        <w:rPr>
          <w:rFonts w:cs="Arial"/>
        </w:rPr>
      </w:pPr>
    </w:p>
    <w:p w14:paraId="43969807" w14:textId="77777777" w:rsidR="00597662" w:rsidRDefault="00597662" w:rsidP="00804291">
      <w:pPr>
        <w:rPr>
          <w:rFonts w:cs="Arial"/>
        </w:rPr>
      </w:pPr>
    </w:p>
    <w:p w14:paraId="0353219C" w14:textId="77777777" w:rsidR="00597662" w:rsidRDefault="00597662" w:rsidP="00804291">
      <w:pPr>
        <w:rPr>
          <w:rFonts w:cs="Arial"/>
        </w:rPr>
      </w:pPr>
      <w:r>
        <w:rPr>
          <w:rFonts w:cs="Arial"/>
        </w:rPr>
        <w:t xml:space="preserve">Further actions linked to Teacher Appraisal Document 2022 to 2023 </w:t>
      </w:r>
    </w:p>
    <w:p w14:paraId="273D01B7" w14:textId="77777777" w:rsidR="00597662" w:rsidRDefault="00597662" w:rsidP="00804291">
      <w:pPr>
        <w:rPr>
          <w:rFonts w:cs="Arial"/>
        </w:rPr>
      </w:pPr>
    </w:p>
    <w:p w14:paraId="6A778B1E"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Train in new phonics scheme</w:t>
      </w:r>
    </w:p>
    <w:p w14:paraId="0720F33D" w14:textId="6C6C52AA"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Resources developed </w:t>
      </w:r>
      <w:r w:rsidR="0079659E">
        <w:rPr>
          <w:rFonts w:cstheme="minorHAnsi"/>
          <w:color w:val="FF0000"/>
          <w:sz w:val="24"/>
          <w:szCs w:val="24"/>
        </w:rPr>
        <w:t xml:space="preserve">reading books for Phase2,3,4,5a, 5b and 6a are now in </w:t>
      </w:r>
      <w:proofErr w:type="spellStart"/>
      <w:r w:rsidR="004F3C19">
        <w:rPr>
          <w:rFonts w:cstheme="minorHAnsi"/>
          <w:color w:val="FF0000"/>
          <w:sz w:val="24"/>
          <w:szCs w:val="24"/>
        </w:rPr>
        <w:t>lannotated</w:t>
      </w:r>
      <w:proofErr w:type="spellEnd"/>
      <w:r w:rsidR="004F3C19">
        <w:rPr>
          <w:rFonts w:cstheme="minorHAnsi"/>
          <w:color w:val="FF0000"/>
          <w:sz w:val="24"/>
          <w:szCs w:val="24"/>
        </w:rPr>
        <w:t xml:space="preserve"> wallets and stored in week order matching the </w:t>
      </w:r>
      <w:proofErr w:type="spellStart"/>
      <w:r w:rsidR="004F3C19">
        <w:rPr>
          <w:rFonts w:cstheme="minorHAnsi"/>
          <w:color w:val="FF0000"/>
          <w:sz w:val="24"/>
          <w:szCs w:val="24"/>
        </w:rPr>
        <w:t>Animaphonics</w:t>
      </w:r>
      <w:proofErr w:type="spellEnd"/>
      <w:r w:rsidR="004F3C19">
        <w:rPr>
          <w:rFonts w:cstheme="minorHAnsi"/>
          <w:color w:val="FF0000"/>
          <w:sz w:val="24"/>
          <w:szCs w:val="24"/>
        </w:rPr>
        <w:t xml:space="preserve"> planning sequence</w:t>
      </w:r>
    </w:p>
    <w:p w14:paraId="16202FDF"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Monitoring of phonics each ½ term by the subject leader shows quality delivery and resources with high expectations and children working in the correct week.</w:t>
      </w:r>
    </w:p>
    <w:p w14:paraId="6BD94724"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Quality feedback and follow up visits when development is needed is taken on board and rapid development and action taken.</w:t>
      </w:r>
    </w:p>
    <w:p w14:paraId="098B14B6"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lastRenderedPageBreak/>
        <w:t>Clear weekly plans in place for phonics</w:t>
      </w:r>
    </w:p>
    <w:p w14:paraId="37A63B7F"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Phonics is visible in children’s writing and reading</w:t>
      </w:r>
    </w:p>
    <w:p w14:paraId="7F454582"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Books matched to phonic knowledge</w:t>
      </w:r>
    </w:p>
    <w:p w14:paraId="1F888C48"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Phonics/spelling taught twice a day.  Once for the main stage and once for the child’s ability stage.</w:t>
      </w:r>
    </w:p>
    <w:p w14:paraId="547A69F7" w14:textId="4D23B70D"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Undertake phonics sessions with parents in school or via zoom</w:t>
      </w:r>
      <w:r w:rsidR="004F3C19">
        <w:rPr>
          <w:rFonts w:cstheme="minorHAnsi"/>
          <w:sz w:val="24"/>
          <w:szCs w:val="24"/>
        </w:rPr>
        <w:t xml:space="preserve"> </w:t>
      </w:r>
      <w:r w:rsidR="004F3C19">
        <w:rPr>
          <w:rFonts w:cstheme="minorHAnsi"/>
          <w:color w:val="FF0000"/>
          <w:sz w:val="24"/>
          <w:szCs w:val="24"/>
        </w:rPr>
        <w:t>phonics part of parents in class on 9/11/2022</w:t>
      </w:r>
    </w:p>
    <w:p w14:paraId="77401154"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Undertake reading sessions with parents in school or via zoom</w:t>
      </w:r>
    </w:p>
    <w:p w14:paraId="6FE5B33B" w14:textId="71B141AC"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Reading books changed at least once a week – clear records</w:t>
      </w:r>
      <w:r w:rsidR="004F3C19">
        <w:rPr>
          <w:rFonts w:cstheme="minorHAnsi"/>
          <w:color w:val="FF0000"/>
          <w:sz w:val="24"/>
          <w:szCs w:val="24"/>
        </w:rPr>
        <w:t xml:space="preserve"> recorded in yellow reading diaries on </w:t>
      </w:r>
      <w:proofErr w:type="spellStart"/>
      <w:r w:rsidR="004F3C19">
        <w:rPr>
          <w:rFonts w:cstheme="minorHAnsi"/>
          <w:color w:val="FF0000"/>
          <w:sz w:val="24"/>
          <w:szCs w:val="24"/>
        </w:rPr>
        <w:t>on</w:t>
      </w:r>
      <w:proofErr w:type="spellEnd"/>
      <w:r w:rsidR="004F3C19">
        <w:rPr>
          <w:rFonts w:cstheme="minorHAnsi"/>
          <w:color w:val="FF0000"/>
          <w:sz w:val="24"/>
          <w:szCs w:val="24"/>
        </w:rPr>
        <w:t xml:space="preserve"> school record sheets – by Ats </w:t>
      </w:r>
    </w:p>
    <w:p w14:paraId="5A19D80A"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Children move at least 3 book bands in a school year. </w:t>
      </w:r>
    </w:p>
    <w:p w14:paraId="2C81F058" w14:textId="48D5D13E"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Quality daily whole class reading led by the teacher – unpicking text, vocabulary etc.  Logs and plans show texts used.</w:t>
      </w:r>
      <w:r w:rsidR="004F3C19">
        <w:rPr>
          <w:rFonts w:cstheme="minorHAnsi"/>
          <w:sz w:val="24"/>
          <w:szCs w:val="24"/>
        </w:rPr>
        <w:t>-</w:t>
      </w:r>
      <w:r w:rsidR="004F3C19">
        <w:rPr>
          <w:rFonts w:cstheme="minorHAnsi"/>
          <w:color w:val="FF0000"/>
          <w:sz w:val="24"/>
          <w:szCs w:val="24"/>
        </w:rPr>
        <w:t>planning uploaded onto TEAMS , revised format for whole class sessions shared at staff meeting 09/22</w:t>
      </w:r>
    </w:p>
    <w:p w14:paraId="0FEE2B5A" w14:textId="42AB48AA"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Promotion of every night a reader and daily </w:t>
      </w:r>
      <w:proofErr w:type="spellStart"/>
      <w:r w:rsidRPr="00597662">
        <w:rPr>
          <w:rFonts w:cstheme="minorHAnsi"/>
          <w:sz w:val="24"/>
          <w:szCs w:val="24"/>
        </w:rPr>
        <w:t>checks.</w:t>
      </w:r>
      <w:r w:rsidR="004F3C19">
        <w:rPr>
          <w:rFonts w:cstheme="minorHAnsi"/>
          <w:color w:val="FF0000"/>
          <w:sz w:val="24"/>
          <w:szCs w:val="24"/>
        </w:rPr>
        <w:t>carried</w:t>
      </w:r>
      <w:proofErr w:type="spellEnd"/>
      <w:r w:rsidR="004F3C19">
        <w:rPr>
          <w:rFonts w:cstheme="minorHAnsi"/>
          <w:color w:val="FF0000"/>
          <w:sz w:val="24"/>
          <w:szCs w:val="24"/>
        </w:rPr>
        <w:t xml:space="preserve"> out in each class, numbers have risen </w:t>
      </w:r>
    </w:p>
    <w:p w14:paraId="3F01C4D5" w14:textId="6EEEB100"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Enrol a parent helper and or governor to support reading each week. Make sure they are </w:t>
      </w:r>
      <w:proofErr w:type="spellStart"/>
      <w:r w:rsidRPr="00597662">
        <w:rPr>
          <w:rFonts w:cstheme="minorHAnsi"/>
          <w:sz w:val="24"/>
          <w:szCs w:val="24"/>
        </w:rPr>
        <w:t>trained.</w:t>
      </w:r>
      <w:r w:rsidR="004F3C19">
        <w:rPr>
          <w:rFonts w:cstheme="minorHAnsi"/>
          <w:color w:val="FF0000"/>
          <w:sz w:val="24"/>
          <w:szCs w:val="24"/>
        </w:rPr>
        <w:t>each</w:t>
      </w:r>
      <w:proofErr w:type="spellEnd"/>
      <w:r w:rsidR="004F3C19">
        <w:rPr>
          <w:rFonts w:cstheme="minorHAnsi"/>
          <w:color w:val="FF0000"/>
          <w:sz w:val="24"/>
          <w:szCs w:val="24"/>
        </w:rPr>
        <w:t xml:space="preserve"> class now has at least one adult – have been introduced to reading in school by class ATS</w:t>
      </w:r>
    </w:p>
    <w:p w14:paraId="41E8EE81"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Run love of reading sessions </w:t>
      </w:r>
    </w:p>
    <w:p w14:paraId="20129D83" w14:textId="0A138056"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Have a comprehensive book library with a wide range of materials </w:t>
      </w:r>
      <w:proofErr w:type="spellStart"/>
      <w:r w:rsidRPr="00597662">
        <w:rPr>
          <w:rFonts w:cstheme="minorHAnsi"/>
          <w:sz w:val="24"/>
          <w:szCs w:val="24"/>
        </w:rPr>
        <w:t>available.</w:t>
      </w:r>
      <w:r w:rsidR="004F3C19">
        <w:rPr>
          <w:rFonts w:cstheme="minorHAnsi"/>
          <w:color w:val="FF0000"/>
          <w:sz w:val="24"/>
          <w:szCs w:val="24"/>
        </w:rPr>
        <w:t>class</w:t>
      </w:r>
      <w:proofErr w:type="spellEnd"/>
      <w:r w:rsidR="004F3C19">
        <w:rPr>
          <w:rFonts w:cstheme="minorHAnsi"/>
          <w:color w:val="FF0000"/>
          <w:sz w:val="24"/>
          <w:szCs w:val="24"/>
        </w:rPr>
        <w:t xml:space="preserve"> and school library are very well stocked, class libraries new books at start of this academic year</w:t>
      </w:r>
    </w:p>
    <w:p w14:paraId="05316B7B" w14:textId="63C39A08"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Read to your class and demonstrate the enjoyment and appreciation of a wide range of books. Modelling of fluency and expression.  DEAR – Drop everything and read each </w:t>
      </w:r>
      <w:proofErr w:type="spellStart"/>
      <w:r w:rsidRPr="00597662">
        <w:rPr>
          <w:rFonts w:cstheme="minorHAnsi"/>
          <w:sz w:val="24"/>
          <w:szCs w:val="24"/>
        </w:rPr>
        <w:t>day.</w:t>
      </w:r>
      <w:r w:rsidR="004F3C19">
        <w:rPr>
          <w:rFonts w:cstheme="minorHAnsi"/>
          <w:color w:val="FF0000"/>
          <w:sz w:val="24"/>
          <w:szCs w:val="24"/>
        </w:rPr>
        <w:t>story</w:t>
      </w:r>
      <w:proofErr w:type="spellEnd"/>
      <w:r w:rsidR="004F3C19">
        <w:rPr>
          <w:rFonts w:cstheme="minorHAnsi"/>
          <w:color w:val="FF0000"/>
          <w:sz w:val="24"/>
          <w:szCs w:val="24"/>
        </w:rPr>
        <w:t xml:space="preserve"> sessions are timetabled </w:t>
      </w:r>
    </w:p>
    <w:p w14:paraId="53F50CB3"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Invite parents in to read.</w:t>
      </w:r>
    </w:p>
    <w:p w14:paraId="7AF4FFA6"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Class to study book reviews over the course of the year’s Literacy lesson. Try different types of book reviews – three-word book reviews, post-it note reviews, reviews in newspaper articles etc. how does the language and formality change?</w:t>
      </w:r>
    </w:p>
    <w:p w14:paraId="24006E3B"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Help a group of children run a book club and share with others what they have been reading.</w:t>
      </w:r>
    </w:p>
    <w:p w14:paraId="3F9188B4" w14:textId="107CD21D"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Arrange at least 2 visits to the local library over the course of the year for a tutorial session on using our local library. Library visits to link to topics.  Invite librarians in to discuss their jobs. </w:t>
      </w:r>
      <w:r w:rsidR="004F3C19">
        <w:rPr>
          <w:rFonts w:cstheme="minorHAnsi"/>
          <w:color w:val="FF0000"/>
          <w:sz w:val="24"/>
          <w:szCs w:val="24"/>
        </w:rPr>
        <w:t>First visits undertaken by all classes (Y6 to be rearranged due to a double booking)</w:t>
      </w:r>
    </w:p>
    <w:p w14:paraId="4D362EDE"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Attend half termly reading/phonics/spelling training.</w:t>
      </w:r>
    </w:p>
    <w:p w14:paraId="32B0CD72" w14:textId="4FA1B350"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Children who are not making progress are identified on provision maps. </w:t>
      </w:r>
      <w:r w:rsidR="004F3C19">
        <w:rPr>
          <w:rFonts w:cstheme="minorHAnsi"/>
          <w:color w:val="FF0000"/>
          <w:sz w:val="24"/>
          <w:szCs w:val="24"/>
        </w:rPr>
        <w:t xml:space="preserve">Autumn </w:t>
      </w:r>
      <w:proofErr w:type="spellStart"/>
      <w:r w:rsidR="004F3C19">
        <w:rPr>
          <w:rFonts w:cstheme="minorHAnsi"/>
          <w:color w:val="FF0000"/>
          <w:sz w:val="24"/>
          <w:szCs w:val="24"/>
        </w:rPr>
        <w:t>dta</w:t>
      </w:r>
      <w:proofErr w:type="spellEnd"/>
      <w:r w:rsidR="004F3C19">
        <w:rPr>
          <w:rFonts w:cstheme="minorHAnsi"/>
          <w:color w:val="FF0000"/>
          <w:sz w:val="24"/>
          <w:szCs w:val="24"/>
        </w:rPr>
        <w:t xml:space="preserve"> has been analysed and QLA looked at </w:t>
      </w:r>
    </w:p>
    <w:p w14:paraId="43C65D3D"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Children are daily readers if they are not reading at home.</w:t>
      </w:r>
    </w:p>
    <w:p w14:paraId="2BF3CA4C" w14:textId="1695D700"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Regularly assesses children to identify anyone not at ARE. </w:t>
      </w:r>
      <w:r w:rsidR="004F3C19">
        <w:rPr>
          <w:rFonts w:cstheme="minorHAnsi"/>
          <w:color w:val="FF0000"/>
          <w:sz w:val="24"/>
          <w:szCs w:val="24"/>
        </w:rPr>
        <w:t xml:space="preserve">Happening daily through guided reading </w:t>
      </w:r>
    </w:p>
    <w:p w14:paraId="42A496FB"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t xml:space="preserve">Provide weekly feedback to the reading leader so they are aware of children who are making accelerated progress or not keeping up with the expectations of the group. </w:t>
      </w:r>
    </w:p>
    <w:p w14:paraId="3F40FF10" w14:textId="77777777" w:rsidR="00597662" w:rsidRPr="00597662" w:rsidRDefault="00597662" w:rsidP="00597662">
      <w:pPr>
        <w:pStyle w:val="ListParagraph"/>
        <w:numPr>
          <w:ilvl w:val="0"/>
          <w:numId w:val="15"/>
        </w:numPr>
        <w:spacing w:after="160" w:line="256" w:lineRule="auto"/>
        <w:rPr>
          <w:rFonts w:cstheme="minorHAnsi"/>
          <w:sz w:val="24"/>
          <w:szCs w:val="24"/>
        </w:rPr>
      </w:pPr>
      <w:r w:rsidRPr="00597662">
        <w:rPr>
          <w:rFonts w:cstheme="minorHAnsi"/>
          <w:sz w:val="24"/>
          <w:szCs w:val="24"/>
        </w:rPr>
        <w:lastRenderedPageBreak/>
        <w:t>Ensure Daily 1:1 tutoring in place for children who are not making required progress – logs required</w:t>
      </w:r>
    </w:p>
    <w:p w14:paraId="3B85E786" w14:textId="77777777" w:rsidR="00597662" w:rsidRPr="00597662" w:rsidRDefault="00597662" w:rsidP="00597662">
      <w:pPr>
        <w:pStyle w:val="ListParagraph"/>
        <w:numPr>
          <w:ilvl w:val="0"/>
          <w:numId w:val="15"/>
        </w:numPr>
        <w:spacing w:after="160" w:line="256" w:lineRule="auto"/>
        <w:rPr>
          <w:rFonts w:cstheme="minorHAnsi"/>
          <w:sz w:val="24"/>
          <w:szCs w:val="24"/>
        </w:rPr>
      </w:pPr>
      <w:proofErr w:type="spellStart"/>
      <w:r w:rsidRPr="00597662">
        <w:rPr>
          <w:rFonts w:cstheme="minorHAnsi"/>
          <w:sz w:val="24"/>
          <w:szCs w:val="24"/>
        </w:rPr>
        <w:t>Pronunication</w:t>
      </w:r>
      <w:proofErr w:type="spellEnd"/>
      <w:r w:rsidRPr="00597662">
        <w:rPr>
          <w:rFonts w:cstheme="minorHAnsi"/>
          <w:sz w:val="24"/>
          <w:szCs w:val="24"/>
        </w:rPr>
        <w:t xml:space="preserve">- twenty not </w:t>
      </w:r>
      <w:proofErr w:type="spellStart"/>
      <w:r w:rsidRPr="00597662">
        <w:rPr>
          <w:rFonts w:cstheme="minorHAnsi"/>
          <w:sz w:val="24"/>
          <w:szCs w:val="24"/>
        </w:rPr>
        <w:t>twene</w:t>
      </w:r>
      <w:proofErr w:type="spellEnd"/>
    </w:p>
    <w:p w14:paraId="1B0FC9F0" w14:textId="77777777" w:rsidR="00597662" w:rsidRDefault="00597662" w:rsidP="00804291">
      <w:pPr>
        <w:rPr>
          <w:rFonts w:cs="Arial"/>
        </w:rPr>
      </w:pPr>
    </w:p>
    <w:p w14:paraId="47C2AFE3" w14:textId="77777777" w:rsidR="00804291" w:rsidRPr="00255F83" w:rsidRDefault="00804291" w:rsidP="00804291">
      <w:pPr>
        <w:rPr>
          <w:rFonts w:cs="Arial"/>
        </w:rPr>
      </w:pPr>
      <w:r w:rsidRPr="00255F83">
        <w:rPr>
          <w:rFonts w:cs="Arial"/>
        </w:rPr>
        <w:br/>
      </w:r>
      <w:r w:rsidRPr="00255F83">
        <w:rPr>
          <w:rFonts w:cs="Arial"/>
          <w:b/>
        </w:rPr>
        <w:t>Costs/budget</w:t>
      </w:r>
      <w:r w:rsidRPr="00255F83">
        <w:rPr>
          <w:rFonts w:cs="Arial"/>
        </w:rPr>
        <w:t>:</w:t>
      </w:r>
    </w:p>
    <w:p w14:paraId="12E27E0B" w14:textId="77777777" w:rsidR="00804291" w:rsidRDefault="003C1FDD" w:rsidP="00F6708B">
      <w:pPr>
        <w:pStyle w:val="ListParagraph"/>
        <w:numPr>
          <w:ilvl w:val="0"/>
          <w:numId w:val="2"/>
        </w:numPr>
        <w:rPr>
          <w:rFonts w:cs="Arial"/>
        </w:rPr>
      </w:pPr>
      <w:r w:rsidRPr="00255F83">
        <w:rPr>
          <w:rFonts w:cs="Arial"/>
        </w:rPr>
        <w:t>Approximately £</w:t>
      </w:r>
      <w:r w:rsidR="00873F1B">
        <w:rPr>
          <w:rFonts w:cs="Arial"/>
        </w:rPr>
        <w:t>12,500 for phonics resources</w:t>
      </w:r>
      <w:r w:rsidR="00804291" w:rsidRPr="00255F83">
        <w:rPr>
          <w:rFonts w:cs="Arial"/>
        </w:rPr>
        <w:t xml:space="preserve"> </w:t>
      </w:r>
      <w:r w:rsidR="00873F1B">
        <w:rPr>
          <w:rFonts w:cs="Arial"/>
        </w:rPr>
        <w:t xml:space="preserve">, Subscription to No More Marking </w:t>
      </w:r>
    </w:p>
    <w:p w14:paraId="160A3906" w14:textId="77777777" w:rsidR="00873F1B" w:rsidRPr="00255F83" w:rsidRDefault="00873F1B" w:rsidP="00873F1B">
      <w:pPr>
        <w:pStyle w:val="ListParagraph"/>
        <w:rPr>
          <w:rFonts w:cs="Arial"/>
        </w:rPr>
      </w:pPr>
    </w:p>
    <w:p w14:paraId="213A6A88" w14:textId="77777777" w:rsidR="00804291" w:rsidRPr="00255F83" w:rsidRDefault="00804291" w:rsidP="00804291">
      <w:pPr>
        <w:rPr>
          <w:rFonts w:cs="Arial"/>
        </w:rPr>
      </w:pPr>
      <w:r w:rsidRPr="00255F83">
        <w:rPr>
          <w:rFonts w:cs="Arial"/>
          <w:b/>
        </w:rPr>
        <w:t>Monitoring/evaluation of the above</w:t>
      </w:r>
      <w:r w:rsidRPr="00255F83">
        <w:rPr>
          <w:rFonts w:cs="Arial"/>
        </w:rPr>
        <w:t>:</w:t>
      </w:r>
    </w:p>
    <w:p w14:paraId="5915A498" w14:textId="77777777" w:rsidR="00804291" w:rsidRPr="00255F83" w:rsidRDefault="00804291" w:rsidP="00804291">
      <w:pPr>
        <w:rPr>
          <w:rFonts w:cs="Arial"/>
        </w:rPr>
      </w:pPr>
      <w:r w:rsidRPr="00255F83">
        <w:rPr>
          <w:rFonts w:cs="Arial"/>
        </w:rPr>
        <w:t xml:space="preserve">Monitoring will be part of the improvement journey. </w:t>
      </w:r>
    </w:p>
    <w:p w14:paraId="2E58361C" w14:textId="77777777" w:rsidR="00804291" w:rsidRPr="00255F83" w:rsidRDefault="00804291" w:rsidP="00F6708B">
      <w:pPr>
        <w:pStyle w:val="ListParagraph"/>
        <w:numPr>
          <w:ilvl w:val="0"/>
          <w:numId w:val="1"/>
        </w:numPr>
        <w:rPr>
          <w:rFonts w:cs="Arial"/>
        </w:rPr>
      </w:pPr>
      <w:r w:rsidRPr="00255F83">
        <w:rPr>
          <w:rFonts w:cs="Arial"/>
        </w:rPr>
        <w:t xml:space="preserve">Usual procedures: </w:t>
      </w:r>
      <w:r w:rsidR="00DA18D8">
        <w:rPr>
          <w:rFonts w:cs="Arial"/>
        </w:rPr>
        <w:t xml:space="preserve">snack and chat, </w:t>
      </w:r>
      <w:r w:rsidRPr="00255F83">
        <w:rPr>
          <w:rFonts w:cs="Arial"/>
        </w:rPr>
        <w:t>learning walks, lesson observations, book chats, pupil interviews, conversations with staff, analysis of assessment data,</w:t>
      </w:r>
      <w:r w:rsidR="00146C5B" w:rsidRPr="00255F83">
        <w:rPr>
          <w:rFonts w:cs="Arial"/>
        </w:rPr>
        <w:t xml:space="preserve"> </w:t>
      </w:r>
      <w:r w:rsidR="003C1FDD" w:rsidRPr="00255F83">
        <w:rPr>
          <w:rFonts w:cs="Arial"/>
        </w:rPr>
        <w:t>progress meetings</w:t>
      </w:r>
      <w:r w:rsidR="00146C5B" w:rsidRPr="00255F83">
        <w:rPr>
          <w:rFonts w:cs="Arial"/>
        </w:rPr>
        <w:t xml:space="preserve">, case studies </w:t>
      </w:r>
      <w:r w:rsidRPr="00255F83">
        <w:rPr>
          <w:rFonts w:cs="Arial"/>
        </w:rPr>
        <w:t xml:space="preserve">etc. </w:t>
      </w:r>
    </w:p>
    <w:p w14:paraId="09209050" w14:textId="77777777" w:rsidR="00804291" w:rsidRPr="00255F83" w:rsidRDefault="00804291" w:rsidP="00F6708B">
      <w:pPr>
        <w:pStyle w:val="ListParagraph"/>
        <w:numPr>
          <w:ilvl w:val="0"/>
          <w:numId w:val="1"/>
        </w:numPr>
        <w:rPr>
          <w:rFonts w:cs="Arial"/>
        </w:rPr>
      </w:pPr>
      <w:r w:rsidRPr="00255F83">
        <w:rPr>
          <w:rFonts w:cs="Arial"/>
        </w:rPr>
        <w:t xml:space="preserve">Link governors to visit school and produce termly reports to be shared with the whole governing body (e.g. </w:t>
      </w:r>
      <w:r w:rsidR="00146C5B" w:rsidRPr="00255F83">
        <w:rPr>
          <w:rFonts w:cs="Arial"/>
        </w:rPr>
        <w:t>raising aspirations</w:t>
      </w:r>
      <w:r w:rsidR="003C1FDD" w:rsidRPr="00255F83">
        <w:rPr>
          <w:rFonts w:cs="Arial"/>
        </w:rPr>
        <w:t xml:space="preserve"> and Data</w:t>
      </w:r>
      <w:r w:rsidRPr="00255F83">
        <w:rPr>
          <w:rFonts w:cs="Arial"/>
        </w:rPr>
        <w:t xml:space="preserve">). Governors to remain a ‘critical friend’ offering insightful challenge to all staff members whilst celebrating achievements. </w:t>
      </w:r>
    </w:p>
    <w:p w14:paraId="414D131F" w14:textId="77777777" w:rsidR="00804291" w:rsidRPr="00255F83" w:rsidRDefault="00804291" w:rsidP="00F6708B">
      <w:pPr>
        <w:pStyle w:val="ListParagraph"/>
        <w:numPr>
          <w:ilvl w:val="0"/>
          <w:numId w:val="1"/>
        </w:numPr>
        <w:rPr>
          <w:rFonts w:cs="Arial"/>
        </w:rPr>
      </w:pPr>
      <w:r w:rsidRPr="00255F83">
        <w:rPr>
          <w:rFonts w:cs="Arial"/>
        </w:rPr>
        <w:t xml:space="preserve">Self-monitoring and peer-monitoring. </w:t>
      </w:r>
    </w:p>
    <w:p w14:paraId="44E35FBB" w14:textId="77777777" w:rsidR="00146C5B" w:rsidRPr="00255F83" w:rsidRDefault="00146C5B" w:rsidP="00F6708B">
      <w:pPr>
        <w:pStyle w:val="ListParagraph"/>
        <w:numPr>
          <w:ilvl w:val="0"/>
          <w:numId w:val="1"/>
        </w:numPr>
        <w:rPr>
          <w:rFonts w:cs="Arial"/>
        </w:rPr>
      </w:pPr>
      <w:r w:rsidRPr="00255F83">
        <w:rPr>
          <w:rFonts w:cs="Arial"/>
        </w:rPr>
        <w:t>Parent responses.</w:t>
      </w:r>
    </w:p>
    <w:p w14:paraId="61DC701C" w14:textId="77777777" w:rsidR="00B40F64" w:rsidRDefault="00146C5B" w:rsidP="00F6708B">
      <w:pPr>
        <w:pStyle w:val="ListParagraph"/>
        <w:numPr>
          <w:ilvl w:val="0"/>
          <w:numId w:val="1"/>
        </w:numPr>
        <w:rPr>
          <w:rFonts w:cs="Arial"/>
        </w:rPr>
      </w:pPr>
      <w:r w:rsidRPr="00255F83">
        <w:rPr>
          <w:rFonts w:cs="Arial"/>
        </w:rPr>
        <w:t>Evidence of CPD and the impact it has on teaching and learning for all staff.</w:t>
      </w:r>
    </w:p>
    <w:p w14:paraId="60C5C094" w14:textId="77777777" w:rsidR="00873F1B" w:rsidRPr="00873F1B" w:rsidRDefault="00873F1B" w:rsidP="00873F1B">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Staff meeting three times each term – 1 phonics, 1 writing moderation, 1 reading – sharing what to do and each other giving example of good practice, moderating evidence of work .</w:t>
      </w:r>
    </w:p>
    <w:p w14:paraId="1D79E8E0" w14:textId="77777777" w:rsidR="00873F1B" w:rsidRPr="00873F1B" w:rsidRDefault="00873F1B" w:rsidP="00873F1B">
      <w:pPr>
        <w:pStyle w:val="ListParagraph"/>
        <w:numPr>
          <w:ilvl w:val="0"/>
          <w:numId w:val="1"/>
        </w:numPr>
        <w:rPr>
          <w:rFonts w:cs="Arial"/>
        </w:rPr>
      </w:pPr>
      <w:r>
        <w:rPr>
          <w:rFonts w:ascii="Calibri" w:hAnsi="Calibri" w:cs="Calibri"/>
          <w:color w:val="201F1E"/>
          <w:bdr w:val="none" w:sz="0" w:space="0" w:color="auto" w:frame="1"/>
        </w:rPr>
        <w:t xml:space="preserve">planning for reading, writing and GPS/phonics available on Tribe Planning on TEAMS  </w:t>
      </w:r>
    </w:p>
    <w:p w14:paraId="68E79D8F" w14:textId="77777777" w:rsidR="00873F1B" w:rsidRPr="00255F83" w:rsidRDefault="00873F1B" w:rsidP="00873F1B">
      <w:pPr>
        <w:pStyle w:val="ListParagraph"/>
        <w:numPr>
          <w:ilvl w:val="0"/>
          <w:numId w:val="1"/>
        </w:numPr>
        <w:rPr>
          <w:rFonts w:cs="Arial"/>
        </w:rPr>
      </w:pPr>
      <w:r>
        <w:rPr>
          <w:rFonts w:ascii="Calibri" w:hAnsi="Calibri" w:cs="Calibri"/>
          <w:color w:val="201F1E"/>
          <w:bdr w:val="none" w:sz="0" w:space="0" w:color="auto" w:frame="1"/>
        </w:rPr>
        <w:t>Subject leader unpick question level analysis and look for evidence of it being taught.</w:t>
      </w:r>
    </w:p>
    <w:p w14:paraId="18945C08" w14:textId="77777777" w:rsidR="00B40F64" w:rsidRPr="00255F83" w:rsidRDefault="00B40F64" w:rsidP="00804291">
      <w:pPr>
        <w:rPr>
          <w:rFonts w:cs="Arial"/>
        </w:rPr>
      </w:pPr>
    </w:p>
    <w:p w14:paraId="0E9B53A9" w14:textId="77777777" w:rsidR="007E697D" w:rsidRPr="00255F83" w:rsidRDefault="007E697D"/>
    <w:sectPr w:rsidR="007E697D" w:rsidRPr="00255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pt;height:11.2pt" o:bullet="t">
        <v:imagedata r:id="rId1" o:title="mso8953"/>
      </v:shape>
    </w:pict>
  </w:numPicBullet>
  <w:abstractNum w:abstractNumId="0" w15:restartNumberingAfterBreak="0">
    <w:nsid w:val="08973603"/>
    <w:multiLevelType w:val="hybridMultilevel"/>
    <w:tmpl w:val="375086EE"/>
    <w:lvl w:ilvl="0" w:tplc="7A707DA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96B92"/>
    <w:multiLevelType w:val="hybridMultilevel"/>
    <w:tmpl w:val="37D8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819CE"/>
    <w:multiLevelType w:val="hybridMultilevel"/>
    <w:tmpl w:val="D32E40F4"/>
    <w:lvl w:ilvl="0" w:tplc="7A707DA2">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CF2C2E"/>
    <w:multiLevelType w:val="hybridMultilevel"/>
    <w:tmpl w:val="487C4A32"/>
    <w:lvl w:ilvl="0" w:tplc="7A707DA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56311"/>
    <w:multiLevelType w:val="hybridMultilevel"/>
    <w:tmpl w:val="18749160"/>
    <w:lvl w:ilvl="0" w:tplc="7A707DA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 w15:restartNumberingAfterBreak="0">
    <w:nsid w:val="34B52EE1"/>
    <w:multiLevelType w:val="multilevel"/>
    <w:tmpl w:val="5080B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420592"/>
    <w:multiLevelType w:val="hybridMultilevel"/>
    <w:tmpl w:val="D7CC6204"/>
    <w:lvl w:ilvl="0" w:tplc="7A707DA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7521D"/>
    <w:multiLevelType w:val="hybridMultilevel"/>
    <w:tmpl w:val="19B0F7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B4076"/>
    <w:multiLevelType w:val="hybridMultilevel"/>
    <w:tmpl w:val="661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0536"/>
    <w:multiLevelType w:val="hybridMultilevel"/>
    <w:tmpl w:val="064C0E2E"/>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1" w15:restartNumberingAfterBreak="0">
    <w:nsid w:val="53A120A2"/>
    <w:multiLevelType w:val="hybridMultilevel"/>
    <w:tmpl w:val="0AB2BB6C"/>
    <w:lvl w:ilvl="0" w:tplc="4B788E78">
      <w:start w:val="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0B24FD"/>
    <w:multiLevelType w:val="hybridMultilevel"/>
    <w:tmpl w:val="B0846286"/>
    <w:lvl w:ilvl="0" w:tplc="7A707DA2">
      <w:start w:val="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9DE5A1B"/>
    <w:multiLevelType w:val="hybridMultilevel"/>
    <w:tmpl w:val="DFEE3D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85FF4"/>
    <w:multiLevelType w:val="hybridMultilevel"/>
    <w:tmpl w:val="4C4A1DFC"/>
    <w:lvl w:ilvl="0" w:tplc="B0A0A0D2">
      <w:start w:val="1"/>
      <w:numFmt w:val="bullet"/>
      <w:pStyle w:val="Bulletsspace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D2E4A"/>
    <w:multiLevelType w:val="hybridMultilevel"/>
    <w:tmpl w:val="A510FA6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D061B0"/>
    <w:multiLevelType w:val="hybridMultilevel"/>
    <w:tmpl w:val="AF364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C6720"/>
    <w:multiLevelType w:val="multilevel"/>
    <w:tmpl w:val="235E59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51542600">
    <w:abstractNumId w:val="8"/>
  </w:num>
  <w:num w:numId="2" w16cid:durableId="1233154456">
    <w:abstractNumId w:val="16"/>
  </w:num>
  <w:num w:numId="3" w16cid:durableId="1384134189">
    <w:abstractNumId w:val="5"/>
  </w:num>
  <w:num w:numId="4" w16cid:durableId="1884293089">
    <w:abstractNumId w:val="14"/>
  </w:num>
  <w:num w:numId="5" w16cid:durableId="476847842">
    <w:abstractNumId w:val="13"/>
  </w:num>
  <w:num w:numId="6" w16cid:durableId="82799768">
    <w:abstractNumId w:val="15"/>
  </w:num>
  <w:num w:numId="7" w16cid:durableId="1743988248">
    <w:abstractNumId w:val="2"/>
  </w:num>
  <w:num w:numId="8" w16cid:durableId="1874147988">
    <w:abstractNumId w:val="17"/>
  </w:num>
  <w:num w:numId="9" w16cid:durableId="455830850">
    <w:abstractNumId w:val="0"/>
  </w:num>
  <w:num w:numId="10" w16cid:durableId="314535476">
    <w:abstractNumId w:val="7"/>
  </w:num>
  <w:num w:numId="11" w16cid:durableId="1232690125">
    <w:abstractNumId w:val="6"/>
  </w:num>
  <w:num w:numId="12" w16cid:durableId="1088424614">
    <w:abstractNumId w:val="4"/>
  </w:num>
  <w:num w:numId="13" w16cid:durableId="586112180">
    <w:abstractNumId w:val="3"/>
  </w:num>
  <w:num w:numId="14" w16cid:durableId="557672278">
    <w:abstractNumId w:val="12"/>
  </w:num>
  <w:num w:numId="15" w16cid:durableId="226843616">
    <w:abstractNumId w:val="11"/>
  </w:num>
  <w:num w:numId="16" w16cid:durableId="1331758670">
    <w:abstractNumId w:val="10"/>
  </w:num>
  <w:num w:numId="17" w16cid:durableId="1408646944">
    <w:abstractNumId w:val="1"/>
  </w:num>
  <w:num w:numId="18" w16cid:durableId="18782770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91"/>
    <w:rsid w:val="00002131"/>
    <w:rsid w:val="000053AB"/>
    <w:rsid w:val="00005FF9"/>
    <w:rsid w:val="0002234E"/>
    <w:rsid w:val="000A056E"/>
    <w:rsid w:val="000B6761"/>
    <w:rsid w:val="000E57D4"/>
    <w:rsid w:val="000E5EE3"/>
    <w:rsid w:val="001065DA"/>
    <w:rsid w:val="00120A52"/>
    <w:rsid w:val="00136BC0"/>
    <w:rsid w:val="00142492"/>
    <w:rsid w:val="00146C5B"/>
    <w:rsid w:val="00160D97"/>
    <w:rsid w:val="001B0D3E"/>
    <w:rsid w:val="001B271A"/>
    <w:rsid w:val="00221961"/>
    <w:rsid w:val="00223878"/>
    <w:rsid w:val="00255F83"/>
    <w:rsid w:val="00295B69"/>
    <w:rsid w:val="002A0659"/>
    <w:rsid w:val="00304B1D"/>
    <w:rsid w:val="0031258E"/>
    <w:rsid w:val="003268EE"/>
    <w:rsid w:val="0034149D"/>
    <w:rsid w:val="00353661"/>
    <w:rsid w:val="0037315F"/>
    <w:rsid w:val="003A2F39"/>
    <w:rsid w:val="003C1FDD"/>
    <w:rsid w:val="003E1BF5"/>
    <w:rsid w:val="003E649C"/>
    <w:rsid w:val="00407699"/>
    <w:rsid w:val="00430C5C"/>
    <w:rsid w:val="004667F2"/>
    <w:rsid w:val="00482702"/>
    <w:rsid w:val="00492B63"/>
    <w:rsid w:val="004B19E8"/>
    <w:rsid w:val="004B22E0"/>
    <w:rsid w:val="004D1553"/>
    <w:rsid w:val="004E5295"/>
    <w:rsid w:val="004F0903"/>
    <w:rsid w:val="004F10B6"/>
    <w:rsid w:val="004F3C19"/>
    <w:rsid w:val="00515684"/>
    <w:rsid w:val="00556700"/>
    <w:rsid w:val="0058358C"/>
    <w:rsid w:val="00597662"/>
    <w:rsid w:val="005A645B"/>
    <w:rsid w:val="005B42B7"/>
    <w:rsid w:val="005C78AF"/>
    <w:rsid w:val="005E62D7"/>
    <w:rsid w:val="00601D70"/>
    <w:rsid w:val="00612BBF"/>
    <w:rsid w:val="00671A4A"/>
    <w:rsid w:val="00684284"/>
    <w:rsid w:val="0069078E"/>
    <w:rsid w:val="006A785F"/>
    <w:rsid w:val="006C440F"/>
    <w:rsid w:val="006D79C7"/>
    <w:rsid w:val="00701DC3"/>
    <w:rsid w:val="007522DD"/>
    <w:rsid w:val="00753438"/>
    <w:rsid w:val="007621AE"/>
    <w:rsid w:val="007716C3"/>
    <w:rsid w:val="0079659E"/>
    <w:rsid w:val="007B7F65"/>
    <w:rsid w:val="007D5884"/>
    <w:rsid w:val="007E086A"/>
    <w:rsid w:val="007E697D"/>
    <w:rsid w:val="007F2C55"/>
    <w:rsid w:val="00804291"/>
    <w:rsid w:val="00820C78"/>
    <w:rsid w:val="00826B16"/>
    <w:rsid w:val="0084440E"/>
    <w:rsid w:val="00847FB7"/>
    <w:rsid w:val="00873F1B"/>
    <w:rsid w:val="00881459"/>
    <w:rsid w:val="00891393"/>
    <w:rsid w:val="00893189"/>
    <w:rsid w:val="008C0DEB"/>
    <w:rsid w:val="008E3061"/>
    <w:rsid w:val="008F4ABF"/>
    <w:rsid w:val="00900861"/>
    <w:rsid w:val="009014A4"/>
    <w:rsid w:val="0094722F"/>
    <w:rsid w:val="00964FA0"/>
    <w:rsid w:val="00965963"/>
    <w:rsid w:val="009C42E2"/>
    <w:rsid w:val="00A252F8"/>
    <w:rsid w:val="00A71AB4"/>
    <w:rsid w:val="00A729E3"/>
    <w:rsid w:val="00A82FB3"/>
    <w:rsid w:val="00AC6487"/>
    <w:rsid w:val="00AD0B01"/>
    <w:rsid w:val="00AD4CF7"/>
    <w:rsid w:val="00AF1A30"/>
    <w:rsid w:val="00AF3F85"/>
    <w:rsid w:val="00AF53F7"/>
    <w:rsid w:val="00AF6386"/>
    <w:rsid w:val="00B107EA"/>
    <w:rsid w:val="00B234BF"/>
    <w:rsid w:val="00B262F9"/>
    <w:rsid w:val="00B27C83"/>
    <w:rsid w:val="00B40F64"/>
    <w:rsid w:val="00B44DCF"/>
    <w:rsid w:val="00B729EF"/>
    <w:rsid w:val="00BA0808"/>
    <w:rsid w:val="00BA6039"/>
    <w:rsid w:val="00BC62AC"/>
    <w:rsid w:val="00C05F62"/>
    <w:rsid w:val="00C16867"/>
    <w:rsid w:val="00C25F35"/>
    <w:rsid w:val="00C9431D"/>
    <w:rsid w:val="00CC05D4"/>
    <w:rsid w:val="00CC3FC7"/>
    <w:rsid w:val="00CF1F19"/>
    <w:rsid w:val="00D74D3C"/>
    <w:rsid w:val="00D76FEF"/>
    <w:rsid w:val="00DA18D8"/>
    <w:rsid w:val="00DA4C7C"/>
    <w:rsid w:val="00E01575"/>
    <w:rsid w:val="00E04284"/>
    <w:rsid w:val="00E41150"/>
    <w:rsid w:val="00E81A4E"/>
    <w:rsid w:val="00E9225C"/>
    <w:rsid w:val="00EA069E"/>
    <w:rsid w:val="00EA347E"/>
    <w:rsid w:val="00EC0F1F"/>
    <w:rsid w:val="00EC5974"/>
    <w:rsid w:val="00EE2624"/>
    <w:rsid w:val="00F07416"/>
    <w:rsid w:val="00F64E1C"/>
    <w:rsid w:val="00F6708B"/>
    <w:rsid w:val="00F70CA2"/>
    <w:rsid w:val="00F94F4D"/>
    <w:rsid w:val="00F97563"/>
    <w:rsid w:val="00FE1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0BB9"/>
  <w15:docId w15:val="{3F02D676-43E7-4FB2-942D-954B057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0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291"/>
    <w:pPr>
      <w:ind w:left="720"/>
      <w:contextualSpacing/>
    </w:pPr>
  </w:style>
  <w:style w:type="paragraph" w:customStyle="1" w:styleId="Tabletextbullet">
    <w:name w:val="Table text bullet"/>
    <w:basedOn w:val="Normal"/>
    <w:rsid w:val="0034149D"/>
    <w:pPr>
      <w:numPr>
        <w:numId w:val="3"/>
      </w:numPr>
      <w:spacing w:before="60" w:after="60"/>
      <w:contextualSpacing/>
    </w:pPr>
    <w:rPr>
      <w:rFonts w:ascii="Tahoma" w:eastAsia="Times New Roman" w:hAnsi="Tahoma" w:cs="Times New Roman"/>
      <w:color w:val="000000"/>
      <w:szCs w:val="24"/>
    </w:rPr>
  </w:style>
  <w:style w:type="paragraph" w:customStyle="1" w:styleId="Bulletsspaced">
    <w:name w:val="Bullets (spaced)"/>
    <w:basedOn w:val="Normal"/>
    <w:link w:val="BulletsspacedChar"/>
    <w:autoRedefine/>
    <w:rsid w:val="0034149D"/>
    <w:pPr>
      <w:numPr>
        <w:numId w:val="4"/>
      </w:numPr>
      <w:spacing w:after="240"/>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locked/>
    <w:rsid w:val="0034149D"/>
    <w:rPr>
      <w:rFonts w:ascii="Tahoma" w:eastAsia="Times New Roman" w:hAnsi="Tahoma" w:cs="Times New Roman"/>
      <w:color w:val="000000"/>
      <w:sz w:val="24"/>
      <w:szCs w:val="24"/>
    </w:rPr>
  </w:style>
  <w:style w:type="character" w:customStyle="1" w:styleId="FooterChar">
    <w:name w:val="Footer Char"/>
    <w:link w:val="Footer"/>
    <w:rsid w:val="0034149D"/>
    <w:rPr>
      <w:rFonts w:ascii="Tahoma" w:hAnsi="Tahoma"/>
      <w:color w:val="000000"/>
      <w:szCs w:val="24"/>
    </w:rPr>
  </w:style>
  <w:style w:type="paragraph" w:styleId="Footer">
    <w:name w:val="footer"/>
    <w:basedOn w:val="Normal"/>
    <w:link w:val="FooterChar"/>
    <w:rsid w:val="0034149D"/>
    <w:pPr>
      <w:tabs>
        <w:tab w:val="center" w:pos="4320"/>
        <w:tab w:val="right" w:pos="8640"/>
      </w:tabs>
    </w:pPr>
    <w:rPr>
      <w:rFonts w:ascii="Tahoma" w:hAnsi="Tahoma"/>
      <w:color w:val="000000"/>
      <w:szCs w:val="24"/>
    </w:rPr>
  </w:style>
  <w:style w:type="character" w:customStyle="1" w:styleId="FooterChar1">
    <w:name w:val="Footer Char1"/>
    <w:basedOn w:val="DefaultParagraphFont"/>
    <w:uiPriority w:val="99"/>
    <w:semiHidden/>
    <w:rsid w:val="0034149D"/>
  </w:style>
  <w:style w:type="character" w:styleId="Hyperlink">
    <w:name w:val="Hyperlink"/>
    <w:basedOn w:val="DefaultParagraphFont"/>
    <w:uiPriority w:val="99"/>
    <w:unhideWhenUsed/>
    <w:rsid w:val="004D1553"/>
    <w:rPr>
      <w:color w:val="0000FF" w:themeColor="hyperlink"/>
      <w:u w:val="single"/>
    </w:rPr>
  </w:style>
  <w:style w:type="paragraph" w:customStyle="1" w:styleId="font8">
    <w:name w:val="font_8"/>
    <w:basedOn w:val="Normal"/>
    <w:rsid w:val="005A645B"/>
    <w:pPr>
      <w:spacing w:before="100" w:beforeAutospacing="1" w:after="100" w:afterAutospacing="1"/>
    </w:pPr>
    <w:rPr>
      <w:rFonts w:ascii="Calibri" w:eastAsia="Times New Roman" w:hAnsi="Calibri" w:cs="Calibri"/>
      <w:lang w:eastAsia="en-GB"/>
    </w:rPr>
  </w:style>
  <w:style w:type="paragraph" w:customStyle="1" w:styleId="short">
    <w:name w:val="short"/>
    <w:basedOn w:val="Normal"/>
    <w:rsid w:val="005A645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ong">
    <w:name w:val="long"/>
    <w:basedOn w:val="Normal"/>
    <w:rsid w:val="005A645B"/>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649C"/>
    <w:rPr>
      <w:b/>
      <w:bCs/>
    </w:rPr>
  </w:style>
  <w:style w:type="paragraph" w:styleId="NormalWeb">
    <w:name w:val="Normal (Web)"/>
    <w:basedOn w:val="Normal"/>
    <w:uiPriority w:val="99"/>
    <w:unhideWhenUsed/>
    <w:rsid w:val="00964FA0"/>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6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7D"/>
    <w:rPr>
      <w:rFonts w:ascii="Segoe UI" w:hAnsi="Segoe UI" w:cs="Segoe UI"/>
      <w:sz w:val="18"/>
      <w:szCs w:val="18"/>
    </w:rPr>
  </w:style>
  <w:style w:type="paragraph" w:customStyle="1" w:styleId="xmsonormal">
    <w:name w:val="x_msonormal"/>
    <w:basedOn w:val="Normal"/>
    <w:rsid w:val="00C9431D"/>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72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4578">
      <w:bodyDiv w:val="1"/>
      <w:marLeft w:val="0"/>
      <w:marRight w:val="0"/>
      <w:marTop w:val="0"/>
      <w:marBottom w:val="0"/>
      <w:divBdr>
        <w:top w:val="none" w:sz="0" w:space="0" w:color="auto"/>
        <w:left w:val="none" w:sz="0" w:space="0" w:color="auto"/>
        <w:bottom w:val="none" w:sz="0" w:space="0" w:color="auto"/>
        <w:right w:val="none" w:sz="0" w:space="0" w:color="auto"/>
      </w:divBdr>
    </w:div>
    <w:div w:id="409624822">
      <w:bodyDiv w:val="1"/>
      <w:marLeft w:val="0"/>
      <w:marRight w:val="0"/>
      <w:marTop w:val="0"/>
      <w:marBottom w:val="0"/>
      <w:divBdr>
        <w:top w:val="none" w:sz="0" w:space="0" w:color="auto"/>
        <w:left w:val="none" w:sz="0" w:space="0" w:color="auto"/>
        <w:bottom w:val="none" w:sz="0" w:space="0" w:color="auto"/>
        <w:right w:val="none" w:sz="0" w:space="0" w:color="auto"/>
      </w:divBdr>
    </w:div>
    <w:div w:id="740325843">
      <w:bodyDiv w:val="1"/>
      <w:marLeft w:val="0"/>
      <w:marRight w:val="0"/>
      <w:marTop w:val="0"/>
      <w:marBottom w:val="0"/>
      <w:divBdr>
        <w:top w:val="none" w:sz="0" w:space="0" w:color="auto"/>
        <w:left w:val="none" w:sz="0" w:space="0" w:color="auto"/>
        <w:bottom w:val="none" w:sz="0" w:space="0" w:color="auto"/>
        <w:right w:val="none" w:sz="0" w:space="0" w:color="auto"/>
      </w:divBdr>
    </w:div>
    <w:div w:id="750397252">
      <w:bodyDiv w:val="1"/>
      <w:marLeft w:val="0"/>
      <w:marRight w:val="0"/>
      <w:marTop w:val="0"/>
      <w:marBottom w:val="0"/>
      <w:divBdr>
        <w:top w:val="none" w:sz="0" w:space="0" w:color="auto"/>
        <w:left w:val="none" w:sz="0" w:space="0" w:color="auto"/>
        <w:bottom w:val="none" w:sz="0" w:space="0" w:color="auto"/>
        <w:right w:val="none" w:sz="0" w:space="0" w:color="auto"/>
      </w:divBdr>
    </w:div>
    <w:div w:id="760418737">
      <w:bodyDiv w:val="1"/>
      <w:marLeft w:val="0"/>
      <w:marRight w:val="0"/>
      <w:marTop w:val="0"/>
      <w:marBottom w:val="0"/>
      <w:divBdr>
        <w:top w:val="none" w:sz="0" w:space="0" w:color="auto"/>
        <w:left w:val="none" w:sz="0" w:space="0" w:color="auto"/>
        <w:bottom w:val="none" w:sz="0" w:space="0" w:color="auto"/>
        <w:right w:val="none" w:sz="0" w:space="0" w:color="auto"/>
      </w:divBdr>
    </w:div>
    <w:div w:id="915162822">
      <w:bodyDiv w:val="1"/>
      <w:marLeft w:val="0"/>
      <w:marRight w:val="0"/>
      <w:marTop w:val="0"/>
      <w:marBottom w:val="0"/>
      <w:divBdr>
        <w:top w:val="none" w:sz="0" w:space="0" w:color="auto"/>
        <w:left w:val="none" w:sz="0" w:space="0" w:color="auto"/>
        <w:bottom w:val="none" w:sz="0" w:space="0" w:color="auto"/>
        <w:right w:val="none" w:sz="0" w:space="0" w:color="auto"/>
      </w:divBdr>
    </w:div>
    <w:div w:id="929701545">
      <w:bodyDiv w:val="1"/>
      <w:marLeft w:val="0"/>
      <w:marRight w:val="0"/>
      <w:marTop w:val="0"/>
      <w:marBottom w:val="0"/>
      <w:divBdr>
        <w:top w:val="none" w:sz="0" w:space="0" w:color="auto"/>
        <w:left w:val="none" w:sz="0" w:space="0" w:color="auto"/>
        <w:bottom w:val="none" w:sz="0" w:space="0" w:color="auto"/>
        <w:right w:val="none" w:sz="0" w:space="0" w:color="auto"/>
      </w:divBdr>
    </w:div>
    <w:div w:id="1071151140">
      <w:bodyDiv w:val="1"/>
      <w:marLeft w:val="0"/>
      <w:marRight w:val="0"/>
      <w:marTop w:val="0"/>
      <w:marBottom w:val="0"/>
      <w:divBdr>
        <w:top w:val="none" w:sz="0" w:space="0" w:color="auto"/>
        <w:left w:val="none" w:sz="0" w:space="0" w:color="auto"/>
        <w:bottom w:val="none" w:sz="0" w:space="0" w:color="auto"/>
        <w:right w:val="none" w:sz="0" w:space="0" w:color="auto"/>
      </w:divBdr>
    </w:div>
    <w:div w:id="1076590586">
      <w:bodyDiv w:val="1"/>
      <w:marLeft w:val="0"/>
      <w:marRight w:val="0"/>
      <w:marTop w:val="0"/>
      <w:marBottom w:val="0"/>
      <w:divBdr>
        <w:top w:val="none" w:sz="0" w:space="0" w:color="auto"/>
        <w:left w:val="none" w:sz="0" w:space="0" w:color="auto"/>
        <w:bottom w:val="none" w:sz="0" w:space="0" w:color="auto"/>
        <w:right w:val="none" w:sz="0" w:space="0" w:color="auto"/>
      </w:divBdr>
    </w:div>
    <w:div w:id="1291396366">
      <w:bodyDiv w:val="1"/>
      <w:marLeft w:val="0"/>
      <w:marRight w:val="0"/>
      <w:marTop w:val="0"/>
      <w:marBottom w:val="0"/>
      <w:divBdr>
        <w:top w:val="none" w:sz="0" w:space="0" w:color="auto"/>
        <w:left w:val="none" w:sz="0" w:space="0" w:color="auto"/>
        <w:bottom w:val="none" w:sz="0" w:space="0" w:color="auto"/>
        <w:right w:val="none" w:sz="0" w:space="0" w:color="auto"/>
      </w:divBdr>
    </w:div>
    <w:div w:id="1376739663">
      <w:bodyDiv w:val="1"/>
      <w:marLeft w:val="0"/>
      <w:marRight w:val="0"/>
      <w:marTop w:val="0"/>
      <w:marBottom w:val="0"/>
      <w:divBdr>
        <w:top w:val="none" w:sz="0" w:space="0" w:color="auto"/>
        <w:left w:val="none" w:sz="0" w:space="0" w:color="auto"/>
        <w:bottom w:val="none" w:sz="0" w:space="0" w:color="auto"/>
        <w:right w:val="none" w:sz="0" w:space="0" w:color="auto"/>
      </w:divBdr>
    </w:div>
    <w:div w:id="1633319952">
      <w:bodyDiv w:val="1"/>
      <w:marLeft w:val="0"/>
      <w:marRight w:val="0"/>
      <w:marTop w:val="0"/>
      <w:marBottom w:val="0"/>
      <w:divBdr>
        <w:top w:val="none" w:sz="0" w:space="0" w:color="auto"/>
        <w:left w:val="none" w:sz="0" w:space="0" w:color="auto"/>
        <w:bottom w:val="none" w:sz="0" w:space="0" w:color="auto"/>
        <w:right w:val="none" w:sz="0" w:space="0" w:color="auto"/>
      </w:divBdr>
    </w:div>
    <w:div w:id="181659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7AA3-0B19-446A-88A4-D2552D7B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Coxhead</dc:creator>
  <cp:keywords/>
  <dc:description/>
  <cp:lastModifiedBy>Fletcher, Sandra</cp:lastModifiedBy>
  <cp:revision>3</cp:revision>
  <cp:lastPrinted>2021-06-27T16:14:00Z</cp:lastPrinted>
  <dcterms:created xsi:type="dcterms:W3CDTF">2022-09-11T11:00:00Z</dcterms:created>
  <dcterms:modified xsi:type="dcterms:W3CDTF">2022-11-02T13:51:00Z</dcterms:modified>
</cp:coreProperties>
</file>